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4E" w:rsidRPr="00100F4E" w:rsidRDefault="00100F4E" w:rsidP="00100F4E">
      <w:pPr>
        <w:jc w:val="center"/>
        <w:rPr>
          <w:rFonts w:ascii="Times New Roman" w:eastAsia="Calibri" w:hAnsi="Times New Roman" w:cs="Times New Roman"/>
          <w:b/>
          <w:bCs/>
          <w:i/>
          <w:iCs/>
          <w:color w:val="000000"/>
          <w:sz w:val="28"/>
          <w:szCs w:val="28"/>
        </w:rPr>
      </w:pPr>
      <w:r w:rsidRPr="00100F4E">
        <w:rPr>
          <w:rFonts w:ascii="Times New Roman" w:eastAsia="Calibri" w:hAnsi="Times New Roman" w:cs="Times New Roman"/>
          <w:b/>
          <w:bCs/>
          <w:i/>
          <w:iCs/>
          <w:color w:val="000000"/>
          <w:sz w:val="28"/>
          <w:szCs w:val="28"/>
        </w:rPr>
        <w:t>« Значение развития мелкой моторики рук »</w:t>
      </w:r>
    </w:p>
    <w:p w:rsidR="00100F4E" w:rsidRPr="007C6CC0" w:rsidRDefault="00100F4E" w:rsidP="00100F4E">
      <w:pPr>
        <w:shd w:val="clear" w:color="auto" w:fill="FFFFFF"/>
        <w:spacing w:after="0" w:line="360" w:lineRule="auto"/>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 xml:space="preserve">Роль развития мелкой моторики рук очень велика. Ведь, стимулируя ее развитие, мы работаем над подвижностью органов артикуляции, готовим руку к письму, развиваем внимание, мышление и даже влияем на формирование произвольности у детей. В дошкольных учреждениях довольно много внимания уделяется развитию моторики рук. Но это не исключает тот факт необходимо продолжать развитие двигательных навыков. Кроме того, из-за овладения детьми навыка письма, нагрузка на мелкую моторику становится еще больше. Многие дети испытывают при этом значительные трудности, особенно, если не была проведена должная работа по подготовке руки к письму. В подобных случаях родители могут оказать помощь своему ребенку и организовать дополнительную работу дома, направленную на развитие мелкой моторики рук. </w:t>
      </w:r>
      <w:r w:rsidRPr="007C6CC0">
        <w:rPr>
          <w:rFonts w:ascii="Times New Roman" w:eastAsia="Times New Roman" w:hAnsi="Times New Roman" w:cs="Times New Roman"/>
          <w:color w:val="000000"/>
          <w:sz w:val="28"/>
          <w:szCs w:val="28"/>
        </w:rPr>
        <w:br/>
        <w:t>Практически каждый родитель знает о необходимости развития мелкой моторики рук. Но, к сожалению, не все знают каким образом можно осуществить это развитие. И еще меньше представляют, как эту работу можно разнообразить. В настоящие время существует множество различных пособий, которые призваны помочь родителям. Можно брать их в работу. Так же можно организовать работу из «подручных» материалов, тех, которые нас окружают. </w:t>
      </w:r>
      <w:r w:rsidRPr="007C6CC0">
        <w:rPr>
          <w:rFonts w:ascii="Times New Roman" w:eastAsia="Times New Roman" w:hAnsi="Times New Roman" w:cs="Times New Roman"/>
          <w:color w:val="000000"/>
          <w:sz w:val="28"/>
          <w:szCs w:val="28"/>
        </w:rPr>
        <w:br/>
        <w:t>Стоит отметить, что нижеперечисленные виды занятий приемлемы  для дошкольников. Будет меняться только сложность упражнений и величина предметов, с которыми осуществляются манипуляции.</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 xml:space="preserve">Как часто мы слышим выражение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w:t>
      </w:r>
      <w:r w:rsidRPr="007C6CC0">
        <w:rPr>
          <w:rFonts w:ascii="Times New Roman" w:eastAsia="Times New Roman" w:hAnsi="Times New Roman" w:cs="Times New Roman"/>
          <w:color w:val="000000"/>
          <w:sz w:val="28"/>
          <w:szCs w:val="28"/>
        </w:rPr>
        <w:lastRenderedPageBreak/>
        <w:t>потребуются для использования движений, чтобы рисовать, писать, одеваться и т. д.</w:t>
      </w:r>
    </w:p>
    <w:p w:rsidR="00100F4E"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p>
    <w:p w:rsidR="00100F4E"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Какие же упражнения помогут ребенку усовершенствовать свои навыки?</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p>
    <w:p w:rsidR="00100F4E" w:rsidRPr="007C6CC0" w:rsidRDefault="00100F4E" w:rsidP="00100F4E">
      <w:pPr>
        <w:numPr>
          <w:ilvl w:val="0"/>
          <w:numId w:val="2"/>
        </w:numPr>
        <w:spacing w:after="0" w:line="360" w:lineRule="auto"/>
        <w:contextualSpacing/>
        <w:rPr>
          <w:rFonts w:ascii="Times New Roman" w:eastAsia="Times New Roman" w:hAnsi="Times New Roman" w:cs="Times New Roman"/>
          <w:b/>
          <w:color w:val="000000"/>
          <w:sz w:val="28"/>
          <w:szCs w:val="28"/>
        </w:rPr>
      </w:pPr>
      <w:r w:rsidRPr="007C6CC0">
        <w:rPr>
          <w:rFonts w:ascii="Times New Roman" w:eastAsia="Times New Roman" w:hAnsi="Times New Roman" w:cs="Times New Roman"/>
          <w:b/>
          <w:bCs/>
          <w:color w:val="000000"/>
          <w:sz w:val="28"/>
          <w:szCs w:val="28"/>
        </w:rPr>
        <w:t>Шнуровка.</w:t>
      </w:r>
    </w:p>
    <w:p w:rsidR="00100F4E" w:rsidRPr="007C6CC0" w:rsidRDefault="00100F4E" w:rsidP="00100F4E">
      <w:pPr>
        <w:numPr>
          <w:ilvl w:val="0"/>
          <w:numId w:val="2"/>
        </w:numPr>
        <w:spacing w:after="0" w:line="360" w:lineRule="auto"/>
        <w:contextualSpacing/>
        <w:rPr>
          <w:rFonts w:ascii="Times New Roman" w:eastAsia="Times New Roman" w:hAnsi="Times New Roman" w:cs="Times New Roman"/>
          <w:b/>
          <w:bCs/>
          <w:color w:val="000000"/>
          <w:sz w:val="28"/>
          <w:szCs w:val="28"/>
        </w:rPr>
      </w:pPr>
      <w:r w:rsidRPr="007C6CC0">
        <w:rPr>
          <w:rFonts w:ascii="Times New Roman" w:eastAsia="Times New Roman" w:hAnsi="Times New Roman" w:cs="Times New Roman"/>
          <w:b/>
          <w:bCs/>
          <w:color w:val="000000"/>
          <w:sz w:val="28"/>
          <w:szCs w:val="28"/>
        </w:rPr>
        <w:t>Пальчиковая гимнастика.</w:t>
      </w:r>
    </w:p>
    <w:p w:rsidR="00100F4E" w:rsidRPr="007C6CC0" w:rsidRDefault="00100F4E" w:rsidP="00100F4E">
      <w:pPr>
        <w:numPr>
          <w:ilvl w:val="0"/>
          <w:numId w:val="2"/>
        </w:numPr>
        <w:spacing w:after="0" w:line="360" w:lineRule="auto"/>
        <w:contextualSpacing/>
        <w:rPr>
          <w:rFonts w:ascii="Times New Roman" w:eastAsia="Times New Roman" w:hAnsi="Times New Roman" w:cs="Times New Roman"/>
          <w:b/>
          <w:color w:val="000000"/>
          <w:sz w:val="28"/>
          <w:szCs w:val="28"/>
        </w:rPr>
      </w:pPr>
      <w:r w:rsidRPr="007C6CC0">
        <w:rPr>
          <w:rFonts w:ascii="Times New Roman" w:eastAsia="Times New Roman" w:hAnsi="Times New Roman" w:cs="Times New Roman"/>
          <w:b/>
          <w:bCs/>
          <w:color w:val="000000"/>
          <w:sz w:val="28"/>
          <w:szCs w:val="28"/>
        </w:rPr>
        <w:t>Графические упражнения</w:t>
      </w:r>
    </w:p>
    <w:p w:rsidR="00100F4E" w:rsidRPr="007C6CC0" w:rsidRDefault="00100F4E" w:rsidP="00100F4E">
      <w:pPr>
        <w:numPr>
          <w:ilvl w:val="0"/>
          <w:numId w:val="2"/>
        </w:numPr>
        <w:spacing w:after="0" w:line="360" w:lineRule="auto"/>
        <w:contextualSpacing/>
        <w:rPr>
          <w:rFonts w:ascii="Times New Roman" w:eastAsia="Times New Roman" w:hAnsi="Times New Roman" w:cs="Times New Roman"/>
          <w:b/>
          <w:color w:val="000000"/>
          <w:sz w:val="28"/>
          <w:szCs w:val="28"/>
        </w:rPr>
      </w:pPr>
      <w:r w:rsidRPr="007C6CC0">
        <w:rPr>
          <w:rFonts w:ascii="Times New Roman" w:eastAsia="Times New Roman" w:hAnsi="Times New Roman" w:cs="Times New Roman"/>
          <w:b/>
          <w:bCs/>
          <w:color w:val="000000"/>
          <w:sz w:val="28"/>
          <w:szCs w:val="28"/>
        </w:rPr>
        <w:t>Вырезание ножницами.</w:t>
      </w:r>
    </w:p>
    <w:p w:rsidR="00100F4E" w:rsidRPr="007C6CC0" w:rsidRDefault="00100F4E" w:rsidP="00100F4E">
      <w:pPr>
        <w:numPr>
          <w:ilvl w:val="0"/>
          <w:numId w:val="2"/>
        </w:numPr>
        <w:spacing w:after="0" w:line="360" w:lineRule="auto"/>
        <w:contextualSpacing/>
        <w:rPr>
          <w:rFonts w:ascii="Times New Roman" w:eastAsia="Times New Roman" w:hAnsi="Times New Roman" w:cs="Times New Roman"/>
          <w:b/>
          <w:color w:val="000000"/>
          <w:sz w:val="28"/>
          <w:szCs w:val="28"/>
        </w:rPr>
      </w:pPr>
      <w:r w:rsidRPr="007C6CC0">
        <w:rPr>
          <w:rFonts w:ascii="Times New Roman" w:eastAsia="Times New Roman" w:hAnsi="Times New Roman" w:cs="Times New Roman"/>
          <w:b/>
          <w:bCs/>
          <w:color w:val="000000"/>
          <w:sz w:val="28"/>
          <w:szCs w:val="28"/>
        </w:rPr>
        <w:t>Аппликации.</w:t>
      </w:r>
    </w:p>
    <w:p w:rsidR="00100F4E" w:rsidRPr="007C6CC0" w:rsidRDefault="00100F4E" w:rsidP="00100F4E">
      <w:pPr>
        <w:numPr>
          <w:ilvl w:val="0"/>
          <w:numId w:val="2"/>
        </w:numPr>
        <w:spacing w:after="0" w:line="360" w:lineRule="auto"/>
        <w:contextualSpacing/>
        <w:rPr>
          <w:rFonts w:ascii="Times New Roman" w:eastAsia="Times New Roman" w:hAnsi="Times New Roman" w:cs="Times New Roman"/>
          <w:b/>
          <w:color w:val="000000"/>
          <w:sz w:val="28"/>
          <w:szCs w:val="28"/>
        </w:rPr>
      </w:pPr>
      <w:r w:rsidRPr="007C6CC0">
        <w:rPr>
          <w:rFonts w:ascii="Times New Roman" w:eastAsia="Times New Roman" w:hAnsi="Times New Roman" w:cs="Times New Roman"/>
          <w:b/>
          <w:bCs/>
          <w:color w:val="000000"/>
          <w:sz w:val="28"/>
          <w:szCs w:val="28"/>
        </w:rPr>
        <w:t>Работа с бумагой. Оригами. Плетение.</w:t>
      </w:r>
    </w:p>
    <w:p w:rsidR="00100F4E" w:rsidRPr="007C6CC0" w:rsidRDefault="00100F4E" w:rsidP="00100F4E">
      <w:pPr>
        <w:numPr>
          <w:ilvl w:val="0"/>
          <w:numId w:val="2"/>
        </w:numPr>
        <w:spacing w:after="0" w:line="360" w:lineRule="auto"/>
        <w:contextualSpacing/>
        <w:rPr>
          <w:rFonts w:ascii="Times New Roman" w:eastAsia="Times New Roman" w:hAnsi="Times New Roman" w:cs="Times New Roman"/>
          <w:b/>
          <w:color w:val="000000"/>
          <w:sz w:val="28"/>
          <w:szCs w:val="28"/>
        </w:rPr>
      </w:pPr>
      <w:r w:rsidRPr="007C6CC0">
        <w:rPr>
          <w:rFonts w:ascii="Times New Roman" w:eastAsia="Times New Roman" w:hAnsi="Times New Roman" w:cs="Times New Roman"/>
          <w:b/>
          <w:bCs/>
          <w:color w:val="000000"/>
          <w:sz w:val="28"/>
          <w:szCs w:val="28"/>
        </w:rPr>
        <w:t>Лепка из пластилина, глины и соленого теста.</w:t>
      </w:r>
    </w:p>
    <w:p w:rsidR="00100F4E" w:rsidRPr="007C6CC0" w:rsidRDefault="00100F4E" w:rsidP="00100F4E">
      <w:pPr>
        <w:numPr>
          <w:ilvl w:val="0"/>
          <w:numId w:val="2"/>
        </w:numPr>
        <w:spacing w:after="0" w:line="360" w:lineRule="auto"/>
        <w:contextualSpacing/>
        <w:rPr>
          <w:rFonts w:ascii="Times New Roman" w:eastAsia="Times New Roman" w:hAnsi="Times New Roman" w:cs="Times New Roman"/>
          <w:b/>
          <w:color w:val="000000"/>
          <w:sz w:val="28"/>
          <w:szCs w:val="28"/>
        </w:rPr>
      </w:pPr>
      <w:r w:rsidRPr="007C6CC0">
        <w:rPr>
          <w:rFonts w:ascii="Times New Roman" w:eastAsia="Times New Roman" w:hAnsi="Times New Roman" w:cs="Times New Roman"/>
          <w:b/>
          <w:bCs/>
          <w:color w:val="000000"/>
          <w:sz w:val="28"/>
          <w:szCs w:val="28"/>
        </w:rPr>
        <w:t>Рисование, раскрашивание.</w:t>
      </w:r>
    </w:p>
    <w:p w:rsidR="00100F4E" w:rsidRPr="007C6CC0" w:rsidRDefault="00100F4E" w:rsidP="00100F4E">
      <w:pPr>
        <w:numPr>
          <w:ilvl w:val="0"/>
          <w:numId w:val="2"/>
        </w:numPr>
        <w:spacing w:after="0" w:line="360" w:lineRule="auto"/>
        <w:contextualSpacing/>
        <w:rPr>
          <w:rFonts w:ascii="Times New Roman" w:eastAsia="Times New Roman" w:hAnsi="Times New Roman" w:cs="Times New Roman"/>
          <w:b/>
          <w:color w:val="000000"/>
          <w:sz w:val="28"/>
          <w:szCs w:val="28"/>
        </w:rPr>
      </w:pPr>
      <w:r w:rsidRPr="007C6CC0">
        <w:rPr>
          <w:rFonts w:ascii="Times New Roman" w:eastAsia="Times New Roman" w:hAnsi="Times New Roman" w:cs="Times New Roman"/>
          <w:b/>
          <w:color w:val="000000"/>
          <w:sz w:val="28"/>
          <w:szCs w:val="28"/>
        </w:rPr>
        <w:t>Штриховка</w:t>
      </w:r>
    </w:p>
    <w:p w:rsidR="00100F4E" w:rsidRPr="007C6CC0" w:rsidRDefault="00100F4E" w:rsidP="00100F4E">
      <w:pPr>
        <w:pStyle w:val="a3"/>
        <w:numPr>
          <w:ilvl w:val="0"/>
          <w:numId w:val="2"/>
        </w:numPr>
        <w:spacing w:after="0" w:line="360" w:lineRule="auto"/>
        <w:rPr>
          <w:rFonts w:ascii="Times New Roman" w:eastAsia="Times New Roman" w:hAnsi="Times New Roman" w:cs="Times New Roman"/>
          <w:b/>
          <w:color w:val="000000"/>
          <w:sz w:val="28"/>
          <w:szCs w:val="28"/>
          <w:lang w:eastAsia="ru-RU"/>
        </w:rPr>
      </w:pPr>
      <w:r w:rsidRPr="007C6CC0">
        <w:rPr>
          <w:rFonts w:ascii="Times New Roman" w:eastAsia="Times New Roman" w:hAnsi="Times New Roman" w:cs="Times New Roman"/>
          <w:b/>
          <w:bCs/>
          <w:color w:val="000000"/>
          <w:sz w:val="28"/>
          <w:szCs w:val="28"/>
          <w:lang w:eastAsia="ru-RU"/>
        </w:rPr>
        <w:t>Игры с крупой, бусинками, пуговицами, мелкими камешками.</w:t>
      </w:r>
    </w:p>
    <w:p w:rsidR="00100F4E" w:rsidRPr="007C6CC0" w:rsidRDefault="00100F4E" w:rsidP="00100F4E">
      <w:pPr>
        <w:numPr>
          <w:ilvl w:val="0"/>
          <w:numId w:val="2"/>
        </w:numPr>
        <w:spacing w:after="0" w:line="360" w:lineRule="auto"/>
        <w:contextualSpacing/>
        <w:rPr>
          <w:rFonts w:ascii="Times New Roman" w:eastAsia="Times New Roman" w:hAnsi="Times New Roman" w:cs="Times New Roman"/>
          <w:b/>
          <w:color w:val="000000"/>
          <w:sz w:val="28"/>
          <w:szCs w:val="28"/>
        </w:rPr>
      </w:pPr>
      <w:r w:rsidRPr="007C6CC0">
        <w:rPr>
          <w:rFonts w:ascii="Times New Roman" w:eastAsia="Times New Roman" w:hAnsi="Times New Roman" w:cs="Times New Roman"/>
          <w:b/>
          <w:bCs/>
          <w:color w:val="000000"/>
          <w:sz w:val="28"/>
          <w:szCs w:val="28"/>
        </w:rPr>
        <w:t>Песочная терапия.</w:t>
      </w:r>
    </w:p>
    <w:p w:rsidR="00100F4E" w:rsidRPr="007C6CC0" w:rsidRDefault="00100F4E" w:rsidP="00100F4E">
      <w:pPr>
        <w:spacing w:after="0" w:line="360" w:lineRule="auto"/>
        <w:rPr>
          <w:rFonts w:ascii="Times New Roman" w:eastAsia="Times New Roman" w:hAnsi="Times New Roman" w:cs="Times New Roman"/>
          <w:color w:val="000000"/>
          <w:sz w:val="28"/>
          <w:szCs w:val="28"/>
        </w:rPr>
      </w:pPr>
    </w:p>
    <w:p w:rsidR="00100F4E" w:rsidRPr="007C6CC0" w:rsidRDefault="00100F4E" w:rsidP="00100F4E">
      <w:pPr>
        <w:shd w:val="clear" w:color="auto" w:fill="FFFFFF"/>
        <w:spacing w:after="0" w:line="360" w:lineRule="auto"/>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lastRenderedPageBreak/>
        <w:t xml:space="preserve">Первый вид деятельности, который способствует развитию моторики – это шнуровка. Манипуляции со шнурками можно осуществлять как с обычными предметами одежды, так и с игрушками. Здесь не лишним будет упомянуть о застегивании пуговиц (размер пуговиц стоит выбирать, отталкиваясь от навыков ребенка). Важно отметить, что родители, желающие, чтобы их ребенок развивал мелкую моторику, не должны </w:t>
      </w:r>
      <w:proofErr w:type="gramStart"/>
      <w:r w:rsidRPr="007C6CC0">
        <w:rPr>
          <w:rFonts w:ascii="Times New Roman" w:eastAsia="Times New Roman" w:hAnsi="Times New Roman" w:cs="Times New Roman"/>
          <w:color w:val="000000"/>
          <w:sz w:val="28"/>
          <w:szCs w:val="28"/>
        </w:rPr>
        <w:t>помогать ребенку одеваться</w:t>
      </w:r>
      <w:proofErr w:type="gramEnd"/>
      <w:r w:rsidRPr="007C6CC0">
        <w:rPr>
          <w:rFonts w:ascii="Times New Roman" w:eastAsia="Times New Roman" w:hAnsi="Times New Roman" w:cs="Times New Roman"/>
          <w:color w:val="000000"/>
          <w:sz w:val="28"/>
          <w:szCs w:val="28"/>
        </w:rPr>
        <w:t>, застегиваться, шнуровать ботинки. А уже тем более делать это за него. Разумеется, когда ребенок собирается сам, это требует гораздо больше времени. Но, зато, это послужит благому делу.</w:t>
      </w:r>
      <w:r w:rsidRPr="007C6CC0">
        <w:rPr>
          <w:rFonts w:ascii="Times New Roman" w:eastAsia="Times New Roman" w:hAnsi="Times New Roman" w:cs="Times New Roman"/>
          <w:color w:val="000000"/>
          <w:sz w:val="28"/>
          <w:szCs w:val="28"/>
        </w:rPr>
        <w:br/>
        <w:t xml:space="preserve">        Следующее приспособление, которым можно воспользоваться – это бельевые прищепки. С помощью них можно конструировать. Например, дать ребенку круг из желтого картона и предложить сделать из прищепок лучики. Разнообразие персонажей зависит только от фантазии, это могут быть и ушки у зайчика, и хвост у лисы, и щупальца у осьминога, и листочки у дерева, и перья в хосте у павлина, и лепестки цветика - </w:t>
      </w:r>
      <w:proofErr w:type="spellStart"/>
      <w:r w:rsidRPr="007C6CC0">
        <w:rPr>
          <w:rFonts w:ascii="Times New Roman" w:eastAsia="Times New Roman" w:hAnsi="Times New Roman" w:cs="Times New Roman"/>
          <w:color w:val="000000"/>
          <w:sz w:val="28"/>
          <w:szCs w:val="28"/>
        </w:rPr>
        <w:t>семицветика</w:t>
      </w:r>
      <w:proofErr w:type="spellEnd"/>
      <w:r w:rsidRPr="007C6CC0">
        <w:rPr>
          <w:rFonts w:ascii="Times New Roman" w:eastAsia="Times New Roman" w:hAnsi="Times New Roman" w:cs="Times New Roman"/>
          <w:color w:val="000000"/>
          <w:sz w:val="28"/>
          <w:szCs w:val="28"/>
        </w:rPr>
        <w:t xml:space="preserve">. Так же прищепку можно использовать для массажа и </w:t>
      </w:r>
      <w:proofErr w:type="spellStart"/>
      <w:r w:rsidRPr="007C6CC0">
        <w:rPr>
          <w:rFonts w:ascii="Times New Roman" w:eastAsia="Times New Roman" w:hAnsi="Times New Roman" w:cs="Times New Roman"/>
          <w:color w:val="000000"/>
          <w:sz w:val="28"/>
          <w:szCs w:val="28"/>
        </w:rPr>
        <w:t>самомассажа</w:t>
      </w:r>
      <w:proofErr w:type="spellEnd"/>
      <w:r w:rsidRPr="007C6CC0">
        <w:rPr>
          <w:rFonts w:ascii="Times New Roman" w:eastAsia="Times New Roman" w:hAnsi="Times New Roman" w:cs="Times New Roman"/>
          <w:color w:val="000000"/>
          <w:sz w:val="28"/>
          <w:szCs w:val="28"/>
        </w:rPr>
        <w:t xml:space="preserve">, если ее прицепить на подушечки пальцев. Эти упражнения можно наложить на стишки, тем самым развивать помимо мелкой моторики рук, </w:t>
      </w:r>
      <w:proofErr w:type="spellStart"/>
      <w:r w:rsidRPr="007C6CC0">
        <w:rPr>
          <w:rFonts w:ascii="Times New Roman" w:eastAsia="Times New Roman" w:hAnsi="Times New Roman" w:cs="Times New Roman"/>
          <w:color w:val="000000"/>
          <w:sz w:val="28"/>
          <w:szCs w:val="28"/>
        </w:rPr>
        <w:t>темпо-ритмическую</w:t>
      </w:r>
      <w:proofErr w:type="spellEnd"/>
      <w:r w:rsidRPr="007C6CC0">
        <w:rPr>
          <w:rFonts w:ascii="Times New Roman" w:eastAsia="Times New Roman" w:hAnsi="Times New Roman" w:cs="Times New Roman"/>
          <w:color w:val="000000"/>
          <w:sz w:val="28"/>
          <w:szCs w:val="28"/>
        </w:rPr>
        <w:t xml:space="preserve"> сторону речи.</w:t>
      </w:r>
    </w:p>
    <w:p w:rsidR="00100F4E" w:rsidRPr="007C6CC0" w:rsidRDefault="00100F4E" w:rsidP="00100F4E">
      <w:pPr>
        <w:shd w:val="clear" w:color="auto" w:fill="FFFFFF"/>
        <w:spacing w:after="0" w:line="360" w:lineRule="auto"/>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 xml:space="preserve">Хорошо помогают в развитии мелкой моторики тесемочки, шнурки, нитки. Из них можно заплетать косички или же выкладывать фигуры на ровной поверхности. Так же можно предложить ребенку фигуру, нарисованную на листе бумаги, и предложить по контуру рисунка выложить нитку. Из проволоки можно конструировать различные фигуры, предметы, а так же буквы и цифры, что в свою очередь будет отличной профилактикой оптической </w:t>
      </w:r>
      <w:proofErr w:type="spellStart"/>
      <w:r w:rsidRPr="007C6CC0">
        <w:rPr>
          <w:rFonts w:ascii="Times New Roman" w:eastAsia="Times New Roman" w:hAnsi="Times New Roman" w:cs="Times New Roman"/>
          <w:color w:val="000000"/>
          <w:sz w:val="28"/>
          <w:szCs w:val="28"/>
        </w:rPr>
        <w:t>дисграфии</w:t>
      </w:r>
      <w:proofErr w:type="spellEnd"/>
      <w:r w:rsidRPr="007C6CC0">
        <w:rPr>
          <w:rFonts w:ascii="Times New Roman" w:eastAsia="Times New Roman" w:hAnsi="Times New Roman" w:cs="Times New Roman"/>
          <w:color w:val="000000"/>
          <w:sz w:val="28"/>
          <w:szCs w:val="28"/>
        </w:rPr>
        <w:t xml:space="preserve"> и </w:t>
      </w:r>
      <w:proofErr w:type="spellStart"/>
      <w:r w:rsidRPr="007C6CC0">
        <w:rPr>
          <w:rFonts w:ascii="Times New Roman" w:eastAsia="Times New Roman" w:hAnsi="Times New Roman" w:cs="Times New Roman"/>
          <w:color w:val="000000"/>
          <w:sz w:val="28"/>
          <w:szCs w:val="28"/>
        </w:rPr>
        <w:t>дислексии</w:t>
      </w:r>
      <w:proofErr w:type="spellEnd"/>
      <w:r w:rsidRPr="007C6CC0">
        <w:rPr>
          <w:rFonts w:ascii="Times New Roman" w:eastAsia="Times New Roman" w:hAnsi="Times New Roman" w:cs="Times New Roman"/>
          <w:color w:val="000000"/>
          <w:sz w:val="28"/>
          <w:szCs w:val="28"/>
        </w:rPr>
        <w:t>.</w:t>
      </w:r>
    </w:p>
    <w:p w:rsidR="00100F4E" w:rsidRPr="007C6CC0" w:rsidRDefault="00100F4E" w:rsidP="00100F4E">
      <w:pPr>
        <w:shd w:val="clear" w:color="auto" w:fill="FFFFFF"/>
        <w:spacing w:after="0" w:line="360" w:lineRule="auto"/>
        <w:ind w:firstLine="567"/>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 xml:space="preserve">Конструировать буквы так же можно из пластилина. Причем, при работе с этим материалом, следует помнить, что в идеале кусок пластилина изначально должен быть твердым. Не надо предварительно класть его на батарею или помогать ребенку его раскатать. Пока ребенок самостоятельно готовит материал к работе, его руки получают замечательный массаж, что </w:t>
      </w:r>
      <w:r w:rsidRPr="007C6CC0">
        <w:rPr>
          <w:rFonts w:ascii="Times New Roman" w:eastAsia="Times New Roman" w:hAnsi="Times New Roman" w:cs="Times New Roman"/>
          <w:color w:val="000000"/>
          <w:sz w:val="28"/>
          <w:szCs w:val="28"/>
        </w:rPr>
        <w:lastRenderedPageBreak/>
        <w:t>благотворно влияет на его мелкую моторику. Для лепки так же хорошо подходит тесто. Тесто можно специально приготовить для занятий, а можно попросить ребенка помочь маме в приготовлении украшений для пирога (это могут быть и косички, и буквы, и цифры, и цветочки).</w:t>
      </w:r>
      <w:r w:rsidRPr="007C6CC0">
        <w:rPr>
          <w:rFonts w:ascii="Times New Roman" w:eastAsia="Times New Roman" w:hAnsi="Times New Roman" w:cs="Times New Roman"/>
          <w:color w:val="000000"/>
          <w:sz w:val="28"/>
          <w:szCs w:val="28"/>
        </w:rPr>
        <w:br/>
        <w:t xml:space="preserve">        Так же в качестве конструктора хорошо подойдут счетные палочки, спички. С их помощью можно выкладывать на плоской поверхности различные узоры и фигуры.</w:t>
      </w:r>
      <w:r w:rsidRPr="007C6CC0">
        <w:rPr>
          <w:rFonts w:ascii="Times New Roman" w:eastAsia="Times New Roman" w:hAnsi="Times New Roman" w:cs="Times New Roman"/>
          <w:color w:val="000000"/>
          <w:sz w:val="28"/>
          <w:szCs w:val="28"/>
        </w:rPr>
        <w:br/>
        <w:t>Для девочек очень хорошо подойдет работа по изготовлению бус. Для этого понадобится прочная нитка и различные бусины. Стоит учесть, что если ребенок дошкольного возраста, то бусины понадобятся крупнее, чем старше ребенок, тем размер бусин меньше. По мере совершенствования ребенком своих навыков, бусинки можно подбирать мельче.</w:t>
      </w:r>
      <w:r w:rsidRPr="007C6CC0">
        <w:rPr>
          <w:rFonts w:ascii="Times New Roman" w:eastAsia="Times New Roman" w:hAnsi="Times New Roman" w:cs="Times New Roman"/>
          <w:color w:val="000000"/>
          <w:sz w:val="28"/>
          <w:szCs w:val="28"/>
        </w:rPr>
        <w:br/>
        <w:t xml:space="preserve">        Для мальчиков полезным и интересным занятием будет закручивание гаек, забивание гвоздей. Разумеется, стоит помнить о технике безопасности и работа эта должна осуществляться строго под контролем родителя.</w:t>
      </w:r>
      <w:r w:rsidRPr="007C6CC0">
        <w:rPr>
          <w:rFonts w:ascii="Times New Roman" w:eastAsia="Times New Roman" w:hAnsi="Times New Roman" w:cs="Times New Roman"/>
          <w:color w:val="000000"/>
          <w:sz w:val="28"/>
          <w:szCs w:val="28"/>
        </w:rPr>
        <w:br/>
        <w:t>Можно организовать работу по вырезанию из журналов и газет различных иллюстраций.</w:t>
      </w:r>
      <w:r w:rsidRPr="007C6CC0">
        <w:rPr>
          <w:rFonts w:ascii="Times New Roman" w:eastAsia="Times New Roman" w:hAnsi="Times New Roman" w:cs="Times New Roman"/>
          <w:color w:val="000000"/>
          <w:sz w:val="28"/>
          <w:szCs w:val="28"/>
        </w:rPr>
        <w:br/>
        <w:t>Помимо всего прочего, не стоит забывать про раскраски, контурные картинки, различные ребусы-дорожки, мозаики, конструкторы, которые так же благотворно влияют на развитие мелкой моторики рук.</w:t>
      </w:r>
      <w:r w:rsidRPr="007C6CC0">
        <w:rPr>
          <w:rFonts w:ascii="Times New Roman" w:eastAsia="Times New Roman" w:hAnsi="Times New Roman" w:cs="Times New Roman"/>
          <w:color w:val="000000"/>
          <w:sz w:val="28"/>
          <w:szCs w:val="28"/>
        </w:rPr>
        <w:br/>
        <w:t xml:space="preserve">         Таким образом развивать мелкую моторику рук можно не только в специально организованных условиях и на занятиях, с конкретными развивающими пособиями, но и в быту. Продуктивность занятия возрастет, если родитель не ограничится заданием и уйдет в другую комнату, а вместе с ребенком возьмется за решение совместной задачи. Стоит помнить, когда работа совершается вместе и в игровой форме, то любые вершины даются быстрее и проще. Так же не лишним будет напомнить: чем раньше будет начата работа по развитию мелкой моторики, тем раньше она начнет приносить свои плоды, тем проще ребенку будет расти, развиваться и овладевать новыми умениями.</w:t>
      </w:r>
    </w:p>
    <w:p w:rsidR="00100F4E" w:rsidRPr="007C6CC0" w:rsidRDefault="00100F4E" w:rsidP="00100F4E">
      <w:pPr>
        <w:spacing w:after="0" w:line="360" w:lineRule="auto"/>
        <w:jc w:val="center"/>
        <w:rPr>
          <w:rFonts w:ascii="Times New Roman" w:eastAsia="Times New Roman" w:hAnsi="Times New Roman" w:cs="Times New Roman"/>
          <w:color w:val="000000"/>
          <w:sz w:val="28"/>
          <w:szCs w:val="28"/>
        </w:rPr>
      </w:pPr>
      <w:r w:rsidRPr="007C6CC0">
        <w:rPr>
          <w:rFonts w:ascii="Times New Roman" w:eastAsia="Times New Roman" w:hAnsi="Times New Roman" w:cs="Times New Roman"/>
          <w:b/>
          <w:bCs/>
          <w:color w:val="000000"/>
          <w:sz w:val="28"/>
          <w:szCs w:val="28"/>
        </w:rPr>
        <w:lastRenderedPageBreak/>
        <w:t>Шнуровки</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Сейчас в продаже встречается множество разнообразных игр со шнурками. В целом, их можно разделить на несколько видов. Во-первых, шнуровки сюжетные. Ребенку предлагается “незаконченная” картинк</w:t>
      </w:r>
      <w:proofErr w:type="gramStart"/>
      <w:r w:rsidRPr="007C6CC0">
        <w:rPr>
          <w:rFonts w:ascii="Times New Roman" w:eastAsia="Times New Roman" w:hAnsi="Times New Roman" w:cs="Times New Roman"/>
          <w:color w:val="000000"/>
          <w:sz w:val="28"/>
          <w:szCs w:val="28"/>
        </w:rPr>
        <w:t>а</w:t>
      </w:r>
      <w:r w:rsidRPr="007C6CC0">
        <w:rPr>
          <w:rFonts w:ascii="Times New Roman" w:eastAsia="Times New Roman" w:hAnsi="Times New Roman" w:cs="Times New Roman"/>
          <w:i/>
          <w:iCs/>
          <w:color w:val="000000"/>
          <w:sz w:val="28"/>
          <w:szCs w:val="28"/>
        </w:rPr>
        <w:t>(</w:t>
      </w:r>
      <w:proofErr w:type="gramEnd"/>
      <w:r w:rsidRPr="007C6CC0">
        <w:rPr>
          <w:rFonts w:ascii="Times New Roman" w:eastAsia="Times New Roman" w:hAnsi="Times New Roman" w:cs="Times New Roman"/>
          <w:i/>
          <w:iCs/>
          <w:color w:val="000000"/>
          <w:sz w:val="28"/>
          <w:szCs w:val="28"/>
        </w:rPr>
        <w:t>изображение ежика, белочки, елки, вазы с букетом, домика)</w:t>
      </w:r>
      <w:r w:rsidRPr="007C6CC0">
        <w:rPr>
          <w:rFonts w:ascii="Times New Roman" w:eastAsia="Times New Roman" w:hAnsi="Times New Roman" w:cs="Times New Roman"/>
          <w:color w:val="000000"/>
          <w:sz w:val="28"/>
          <w:szCs w:val="28"/>
        </w:rPr>
        <w:t xml:space="preserve">, к которой нужно </w:t>
      </w:r>
      <w:proofErr w:type="spellStart"/>
      <w:r w:rsidRPr="007C6CC0">
        <w:rPr>
          <w:rFonts w:ascii="Times New Roman" w:eastAsia="Times New Roman" w:hAnsi="Times New Roman" w:cs="Times New Roman"/>
          <w:color w:val="000000"/>
          <w:sz w:val="28"/>
          <w:szCs w:val="28"/>
        </w:rPr>
        <w:t>пришнуровать</w:t>
      </w:r>
      <w:proofErr w:type="spellEnd"/>
      <w:r w:rsidRPr="007C6CC0">
        <w:rPr>
          <w:rFonts w:ascii="Times New Roman" w:eastAsia="Times New Roman" w:hAnsi="Times New Roman" w:cs="Times New Roman"/>
          <w:color w:val="000000"/>
          <w:sz w:val="28"/>
          <w:szCs w:val="28"/>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rsidRPr="007C6CC0">
        <w:rPr>
          <w:rFonts w:ascii="Times New Roman" w:eastAsia="Times New Roman" w:hAnsi="Times New Roman" w:cs="Times New Roman"/>
          <w:color w:val="000000"/>
          <w:sz w:val="28"/>
          <w:szCs w:val="28"/>
        </w:rPr>
        <w:t xml:space="preserve"> ,</w:t>
      </w:r>
      <w:proofErr w:type="gramEnd"/>
      <w:r w:rsidRPr="007C6CC0">
        <w:rPr>
          <w:rFonts w:ascii="Times New Roman" w:eastAsia="Times New Roman" w:hAnsi="Times New Roman" w:cs="Times New Roman"/>
          <w:color w:val="000000"/>
          <w:sz w:val="28"/>
          <w:szCs w:val="28"/>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7C6CC0">
        <w:rPr>
          <w:rFonts w:ascii="Times New Roman" w:eastAsia="Times New Roman" w:hAnsi="Times New Roman" w:cs="Times New Roman"/>
          <w:color w:val="000000"/>
          <w:sz w:val="28"/>
          <w:szCs w:val="28"/>
        </w:rPr>
        <w:t>Монтессори</w:t>
      </w:r>
      <w:proofErr w:type="spellEnd"/>
      <w:r w:rsidRPr="007C6CC0">
        <w:rPr>
          <w:rFonts w:ascii="Times New Roman" w:eastAsia="Times New Roman" w:hAnsi="Times New Roman" w:cs="Times New Roman"/>
          <w:color w:val="000000"/>
          <w:sz w:val="28"/>
          <w:szCs w:val="28"/>
        </w:rPr>
        <w:t>, родоначальницей всех современных детских игрушек со шнурками.</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p>
    <w:p w:rsidR="00100F4E" w:rsidRPr="007C6CC0" w:rsidRDefault="00100F4E" w:rsidP="00100F4E">
      <w:pPr>
        <w:spacing w:after="0" w:line="360" w:lineRule="auto"/>
        <w:ind w:firstLine="567"/>
        <w:jc w:val="center"/>
        <w:rPr>
          <w:rFonts w:ascii="Times New Roman" w:eastAsia="Times New Roman" w:hAnsi="Times New Roman" w:cs="Times New Roman"/>
          <w:color w:val="000000"/>
          <w:sz w:val="28"/>
          <w:szCs w:val="28"/>
        </w:rPr>
      </w:pPr>
      <w:r w:rsidRPr="007C6CC0">
        <w:rPr>
          <w:rFonts w:ascii="Times New Roman" w:eastAsia="Times New Roman" w:hAnsi="Times New Roman" w:cs="Times New Roman"/>
          <w:b/>
          <w:bCs/>
          <w:color w:val="000000"/>
          <w:sz w:val="28"/>
          <w:szCs w:val="28"/>
        </w:rPr>
        <w:t>Игры с крупой, бусинками, пуговицами, мелкими камешками.</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 xml:space="preserve">Эти игры оказывают прекрасное тонизирующее и </w:t>
      </w:r>
      <w:proofErr w:type="spellStart"/>
      <w:r w:rsidRPr="007C6CC0">
        <w:rPr>
          <w:rFonts w:ascii="Times New Roman" w:eastAsia="Times New Roman" w:hAnsi="Times New Roman" w:cs="Times New Roman"/>
          <w:color w:val="000000"/>
          <w:sz w:val="28"/>
          <w:szCs w:val="28"/>
        </w:rPr>
        <w:t>оздоравливающее</w:t>
      </w:r>
      <w:proofErr w:type="spellEnd"/>
      <w:r w:rsidRPr="007C6CC0">
        <w:rPr>
          <w:rFonts w:ascii="Times New Roman" w:eastAsia="Times New Roman" w:hAnsi="Times New Roman" w:cs="Times New Roman"/>
          <w:color w:val="000000"/>
          <w:sz w:val="28"/>
          <w:szCs w:val="28"/>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w:t>
      </w:r>
      <w:proofErr w:type="gramStart"/>
      <w:r w:rsidRPr="007C6CC0">
        <w:rPr>
          <w:rFonts w:ascii="Times New Roman" w:eastAsia="Times New Roman" w:hAnsi="Times New Roman" w:cs="Times New Roman"/>
          <w:color w:val="000000"/>
          <w:sz w:val="28"/>
          <w:szCs w:val="28"/>
        </w:rPr>
        <w:t>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w:t>
      </w:r>
      <w:proofErr w:type="gramEnd"/>
      <w:r w:rsidRPr="007C6CC0">
        <w:rPr>
          <w:rFonts w:ascii="Times New Roman" w:eastAsia="Times New Roman" w:hAnsi="Times New Roman" w:cs="Times New Roman"/>
          <w:color w:val="000000"/>
          <w:sz w:val="28"/>
          <w:szCs w:val="28"/>
        </w:rPr>
        <w:t xml:space="preserve"> Можно предложить детям выкладывать буквы, силуэты различных предметов из мелких предметов: семян, пуговиц, веточек и т. д. Все занятия с </w:t>
      </w:r>
      <w:r w:rsidRPr="007C6CC0">
        <w:rPr>
          <w:rFonts w:ascii="Times New Roman" w:eastAsia="Times New Roman" w:hAnsi="Times New Roman" w:cs="Times New Roman"/>
          <w:color w:val="000000"/>
          <w:sz w:val="28"/>
          <w:szCs w:val="28"/>
        </w:rPr>
        <w:lastRenderedPageBreak/>
        <w:t>использованием мелких предметов должны проходить под строгим контролем взрослых!</w:t>
      </w:r>
    </w:p>
    <w:p w:rsidR="00100F4E" w:rsidRPr="007C6CC0" w:rsidRDefault="00100F4E" w:rsidP="00100F4E">
      <w:pPr>
        <w:spacing w:after="0" w:line="360" w:lineRule="auto"/>
        <w:ind w:firstLine="567"/>
        <w:jc w:val="center"/>
        <w:rPr>
          <w:rFonts w:ascii="Times New Roman" w:eastAsia="Times New Roman" w:hAnsi="Times New Roman" w:cs="Times New Roman"/>
          <w:color w:val="000000"/>
          <w:sz w:val="28"/>
          <w:szCs w:val="28"/>
        </w:rPr>
      </w:pPr>
      <w:r w:rsidRPr="007C6CC0">
        <w:rPr>
          <w:rFonts w:ascii="Times New Roman" w:eastAsia="Times New Roman" w:hAnsi="Times New Roman" w:cs="Times New Roman"/>
          <w:b/>
          <w:bCs/>
          <w:color w:val="000000"/>
          <w:sz w:val="28"/>
          <w:szCs w:val="28"/>
        </w:rPr>
        <w:t>Песочная терапия.</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Придумайте и смоделируйте песочную проекцию с различными ландшафтами </w:t>
      </w:r>
      <w:r w:rsidRPr="007C6CC0">
        <w:rPr>
          <w:rFonts w:ascii="Times New Roman" w:eastAsia="Times New Roman" w:hAnsi="Times New Roman" w:cs="Times New Roman"/>
          <w:i/>
          <w:iCs/>
          <w:color w:val="000000"/>
          <w:sz w:val="28"/>
          <w:szCs w:val="28"/>
        </w:rPr>
        <w:t>(горы, водоемы, равнины и. т. д.</w:t>
      </w:r>
      <w:proofErr w:type="gramStart"/>
      <w:r w:rsidRPr="007C6CC0">
        <w:rPr>
          <w:rFonts w:ascii="Times New Roman" w:eastAsia="Times New Roman" w:hAnsi="Times New Roman" w:cs="Times New Roman"/>
          <w:i/>
          <w:iCs/>
          <w:color w:val="000000"/>
          <w:sz w:val="28"/>
          <w:szCs w:val="28"/>
        </w:rPr>
        <w:t>)</w:t>
      </w:r>
      <w:r w:rsidRPr="007C6CC0">
        <w:rPr>
          <w:rFonts w:ascii="Times New Roman" w:eastAsia="Times New Roman" w:hAnsi="Times New Roman" w:cs="Times New Roman"/>
          <w:color w:val="000000"/>
          <w:sz w:val="28"/>
          <w:szCs w:val="28"/>
        </w:rPr>
        <w:t>н</w:t>
      </w:r>
      <w:proofErr w:type="gramEnd"/>
      <w:r w:rsidRPr="007C6CC0">
        <w:rPr>
          <w:rFonts w:ascii="Times New Roman" w:eastAsia="Times New Roman" w:hAnsi="Times New Roman" w:cs="Times New Roman"/>
          <w:color w:val="000000"/>
          <w:sz w:val="28"/>
          <w:szCs w:val="28"/>
        </w:rPr>
        <w:t>а основе знакомых ребенку лексических тем </w:t>
      </w:r>
      <w:r w:rsidRPr="007C6CC0">
        <w:rPr>
          <w:rFonts w:ascii="Times New Roman" w:eastAsia="Times New Roman" w:hAnsi="Times New Roman" w:cs="Times New Roman"/>
          <w:i/>
          <w:iCs/>
          <w:color w:val="000000"/>
          <w:sz w:val="28"/>
          <w:szCs w:val="28"/>
        </w:rPr>
        <w:t>(например, дикие животные)</w:t>
      </w:r>
      <w:r w:rsidRPr="007C6CC0">
        <w:rPr>
          <w:rFonts w:ascii="Times New Roman" w:eastAsia="Times New Roman" w:hAnsi="Times New Roman" w:cs="Times New Roman"/>
          <w:color w:val="000000"/>
          <w:sz w:val="28"/>
          <w:szCs w:val="28"/>
        </w:rPr>
        <w:t>.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100F4E" w:rsidRPr="007C6CC0" w:rsidRDefault="00100F4E" w:rsidP="00100F4E">
      <w:pPr>
        <w:spacing w:after="0" w:line="360" w:lineRule="auto"/>
        <w:ind w:firstLine="567"/>
        <w:jc w:val="center"/>
        <w:rPr>
          <w:rFonts w:ascii="Times New Roman" w:eastAsia="Times New Roman" w:hAnsi="Times New Roman" w:cs="Times New Roman"/>
          <w:color w:val="000000"/>
          <w:sz w:val="28"/>
          <w:szCs w:val="28"/>
        </w:rPr>
      </w:pPr>
      <w:r w:rsidRPr="007C6CC0">
        <w:rPr>
          <w:rFonts w:ascii="Times New Roman" w:eastAsia="Times New Roman" w:hAnsi="Times New Roman" w:cs="Times New Roman"/>
          <w:b/>
          <w:bCs/>
          <w:color w:val="000000"/>
          <w:sz w:val="28"/>
          <w:szCs w:val="28"/>
        </w:rPr>
        <w:t>Вырезание ножницами.</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proofErr w:type="gramStart"/>
      <w:r w:rsidRPr="007C6CC0">
        <w:rPr>
          <w:rFonts w:ascii="Times New Roman" w:eastAsia="Times New Roman" w:hAnsi="Times New Roman" w:cs="Times New Roman"/>
          <w:color w:val="000000"/>
          <w:sz w:val="28"/>
          <w:szCs w:val="28"/>
        </w:rPr>
        <w:t>Особое внимание уделяется усвоению основных приемов вырезания - навыкам резания по прямой, умению вырезывать различные формы </w:t>
      </w:r>
      <w:r w:rsidRPr="007C6CC0">
        <w:rPr>
          <w:rFonts w:ascii="Times New Roman" w:eastAsia="Times New Roman" w:hAnsi="Times New Roman" w:cs="Times New Roman"/>
          <w:i/>
          <w:iCs/>
          <w:color w:val="000000"/>
          <w:sz w:val="28"/>
          <w:szCs w:val="28"/>
        </w:rPr>
        <w:t>(прямоугольные, овальные, круглые)</w:t>
      </w:r>
      <w:r w:rsidRPr="007C6CC0">
        <w:rPr>
          <w:rFonts w:ascii="Times New Roman" w:eastAsia="Times New Roman" w:hAnsi="Times New Roman" w:cs="Times New Roman"/>
          <w:color w:val="000000"/>
          <w:sz w:val="28"/>
          <w:szCs w:val="28"/>
        </w:rPr>
        <w:t>.</w:t>
      </w:r>
      <w:proofErr w:type="gramEnd"/>
      <w:r w:rsidRPr="007C6CC0">
        <w:rPr>
          <w:rFonts w:ascii="Times New Roman" w:eastAsia="Times New Roman" w:hAnsi="Times New Roman" w:cs="Times New Roman"/>
          <w:color w:val="000000"/>
          <w:sz w:val="28"/>
          <w:szCs w:val="28"/>
        </w:rPr>
        <w:t xml:space="preserve"> Получая симметричные формы </w:t>
      </w:r>
      <w:r w:rsidRPr="007C6CC0">
        <w:rPr>
          <w:rFonts w:ascii="Times New Roman" w:eastAsia="Times New Roman" w:hAnsi="Times New Roman" w:cs="Times New Roman"/>
          <w:color w:val="000000"/>
          <w:sz w:val="28"/>
          <w:szCs w:val="28"/>
        </w:rPr>
        <w:lastRenderedPageBreak/>
        <w:t>при сгибании бумаги, сложенной гармошкой </w:t>
      </w:r>
      <w:r w:rsidRPr="007C6CC0">
        <w:rPr>
          <w:rFonts w:ascii="Times New Roman" w:eastAsia="Times New Roman" w:hAnsi="Times New Roman" w:cs="Times New Roman"/>
          <w:i/>
          <w:iCs/>
          <w:color w:val="000000"/>
          <w:sz w:val="28"/>
          <w:szCs w:val="28"/>
        </w:rPr>
        <w:t>(хоровод)</w:t>
      </w:r>
      <w:r w:rsidRPr="007C6CC0">
        <w:rPr>
          <w:rFonts w:ascii="Times New Roman" w:eastAsia="Times New Roman" w:hAnsi="Times New Roman" w:cs="Times New Roman"/>
          <w:color w:val="000000"/>
          <w:sz w:val="28"/>
          <w:szCs w:val="28"/>
        </w:rPr>
        <w:t> или по диагонали </w:t>
      </w:r>
      <w:r w:rsidRPr="007C6CC0">
        <w:rPr>
          <w:rFonts w:ascii="Times New Roman" w:eastAsia="Times New Roman" w:hAnsi="Times New Roman" w:cs="Times New Roman"/>
          <w:i/>
          <w:iCs/>
          <w:color w:val="000000"/>
          <w:sz w:val="28"/>
          <w:szCs w:val="28"/>
        </w:rPr>
        <w:t>(снежинки)</w:t>
      </w:r>
      <w:r w:rsidRPr="007C6CC0">
        <w:rPr>
          <w:rFonts w:ascii="Times New Roman" w:eastAsia="Times New Roman" w:hAnsi="Times New Roman" w:cs="Times New Roman"/>
          <w:color w:val="000000"/>
          <w:sz w:val="28"/>
          <w:szCs w:val="28"/>
        </w:rPr>
        <w:t xml:space="preserve">, дети должны усвоить, что они </w:t>
      </w:r>
      <w:proofErr w:type="gramStart"/>
      <w:r w:rsidRPr="007C6CC0">
        <w:rPr>
          <w:rFonts w:ascii="Times New Roman" w:eastAsia="Times New Roman" w:hAnsi="Times New Roman" w:cs="Times New Roman"/>
          <w:color w:val="000000"/>
          <w:sz w:val="28"/>
          <w:szCs w:val="28"/>
        </w:rPr>
        <w:t>вырезают</w:t>
      </w:r>
      <w:proofErr w:type="gramEnd"/>
      <w:r w:rsidRPr="007C6CC0">
        <w:rPr>
          <w:rFonts w:ascii="Times New Roman" w:eastAsia="Times New Roman" w:hAnsi="Times New Roman" w:cs="Times New Roman"/>
          <w:color w:val="000000"/>
          <w:sz w:val="28"/>
          <w:szCs w:val="28"/>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100F4E" w:rsidRPr="007C6CC0" w:rsidRDefault="00100F4E" w:rsidP="00100F4E">
      <w:pPr>
        <w:spacing w:after="0" w:line="360" w:lineRule="auto"/>
        <w:jc w:val="center"/>
        <w:rPr>
          <w:rFonts w:ascii="Times New Roman" w:eastAsia="Times New Roman" w:hAnsi="Times New Roman" w:cs="Times New Roman"/>
          <w:color w:val="000000"/>
          <w:sz w:val="28"/>
          <w:szCs w:val="28"/>
        </w:rPr>
      </w:pPr>
      <w:r w:rsidRPr="007C6CC0">
        <w:rPr>
          <w:rFonts w:ascii="Times New Roman" w:eastAsia="Times New Roman" w:hAnsi="Times New Roman" w:cs="Times New Roman"/>
          <w:b/>
          <w:bCs/>
          <w:color w:val="000000"/>
          <w:sz w:val="28"/>
          <w:szCs w:val="28"/>
        </w:rPr>
        <w:t>Аппликации.</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100F4E" w:rsidRPr="007C6CC0" w:rsidRDefault="00100F4E" w:rsidP="00100F4E">
      <w:pPr>
        <w:spacing w:after="0" w:line="360" w:lineRule="auto"/>
        <w:ind w:firstLine="567"/>
        <w:jc w:val="center"/>
        <w:rPr>
          <w:rFonts w:ascii="Times New Roman" w:eastAsia="Times New Roman" w:hAnsi="Times New Roman" w:cs="Times New Roman"/>
          <w:color w:val="000000"/>
          <w:sz w:val="28"/>
          <w:szCs w:val="28"/>
        </w:rPr>
      </w:pPr>
      <w:r w:rsidRPr="007C6CC0">
        <w:rPr>
          <w:rFonts w:ascii="Times New Roman" w:eastAsia="Times New Roman" w:hAnsi="Times New Roman" w:cs="Times New Roman"/>
          <w:b/>
          <w:bCs/>
          <w:color w:val="000000"/>
          <w:sz w:val="28"/>
          <w:szCs w:val="28"/>
        </w:rPr>
        <w:t>Работа с бумагой. Оригами. Плетение.</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Развитию точных движений и памяти помогают плетение ковриков из бумажных полос, складывание корабликов, фигурок зверей из бумаги.</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proofErr w:type="gramStart"/>
      <w:r w:rsidRPr="007C6CC0">
        <w:rPr>
          <w:rFonts w:ascii="Times New Roman" w:eastAsia="Times New Roman" w:hAnsi="Times New Roman" w:cs="Times New Roman"/>
          <w:color w:val="000000"/>
          <w:sz w:val="28"/>
          <w:szCs w:val="28"/>
        </w:rPr>
        <w:t>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lastRenderedPageBreak/>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 xml:space="preserve">Тематика оригами очень разнообразна, идет </w:t>
      </w:r>
      <w:proofErr w:type="gramStart"/>
      <w:r w:rsidRPr="007C6CC0">
        <w:rPr>
          <w:rFonts w:ascii="Times New Roman" w:eastAsia="Times New Roman" w:hAnsi="Times New Roman" w:cs="Times New Roman"/>
          <w:color w:val="000000"/>
          <w:sz w:val="28"/>
          <w:szCs w:val="28"/>
        </w:rPr>
        <w:t>от</w:t>
      </w:r>
      <w:proofErr w:type="gramEnd"/>
      <w:r w:rsidRPr="007C6CC0">
        <w:rPr>
          <w:rFonts w:ascii="Times New Roman" w:eastAsia="Times New Roman" w:hAnsi="Times New Roman" w:cs="Times New Roman"/>
          <w:color w:val="000000"/>
          <w:sz w:val="28"/>
          <w:szCs w:val="28"/>
        </w:rPr>
        <w:t xml:space="preserve"> простого к сложному. Для успешного обучения изготовления игрушек оригами с детьми в игровой форме нужно выучить обозначения заготовок </w:t>
      </w:r>
      <w:r w:rsidRPr="007C6CC0">
        <w:rPr>
          <w:rFonts w:ascii="Times New Roman" w:eastAsia="Times New Roman" w:hAnsi="Times New Roman" w:cs="Times New Roman"/>
          <w:i/>
          <w:iCs/>
          <w:color w:val="000000"/>
          <w:sz w:val="28"/>
          <w:szCs w:val="28"/>
        </w:rPr>
        <w:t>(базовые формы)</w:t>
      </w:r>
      <w:r w:rsidRPr="007C6CC0">
        <w:rPr>
          <w:rFonts w:ascii="Times New Roman" w:eastAsia="Times New Roman" w:hAnsi="Times New Roman" w:cs="Times New Roman"/>
          <w:color w:val="000000"/>
          <w:sz w:val="28"/>
          <w:szCs w:val="28"/>
        </w:rPr>
        <w:t> и условные обозначения </w:t>
      </w:r>
      <w:r w:rsidRPr="007C6CC0">
        <w:rPr>
          <w:rFonts w:ascii="Times New Roman" w:eastAsia="Times New Roman" w:hAnsi="Times New Roman" w:cs="Times New Roman"/>
          <w:i/>
          <w:iCs/>
          <w:color w:val="000000"/>
          <w:sz w:val="28"/>
          <w:szCs w:val="28"/>
        </w:rPr>
        <w:t>(сейчас продается множество книг по технике оригами)</w:t>
      </w:r>
      <w:r w:rsidRPr="007C6CC0">
        <w:rPr>
          <w:rFonts w:ascii="Times New Roman" w:eastAsia="Times New Roman" w:hAnsi="Times New Roman" w:cs="Times New Roman"/>
          <w:color w:val="000000"/>
          <w:sz w:val="28"/>
          <w:szCs w:val="28"/>
        </w:rPr>
        <w:t>.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w:t>
      </w:r>
      <w:proofErr w:type="gramStart"/>
      <w:r w:rsidRPr="007C6CC0">
        <w:rPr>
          <w:rFonts w:ascii="Times New Roman" w:eastAsia="Times New Roman" w:hAnsi="Times New Roman" w:cs="Times New Roman"/>
          <w:color w:val="000000"/>
          <w:sz w:val="28"/>
          <w:szCs w:val="28"/>
        </w:rPr>
        <w:t>Где</w:t>
      </w:r>
      <w:proofErr w:type="gramEnd"/>
      <w:r w:rsidRPr="007C6CC0">
        <w:rPr>
          <w:rFonts w:ascii="Times New Roman" w:eastAsia="Times New Roman" w:hAnsi="Times New Roman" w:cs="Times New Roman"/>
          <w:color w:val="000000"/>
          <w:sz w:val="28"/>
          <w:szCs w:val="28"/>
        </w:rPr>
        <w:t xml:space="preserve"> чья тень?», «Назови правильную форму», «Определи базовую форму» и др.</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w:t>
      </w:r>
      <w:r w:rsidRPr="007C6CC0">
        <w:rPr>
          <w:rFonts w:ascii="Times New Roman" w:eastAsia="Times New Roman" w:hAnsi="Times New Roman" w:cs="Times New Roman"/>
          <w:i/>
          <w:iCs/>
          <w:color w:val="000000"/>
          <w:sz w:val="28"/>
          <w:szCs w:val="28"/>
        </w:rPr>
        <w:t>(провести линию сгиба, сложить пополам, сложить уголок к центру)</w:t>
      </w:r>
      <w:r w:rsidRPr="007C6CC0">
        <w:rPr>
          <w:rFonts w:ascii="Times New Roman" w:eastAsia="Times New Roman" w:hAnsi="Times New Roman" w:cs="Times New Roman"/>
          <w:color w:val="000000"/>
          <w:sz w:val="28"/>
          <w:szCs w:val="28"/>
        </w:rPr>
        <w:t>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100F4E" w:rsidRPr="007C6CC0" w:rsidRDefault="00100F4E" w:rsidP="00100F4E">
      <w:pPr>
        <w:spacing w:after="0" w:line="360" w:lineRule="auto"/>
        <w:ind w:firstLine="567"/>
        <w:jc w:val="center"/>
        <w:rPr>
          <w:rFonts w:ascii="Times New Roman" w:eastAsia="Times New Roman" w:hAnsi="Times New Roman" w:cs="Times New Roman"/>
          <w:color w:val="000000"/>
          <w:sz w:val="28"/>
          <w:szCs w:val="28"/>
        </w:rPr>
      </w:pPr>
      <w:r w:rsidRPr="007C6CC0">
        <w:rPr>
          <w:rFonts w:ascii="Times New Roman" w:eastAsia="Times New Roman" w:hAnsi="Times New Roman" w:cs="Times New Roman"/>
          <w:b/>
          <w:bCs/>
          <w:color w:val="000000"/>
          <w:sz w:val="28"/>
          <w:szCs w:val="28"/>
        </w:rPr>
        <w:t>Лепка из пластилина, глины и соленого теста.</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w:t>
      </w:r>
      <w:r w:rsidRPr="007C6CC0">
        <w:rPr>
          <w:rFonts w:ascii="Times New Roman" w:eastAsia="Times New Roman" w:hAnsi="Times New Roman" w:cs="Times New Roman"/>
          <w:i/>
          <w:iCs/>
          <w:color w:val="000000"/>
          <w:sz w:val="28"/>
          <w:szCs w:val="28"/>
        </w:rPr>
        <w:t>(Можно надавить на лепешку настоящей монеткой или плоской игрушкой, чтобы получить отпечаток.)</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lastRenderedPageBreak/>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Оклеивание пластилином стеклянной бутылки и придание ей формы вазы, чайника и т. д.</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Лепка геометрических фигур, цифр, букв.</w:t>
      </w:r>
    </w:p>
    <w:p w:rsidR="00100F4E" w:rsidRPr="007C6CC0" w:rsidRDefault="00100F4E" w:rsidP="00100F4E">
      <w:pPr>
        <w:spacing w:after="0" w:line="360" w:lineRule="auto"/>
        <w:ind w:firstLine="567"/>
        <w:jc w:val="center"/>
        <w:rPr>
          <w:rFonts w:ascii="Times New Roman" w:eastAsia="Times New Roman" w:hAnsi="Times New Roman" w:cs="Times New Roman"/>
          <w:color w:val="000000"/>
          <w:sz w:val="28"/>
          <w:szCs w:val="28"/>
        </w:rPr>
      </w:pPr>
      <w:r w:rsidRPr="007C6CC0">
        <w:rPr>
          <w:rFonts w:ascii="Times New Roman" w:eastAsia="Times New Roman" w:hAnsi="Times New Roman" w:cs="Times New Roman"/>
          <w:b/>
          <w:bCs/>
          <w:color w:val="000000"/>
          <w:sz w:val="28"/>
          <w:szCs w:val="28"/>
        </w:rPr>
        <w:t>Рисование, раскрашивание.</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w:t>
      </w:r>
      <w:r w:rsidRPr="007C6CC0">
        <w:rPr>
          <w:rFonts w:ascii="Times New Roman" w:eastAsia="Times New Roman" w:hAnsi="Times New Roman" w:cs="Times New Roman"/>
          <w:i/>
          <w:iCs/>
          <w:color w:val="000000"/>
          <w:sz w:val="28"/>
          <w:szCs w:val="28"/>
        </w:rPr>
        <w:t>(листа бумаги)</w:t>
      </w:r>
      <w:r w:rsidRPr="007C6CC0">
        <w:rPr>
          <w:rFonts w:ascii="Times New Roman" w:eastAsia="Times New Roman" w:hAnsi="Times New Roman" w:cs="Times New Roman"/>
          <w:color w:val="000000"/>
          <w:sz w:val="28"/>
          <w:szCs w:val="28"/>
        </w:rPr>
        <w:t>, приемов проведения линий.</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Для начала хорошо использовать:</w:t>
      </w:r>
    </w:p>
    <w:p w:rsidR="00100F4E" w:rsidRPr="007C6CC0" w:rsidRDefault="00100F4E" w:rsidP="00100F4E">
      <w:pPr>
        <w:numPr>
          <w:ilvl w:val="0"/>
          <w:numId w:val="1"/>
        </w:numPr>
        <w:spacing w:after="0" w:line="360" w:lineRule="auto"/>
        <w:ind w:left="0"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 xml:space="preserve">обводку плоских фигур. Обводить можно все: дно стакана, перевернутое блюдце, собственную ладонь, плоскую игрушку и т. д. </w:t>
      </w:r>
      <w:r w:rsidRPr="007C6CC0">
        <w:rPr>
          <w:rFonts w:ascii="Times New Roman" w:eastAsia="Times New Roman" w:hAnsi="Times New Roman" w:cs="Times New Roman"/>
          <w:color w:val="000000"/>
          <w:sz w:val="28"/>
          <w:szCs w:val="28"/>
        </w:rPr>
        <w:lastRenderedPageBreak/>
        <w:t>Особенно подходят для этой цели формочки для приготовления печений или кексов;</w:t>
      </w:r>
    </w:p>
    <w:p w:rsidR="00100F4E" w:rsidRPr="007C6CC0" w:rsidRDefault="00100F4E" w:rsidP="00100F4E">
      <w:pPr>
        <w:numPr>
          <w:ilvl w:val="0"/>
          <w:numId w:val="1"/>
        </w:numPr>
        <w:spacing w:after="0" w:line="360" w:lineRule="auto"/>
        <w:ind w:left="0"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рисование по опорным точкам;</w:t>
      </w:r>
    </w:p>
    <w:p w:rsidR="00100F4E" w:rsidRPr="007C6CC0" w:rsidRDefault="00100F4E" w:rsidP="00100F4E">
      <w:pPr>
        <w:numPr>
          <w:ilvl w:val="0"/>
          <w:numId w:val="1"/>
        </w:numPr>
        <w:spacing w:after="0" w:line="360" w:lineRule="auto"/>
        <w:ind w:left="0" w:firstLine="567"/>
        <w:jc w:val="both"/>
        <w:rPr>
          <w:rFonts w:ascii="Times New Roman" w:eastAsia="Times New Roman" w:hAnsi="Times New Roman" w:cs="Times New Roman"/>
          <w:color w:val="000000"/>
          <w:sz w:val="28"/>
          <w:szCs w:val="28"/>
        </w:rPr>
      </w:pPr>
      <w:proofErr w:type="spellStart"/>
      <w:r w:rsidRPr="007C6CC0">
        <w:rPr>
          <w:rFonts w:ascii="Times New Roman" w:eastAsia="Times New Roman" w:hAnsi="Times New Roman" w:cs="Times New Roman"/>
          <w:color w:val="000000"/>
          <w:sz w:val="28"/>
          <w:szCs w:val="28"/>
        </w:rPr>
        <w:t>дорисовывание</w:t>
      </w:r>
      <w:proofErr w:type="spellEnd"/>
      <w:r w:rsidRPr="007C6CC0">
        <w:rPr>
          <w:rFonts w:ascii="Times New Roman" w:eastAsia="Times New Roman" w:hAnsi="Times New Roman" w:cs="Times New Roman"/>
          <w:color w:val="000000"/>
          <w:sz w:val="28"/>
          <w:szCs w:val="28"/>
        </w:rPr>
        <w:t xml:space="preserve"> второй половины рисунка;</w:t>
      </w:r>
    </w:p>
    <w:p w:rsidR="00100F4E" w:rsidRPr="007C6CC0" w:rsidRDefault="00100F4E" w:rsidP="00100F4E">
      <w:pPr>
        <w:numPr>
          <w:ilvl w:val="0"/>
          <w:numId w:val="1"/>
        </w:numPr>
        <w:spacing w:after="0" w:line="360" w:lineRule="auto"/>
        <w:ind w:left="0"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рисунок по образцу, не отрывая руки от бумаги.</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Также можно использовать различные нетрадиционные техники.</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u w:val="single"/>
        </w:rPr>
        <w:t>Монотипия:</w:t>
      </w:r>
      <w:r w:rsidRPr="007C6CC0">
        <w:rPr>
          <w:rFonts w:ascii="Times New Roman" w:eastAsia="Times New Roman" w:hAnsi="Times New Roman" w:cs="Times New Roman"/>
          <w:color w:val="000000"/>
          <w:sz w:val="28"/>
          <w:szCs w:val="28"/>
        </w:rPr>
        <w:t>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proofErr w:type="spellStart"/>
      <w:r w:rsidRPr="007C6CC0">
        <w:rPr>
          <w:rFonts w:ascii="Times New Roman" w:eastAsia="Times New Roman" w:hAnsi="Times New Roman" w:cs="Times New Roman"/>
          <w:color w:val="000000"/>
          <w:sz w:val="28"/>
          <w:szCs w:val="28"/>
          <w:u w:val="single"/>
        </w:rPr>
        <w:t>Набрызг</w:t>
      </w:r>
      <w:proofErr w:type="spellEnd"/>
      <w:r w:rsidRPr="007C6CC0">
        <w:rPr>
          <w:rFonts w:ascii="Times New Roman" w:eastAsia="Times New Roman" w:hAnsi="Times New Roman" w:cs="Times New Roman"/>
          <w:color w:val="000000"/>
          <w:sz w:val="28"/>
          <w:szCs w:val="28"/>
          <w:u w:val="single"/>
        </w:rPr>
        <w:t>:</w:t>
      </w:r>
      <w:r w:rsidRPr="007C6CC0">
        <w:rPr>
          <w:rFonts w:ascii="Times New Roman" w:eastAsia="Times New Roman" w:hAnsi="Times New Roman" w:cs="Times New Roman"/>
          <w:color w:val="000000"/>
          <w:sz w:val="28"/>
          <w:szCs w:val="28"/>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proofErr w:type="spellStart"/>
      <w:r w:rsidRPr="007C6CC0">
        <w:rPr>
          <w:rFonts w:ascii="Times New Roman" w:eastAsia="Times New Roman" w:hAnsi="Times New Roman" w:cs="Times New Roman"/>
          <w:color w:val="000000"/>
          <w:sz w:val="28"/>
          <w:szCs w:val="28"/>
          <w:u w:val="single"/>
        </w:rPr>
        <w:t>Кляксография</w:t>
      </w:r>
      <w:proofErr w:type="spellEnd"/>
      <w:r w:rsidRPr="007C6CC0">
        <w:rPr>
          <w:rFonts w:ascii="Times New Roman" w:eastAsia="Times New Roman" w:hAnsi="Times New Roman" w:cs="Times New Roman"/>
          <w:color w:val="000000"/>
          <w:sz w:val="28"/>
          <w:szCs w:val="28"/>
          <w:u w:val="single"/>
        </w:rPr>
        <w:t>:</w:t>
      </w:r>
      <w:r w:rsidRPr="007C6CC0">
        <w:rPr>
          <w:rFonts w:ascii="Times New Roman" w:eastAsia="Times New Roman" w:hAnsi="Times New Roman" w:cs="Times New Roman"/>
          <w:color w:val="000000"/>
          <w:sz w:val="28"/>
          <w:szCs w:val="28"/>
        </w:rPr>
        <w:t>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u w:val="single"/>
        </w:rPr>
        <w:t>Тампонирование:</w:t>
      </w:r>
      <w:r w:rsidRPr="007C6CC0">
        <w:rPr>
          <w:rFonts w:ascii="Times New Roman" w:eastAsia="Times New Roman" w:hAnsi="Times New Roman" w:cs="Times New Roman"/>
          <w:color w:val="000000"/>
          <w:sz w:val="28"/>
          <w:szCs w:val="28"/>
        </w:rPr>
        <w:t> нанесение красок на бумагу с помощью ватных тампонов или губок.</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Подходит для создания фона.</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Для маленьких детей хорошо использовать специальные «съедобные краски» </w:t>
      </w:r>
      <w:r w:rsidRPr="007C6CC0">
        <w:rPr>
          <w:rFonts w:ascii="Times New Roman" w:eastAsia="Times New Roman" w:hAnsi="Times New Roman" w:cs="Times New Roman"/>
          <w:i/>
          <w:iCs/>
          <w:color w:val="000000"/>
          <w:sz w:val="28"/>
          <w:szCs w:val="28"/>
        </w:rPr>
        <w:t>(продаются в магазинах)</w:t>
      </w:r>
      <w:r w:rsidRPr="007C6CC0">
        <w:rPr>
          <w:rFonts w:ascii="Times New Roman" w:eastAsia="Times New Roman" w:hAnsi="Times New Roman" w:cs="Times New Roman"/>
          <w:color w:val="000000"/>
          <w:sz w:val="28"/>
          <w:szCs w:val="28"/>
        </w:rPr>
        <w:t>. Такие краски можно придумать и самому: варенье, джем, горчица, кетчуп, взбитые сливки и т. д. могут украсить ваш рисунок или блюдо.</w:t>
      </w:r>
    </w:p>
    <w:p w:rsidR="00100F4E" w:rsidRDefault="00100F4E" w:rsidP="00100F4E">
      <w:pPr>
        <w:spacing w:after="0" w:line="360" w:lineRule="auto"/>
        <w:jc w:val="center"/>
        <w:rPr>
          <w:rFonts w:ascii="Times New Roman" w:eastAsia="Times New Roman" w:hAnsi="Times New Roman" w:cs="Times New Roman"/>
          <w:b/>
          <w:bCs/>
          <w:color w:val="000000"/>
          <w:sz w:val="28"/>
          <w:szCs w:val="28"/>
        </w:rPr>
      </w:pPr>
    </w:p>
    <w:p w:rsidR="00100F4E" w:rsidRPr="007C6CC0" w:rsidRDefault="00100F4E" w:rsidP="00100F4E">
      <w:pPr>
        <w:spacing w:after="0" w:line="360" w:lineRule="auto"/>
        <w:jc w:val="center"/>
        <w:rPr>
          <w:rFonts w:ascii="Times New Roman" w:eastAsia="Times New Roman" w:hAnsi="Times New Roman" w:cs="Times New Roman"/>
          <w:color w:val="000000"/>
          <w:sz w:val="28"/>
          <w:szCs w:val="28"/>
        </w:rPr>
      </w:pPr>
      <w:r w:rsidRPr="007C6CC0">
        <w:rPr>
          <w:rFonts w:ascii="Times New Roman" w:eastAsia="Times New Roman" w:hAnsi="Times New Roman" w:cs="Times New Roman"/>
          <w:b/>
          <w:bCs/>
          <w:color w:val="000000"/>
          <w:sz w:val="28"/>
          <w:szCs w:val="28"/>
        </w:rPr>
        <w:lastRenderedPageBreak/>
        <w:t>Графические упражнения.</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7C6CC0">
        <w:rPr>
          <w:rFonts w:ascii="Times New Roman" w:eastAsia="Times New Roman" w:hAnsi="Times New Roman" w:cs="Times New Roman"/>
          <w:color w:val="000000"/>
          <w:sz w:val="28"/>
          <w:szCs w:val="28"/>
        </w:rPr>
        <w:t>дорисовывание</w:t>
      </w:r>
      <w:proofErr w:type="spellEnd"/>
      <w:r w:rsidRPr="007C6CC0">
        <w:rPr>
          <w:rFonts w:ascii="Times New Roman" w:eastAsia="Times New Roman" w:hAnsi="Times New Roman" w:cs="Times New Roman"/>
          <w:color w:val="000000"/>
          <w:sz w:val="28"/>
          <w:szCs w:val="28"/>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rsidRPr="007C6CC0">
        <w:rPr>
          <w:rFonts w:ascii="Times New Roman" w:eastAsia="Times New Roman" w:hAnsi="Times New Roman" w:cs="Times New Roman"/>
          <w:color w:val="000000"/>
          <w:sz w:val="28"/>
          <w:szCs w:val="28"/>
        </w:rPr>
        <w:t>дорисовыванию</w:t>
      </w:r>
      <w:proofErr w:type="spellEnd"/>
      <w:r w:rsidRPr="007C6CC0">
        <w:rPr>
          <w:rFonts w:ascii="Times New Roman" w:eastAsia="Times New Roman" w:hAnsi="Times New Roman" w:cs="Times New Roman"/>
          <w:color w:val="000000"/>
          <w:sz w:val="28"/>
          <w:szCs w:val="28"/>
        </w:rPr>
        <w:t xml:space="preserve"> орнаментов и лабиринтов.</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p>
    <w:p w:rsidR="00100F4E" w:rsidRPr="007C6CC0" w:rsidRDefault="00100F4E" w:rsidP="00100F4E">
      <w:pPr>
        <w:spacing w:after="0" w:line="360" w:lineRule="auto"/>
        <w:ind w:firstLine="567"/>
        <w:jc w:val="center"/>
        <w:rPr>
          <w:rFonts w:ascii="Times New Roman" w:eastAsia="Times New Roman" w:hAnsi="Times New Roman" w:cs="Times New Roman"/>
          <w:color w:val="000000"/>
          <w:sz w:val="28"/>
          <w:szCs w:val="28"/>
        </w:rPr>
      </w:pPr>
      <w:r w:rsidRPr="007C6CC0">
        <w:rPr>
          <w:rFonts w:ascii="Times New Roman" w:eastAsia="Times New Roman" w:hAnsi="Times New Roman" w:cs="Times New Roman"/>
          <w:b/>
          <w:bCs/>
          <w:color w:val="000000"/>
          <w:sz w:val="28"/>
          <w:szCs w:val="28"/>
        </w:rPr>
        <w:t>Штриховка.</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 xml:space="preserve">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w:t>
      </w:r>
      <w:r w:rsidRPr="007C6CC0">
        <w:rPr>
          <w:rFonts w:ascii="Times New Roman" w:eastAsia="Times New Roman" w:hAnsi="Times New Roman" w:cs="Times New Roman"/>
          <w:color w:val="000000"/>
          <w:sz w:val="28"/>
          <w:szCs w:val="28"/>
        </w:rPr>
        <w:lastRenderedPageBreak/>
        <w:t>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u w:val="single"/>
        </w:rPr>
        <w:t>Виды штриховки:</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раскрашивание короткими частыми штрихами;</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раскрашивание мелкими штрихами с возвратом;</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центрическая штриховка </w:t>
      </w:r>
      <w:r w:rsidRPr="007C6CC0">
        <w:rPr>
          <w:rFonts w:ascii="Times New Roman" w:eastAsia="Times New Roman" w:hAnsi="Times New Roman" w:cs="Times New Roman"/>
          <w:i/>
          <w:iCs/>
          <w:color w:val="000000"/>
          <w:sz w:val="28"/>
          <w:szCs w:val="28"/>
        </w:rPr>
        <w:t>(круговая штриховка от центра рисунка)</w:t>
      </w:r>
      <w:r w:rsidRPr="007C6CC0">
        <w:rPr>
          <w:rFonts w:ascii="Times New Roman" w:eastAsia="Times New Roman" w:hAnsi="Times New Roman" w:cs="Times New Roman"/>
          <w:color w:val="000000"/>
          <w:sz w:val="28"/>
          <w:szCs w:val="28"/>
        </w:rPr>
        <w:t>;</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штриховка длинными параллельными отрезками.</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u w:val="single"/>
        </w:rPr>
        <w:t>Правила штриховки:</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Штриховать только в заданном направлении.</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Не выходить за контуры фигуры.</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Соблюдать параллельность линий.</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Не сближать штрихи, расстояние между ними должно быть 0, 5 см</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При выполнении штриховки необходимо соблюдать правила: не выходить за контуры фигуры, соблюдать параллельность линий и расстояние между ними </w:t>
      </w:r>
      <w:r w:rsidRPr="007C6CC0">
        <w:rPr>
          <w:rFonts w:ascii="Times New Roman" w:eastAsia="Times New Roman" w:hAnsi="Times New Roman" w:cs="Times New Roman"/>
          <w:i/>
          <w:iCs/>
          <w:color w:val="000000"/>
          <w:sz w:val="28"/>
          <w:szCs w:val="28"/>
        </w:rPr>
        <w:t>(0, 3 - 0, 5 см)</w:t>
      </w:r>
      <w:r w:rsidRPr="007C6CC0">
        <w:rPr>
          <w:rFonts w:ascii="Times New Roman" w:eastAsia="Times New Roman" w:hAnsi="Times New Roman" w:cs="Times New Roman"/>
          <w:color w:val="000000"/>
          <w:sz w:val="28"/>
          <w:szCs w:val="28"/>
        </w:rPr>
        <w:t>.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lastRenderedPageBreak/>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r w:rsidRPr="007C6CC0">
        <w:rPr>
          <w:rFonts w:ascii="Times New Roman" w:eastAsia="Times New Roman" w:hAnsi="Times New Roman" w:cs="Times New Roman"/>
          <w:i/>
          <w:iCs/>
          <w:color w:val="000000"/>
          <w:sz w:val="28"/>
          <w:szCs w:val="28"/>
        </w:rPr>
        <w:t xml:space="preserve">(«Этот лабиринт - в замке Снежной Королевы, он изо </w:t>
      </w:r>
      <w:proofErr w:type="spellStart"/>
      <w:r w:rsidRPr="007C6CC0">
        <w:rPr>
          <w:rFonts w:ascii="Times New Roman" w:eastAsia="Times New Roman" w:hAnsi="Times New Roman" w:cs="Times New Roman"/>
          <w:i/>
          <w:iCs/>
          <w:color w:val="000000"/>
          <w:sz w:val="28"/>
          <w:szCs w:val="28"/>
        </w:rPr>
        <w:t>льда</w:t>
      </w:r>
      <w:proofErr w:type="gramStart"/>
      <w:r w:rsidRPr="007C6CC0">
        <w:rPr>
          <w:rFonts w:ascii="Times New Roman" w:eastAsia="Times New Roman" w:hAnsi="Times New Roman" w:cs="Times New Roman"/>
          <w:i/>
          <w:iCs/>
          <w:color w:val="000000"/>
          <w:sz w:val="28"/>
          <w:szCs w:val="28"/>
        </w:rPr>
        <w:t>.Г</w:t>
      </w:r>
      <w:proofErr w:type="gramEnd"/>
      <w:r w:rsidRPr="007C6CC0">
        <w:rPr>
          <w:rFonts w:ascii="Times New Roman" w:eastAsia="Times New Roman" w:hAnsi="Times New Roman" w:cs="Times New Roman"/>
          <w:i/>
          <w:iCs/>
          <w:color w:val="000000"/>
          <w:sz w:val="28"/>
          <w:szCs w:val="28"/>
        </w:rPr>
        <w:t>ерда</w:t>
      </w:r>
      <w:proofErr w:type="spellEnd"/>
      <w:r w:rsidRPr="007C6CC0">
        <w:rPr>
          <w:rFonts w:ascii="Times New Roman" w:eastAsia="Times New Roman" w:hAnsi="Times New Roman" w:cs="Times New Roman"/>
          <w:i/>
          <w:iCs/>
          <w:color w:val="000000"/>
          <w:sz w:val="28"/>
          <w:szCs w:val="28"/>
        </w:rPr>
        <w:t xml:space="preserve"> должна пройти по нему, не касаясь стенок, иначе она замерзнет».)</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 xml:space="preserve">Обведение любых вкладышей из серии «рамки и вкладыши </w:t>
      </w:r>
      <w:proofErr w:type="spellStart"/>
      <w:r w:rsidRPr="007C6CC0">
        <w:rPr>
          <w:rFonts w:ascii="Times New Roman" w:eastAsia="Times New Roman" w:hAnsi="Times New Roman" w:cs="Times New Roman"/>
          <w:color w:val="000000"/>
          <w:sz w:val="28"/>
          <w:szCs w:val="28"/>
        </w:rPr>
        <w:t>Монтессори</w:t>
      </w:r>
      <w:proofErr w:type="spellEnd"/>
      <w:r w:rsidRPr="007C6CC0">
        <w:rPr>
          <w:rFonts w:ascii="Times New Roman" w:eastAsia="Times New Roman" w:hAnsi="Times New Roman" w:cs="Times New Roman"/>
          <w:color w:val="000000"/>
          <w:sz w:val="28"/>
          <w:szCs w:val="28"/>
        </w:rPr>
        <w:t xml:space="preserve">»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w:t>
      </w:r>
      <w:proofErr w:type="gramStart"/>
      <w:r w:rsidRPr="007C6CC0">
        <w:rPr>
          <w:rFonts w:ascii="Times New Roman" w:eastAsia="Times New Roman" w:hAnsi="Times New Roman" w:cs="Times New Roman"/>
          <w:color w:val="000000"/>
          <w:sz w:val="28"/>
          <w:szCs w:val="28"/>
        </w:rPr>
        <w:t>бледного</w:t>
      </w:r>
      <w:proofErr w:type="gramEnd"/>
      <w:r w:rsidRPr="007C6CC0">
        <w:rPr>
          <w:rFonts w:ascii="Times New Roman" w:eastAsia="Times New Roman" w:hAnsi="Times New Roman" w:cs="Times New Roman"/>
          <w:color w:val="000000"/>
          <w:sz w:val="28"/>
          <w:szCs w:val="28"/>
        </w:rPr>
        <w:t>, еле заметного, до темного.</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Полезно также штрихование сеткой. Во всех случаях ребенку нужны образцы.</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Рисование орнамента. Хорошо развивает моторную ловкость рисование орнаментов на листах в клетк</w:t>
      </w:r>
      <w:proofErr w:type="gramStart"/>
      <w:r w:rsidRPr="007C6CC0">
        <w:rPr>
          <w:rFonts w:ascii="Times New Roman" w:eastAsia="Times New Roman" w:hAnsi="Times New Roman" w:cs="Times New Roman"/>
          <w:color w:val="000000"/>
          <w:sz w:val="28"/>
          <w:szCs w:val="28"/>
        </w:rPr>
        <w:t>у</w:t>
      </w:r>
      <w:r w:rsidRPr="007C6CC0">
        <w:rPr>
          <w:rFonts w:ascii="Times New Roman" w:eastAsia="Times New Roman" w:hAnsi="Times New Roman" w:cs="Times New Roman"/>
          <w:i/>
          <w:iCs/>
          <w:color w:val="000000"/>
          <w:sz w:val="28"/>
          <w:szCs w:val="28"/>
        </w:rPr>
        <w:t>(</w:t>
      </w:r>
      <w:proofErr w:type="gramEnd"/>
      <w:r w:rsidRPr="007C6CC0">
        <w:rPr>
          <w:rFonts w:ascii="Times New Roman" w:eastAsia="Times New Roman" w:hAnsi="Times New Roman" w:cs="Times New Roman"/>
          <w:i/>
          <w:iCs/>
          <w:color w:val="000000"/>
          <w:sz w:val="28"/>
          <w:szCs w:val="28"/>
        </w:rPr>
        <w:t>графические упражнения)</w:t>
      </w:r>
      <w:r w:rsidRPr="007C6CC0">
        <w:rPr>
          <w:rFonts w:ascii="Times New Roman" w:eastAsia="Times New Roman" w:hAnsi="Times New Roman" w:cs="Times New Roman"/>
          <w:color w:val="000000"/>
          <w:sz w:val="28"/>
          <w:szCs w:val="28"/>
        </w:rPr>
        <w:t>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proofErr w:type="gramStart"/>
      <w:r w:rsidRPr="007C6CC0">
        <w:rPr>
          <w:rFonts w:ascii="Times New Roman" w:eastAsia="Times New Roman" w:hAnsi="Times New Roman" w:cs="Times New Roman"/>
          <w:color w:val="000000"/>
          <w:sz w:val="28"/>
          <w:szCs w:val="28"/>
        </w:rPr>
        <w:t xml:space="preserve">Кроме работы по развитию мелкой мускулатуры рук на занятиях задания по развитию мелкой моторики могут быть включены в такие </w:t>
      </w:r>
      <w:r w:rsidRPr="007C6CC0">
        <w:rPr>
          <w:rFonts w:ascii="Times New Roman" w:eastAsia="Times New Roman" w:hAnsi="Times New Roman" w:cs="Times New Roman"/>
          <w:color w:val="000000"/>
          <w:sz w:val="28"/>
          <w:szCs w:val="28"/>
        </w:rPr>
        <w:lastRenderedPageBreak/>
        <w:t xml:space="preserve">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sidRPr="007C6CC0">
        <w:rPr>
          <w:rFonts w:ascii="Times New Roman" w:eastAsia="Times New Roman" w:hAnsi="Times New Roman" w:cs="Times New Roman"/>
          <w:color w:val="000000"/>
          <w:sz w:val="28"/>
          <w:szCs w:val="28"/>
        </w:rPr>
        <w:t>развинчивание</w:t>
      </w:r>
      <w:proofErr w:type="spellEnd"/>
      <w:r w:rsidRPr="007C6CC0">
        <w:rPr>
          <w:rFonts w:ascii="Times New Roman" w:eastAsia="Times New Roman" w:hAnsi="Times New Roman" w:cs="Times New Roman"/>
          <w:color w:val="000000"/>
          <w:sz w:val="28"/>
          <w:szCs w:val="28"/>
        </w:rPr>
        <w:t xml:space="preserve"> крышек, банок, пузырьков; разбор круп </w:t>
      </w:r>
      <w:r w:rsidRPr="007C6CC0">
        <w:rPr>
          <w:rFonts w:ascii="Times New Roman" w:eastAsia="Times New Roman" w:hAnsi="Times New Roman" w:cs="Times New Roman"/>
          <w:i/>
          <w:iCs/>
          <w:color w:val="000000"/>
          <w:sz w:val="28"/>
          <w:szCs w:val="28"/>
        </w:rPr>
        <w:t>(горох, гречка, рис)</w:t>
      </w:r>
      <w:r w:rsidRPr="007C6CC0">
        <w:rPr>
          <w:rFonts w:ascii="Times New Roman" w:eastAsia="Times New Roman" w:hAnsi="Times New Roman" w:cs="Times New Roman"/>
          <w:color w:val="000000"/>
          <w:sz w:val="28"/>
          <w:szCs w:val="28"/>
        </w:rPr>
        <w:t> и так далее.</w:t>
      </w:r>
      <w:proofErr w:type="gramEnd"/>
    </w:p>
    <w:p w:rsidR="00100F4E" w:rsidRPr="007C6CC0" w:rsidRDefault="00100F4E" w:rsidP="00100F4E">
      <w:pPr>
        <w:spacing w:after="0" w:line="360" w:lineRule="auto"/>
        <w:ind w:firstLine="567"/>
        <w:jc w:val="both"/>
        <w:rPr>
          <w:rFonts w:ascii="Times New Roman" w:eastAsia="Times New Roman" w:hAnsi="Times New Roman" w:cs="Times New Roman"/>
          <w:color w:val="000000"/>
          <w:sz w:val="28"/>
          <w:szCs w:val="28"/>
        </w:rPr>
      </w:pPr>
      <w:r w:rsidRPr="007C6CC0">
        <w:rPr>
          <w:rFonts w:ascii="Times New Roman" w:eastAsia="Times New Roman" w:hAnsi="Times New Roman" w:cs="Times New Roman"/>
          <w:color w:val="000000"/>
          <w:sz w:val="28"/>
          <w:szCs w:val="28"/>
        </w:rPr>
        <w:t xml:space="preserve">Заданий и упражнений, направленных на развитие мелкой моторики </w:t>
      </w:r>
      <w:proofErr w:type="gramStart"/>
      <w:r w:rsidRPr="007C6CC0">
        <w:rPr>
          <w:rFonts w:ascii="Times New Roman" w:eastAsia="Times New Roman" w:hAnsi="Times New Roman" w:cs="Times New Roman"/>
          <w:color w:val="000000"/>
          <w:sz w:val="28"/>
          <w:szCs w:val="28"/>
        </w:rPr>
        <w:t>очень много</w:t>
      </w:r>
      <w:proofErr w:type="gramEnd"/>
      <w:r w:rsidRPr="007C6CC0">
        <w:rPr>
          <w:rFonts w:ascii="Times New Roman" w:eastAsia="Times New Roman" w:hAnsi="Times New Roman" w:cs="Times New Roman"/>
          <w:color w:val="000000"/>
          <w:sz w:val="28"/>
          <w:szCs w:val="28"/>
        </w:rPr>
        <w:t xml:space="preserve">.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w:t>
      </w:r>
      <w:proofErr w:type="gramStart"/>
      <w:r w:rsidRPr="007C6CC0">
        <w:rPr>
          <w:rFonts w:ascii="Times New Roman" w:eastAsia="Times New Roman" w:hAnsi="Times New Roman" w:cs="Times New Roman"/>
          <w:color w:val="000000"/>
          <w:sz w:val="28"/>
          <w:szCs w:val="28"/>
        </w:rPr>
        <w:t>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roofErr w:type="gramEnd"/>
    </w:p>
    <w:p w:rsidR="00224A21" w:rsidRDefault="00224A21"/>
    <w:sectPr w:rsidR="00224A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45647"/>
    <w:multiLevelType w:val="hybridMultilevel"/>
    <w:tmpl w:val="61DA61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375394"/>
    <w:multiLevelType w:val="multilevel"/>
    <w:tmpl w:val="86E4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0F4E"/>
    <w:rsid w:val="00100F4E"/>
    <w:rsid w:val="00224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F4E"/>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3477</Words>
  <Characters>19821</Characters>
  <Application>Microsoft Office Word</Application>
  <DocSecurity>0</DocSecurity>
  <Lines>165</Lines>
  <Paragraphs>46</Paragraphs>
  <ScaleCrop>false</ScaleCrop>
  <Company/>
  <LinksUpToDate>false</LinksUpToDate>
  <CharactersWithSpaces>23252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2022-12-22T12:44:00Z</dcterms:created>
  <dcterms:modified xsi:type="dcterms:W3CDTF">2022-12-22T12:45:00Z</dcterms:modified>
</cp:coreProperties>
</file>