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4490" w:rsidRPr="00B34490" w:rsidRDefault="00B34490" w:rsidP="00B34490">
      <w:pPr>
        <w:spacing w:after="0" w:line="240" w:lineRule="auto"/>
        <w:jc w:val="center"/>
        <w:rPr>
          <w:rFonts w:ascii="Times New Roman" w:eastAsia="Times New Roman" w:hAnsi="Times New Roman" w:cs="Times New Roman"/>
          <w:sz w:val="28"/>
          <w:szCs w:val="28"/>
          <w:lang w:eastAsia="ru-RU"/>
        </w:rPr>
      </w:pPr>
      <w:r w:rsidRPr="00B34490">
        <w:rPr>
          <w:rFonts w:ascii="Times New Roman" w:eastAsia="Times New Roman" w:hAnsi="Times New Roman" w:cs="Times New Roman"/>
          <w:sz w:val="28"/>
          <w:szCs w:val="28"/>
          <w:lang w:eastAsia="ru-RU"/>
        </w:rPr>
        <w:t>Российская Федерация</w:t>
      </w:r>
    </w:p>
    <w:p w:rsidR="00B34490" w:rsidRPr="00B34490" w:rsidRDefault="00B34490" w:rsidP="00B34490">
      <w:pPr>
        <w:spacing w:after="0" w:line="240" w:lineRule="auto"/>
        <w:jc w:val="center"/>
        <w:rPr>
          <w:rFonts w:ascii="Times New Roman" w:eastAsia="Times New Roman" w:hAnsi="Times New Roman" w:cs="Times New Roman"/>
          <w:sz w:val="28"/>
          <w:szCs w:val="28"/>
          <w:lang w:eastAsia="ru-RU"/>
        </w:rPr>
      </w:pPr>
      <w:r w:rsidRPr="00B34490">
        <w:rPr>
          <w:rFonts w:ascii="Times New Roman" w:eastAsia="Times New Roman" w:hAnsi="Times New Roman" w:cs="Times New Roman"/>
          <w:sz w:val="28"/>
          <w:szCs w:val="28"/>
          <w:lang w:eastAsia="ru-RU"/>
        </w:rPr>
        <w:t>Ростовская область</w:t>
      </w:r>
    </w:p>
    <w:p w:rsidR="00B34490" w:rsidRPr="00B34490" w:rsidRDefault="00B34490" w:rsidP="00B34490">
      <w:pPr>
        <w:spacing w:after="0" w:line="240" w:lineRule="auto"/>
        <w:jc w:val="center"/>
        <w:rPr>
          <w:rFonts w:ascii="Times New Roman" w:eastAsia="Times New Roman" w:hAnsi="Times New Roman" w:cs="Times New Roman"/>
          <w:sz w:val="28"/>
          <w:szCs w:val="28"/>
          <w:lang w:eastAsia="ru-RU"/>
        </w:rPr>
      </w:pPr>
      <w:r w:rsidRPr="00B34490">
        <w:rPr>
          <w:rFonts w:ascii="Times New Roman" w:eastAsia="Times New Roman" w:hAnsi="Times New Roman" w:cs="Times New Roman"/>
          <w:sz w:val="28"/>
          <w:szCs w:val="28"/>
          <w:lang w:eastAsia="ru-RU"/>
        </w:rPr>
        <w:t xml:space="preserve">Муниципальное бюджетное дошкольное образовательное учреждение </w:t>
      </w:r>
    </w:p>
    <w:p w:rsidR="00B34490" w:rsidRPr="00B34490" w:rsidRDefault="00B34490" w:rsidP="00B34490">
      <w:pPr>
        <w:spacing w:after="0" w:line="240" w:lineRule="auto"/>
        <w:jc w:val="center"/>
        <w:rPr>
          <w:rFonts w:ascii="Times New Roman" w:eastAsia="Times New Roman" w:hAnsi="Times New Roman" w:cs="Times New Roman"/>
          <w:sz w:val="28"/>
          <w:szCs w:val="28"/>
          <w:lang w:eastAsia="ru-RU"/>
        </w:rPr>
      </w:pPr>
      <w:r w:rsidRPr="00B34490">
        <w:rPr>
          <w:rFonts w:ascii="Times New Roman" w:eastAsia="Times New Roman" w:hAnsi="Times New Roman" w:cs="Times New Roman"/>
          <w:sz w:val="28"/>
          <w:szCs w:val="28"/>
          <w:lang w:eastAsia="ru-RU"/>
        </w:rPr>
        <w:t>Детский сад «Сказка»</w:t>
      </w:r>
    </w:p>
    <w:p w:rsidR="00B34490" w:rsidRPr="00B34490" w:rsidRDefault="00B34490" w:rsidP="00B34490">
      <w:pPr>
        <w:spacing w:after="0" w:line="240" w:lineRule="auto"/>
        <w:jc w:val="center"/>
        <w:outlineLvl w:val="5"/>
        <w:rPr>
          <w:rFonts w:ascii="Times New Roman" w:eastAsia="Times New Roman" w:hAnsi="Times New Roman" w:cs="Times New Roman"/>
          <w:bCs/>
          <w:sz w:val="28"/>
          <w:szCs w:val="28"/>
        </w:rPr>
      </w:pPr>
    </w:p>
    <w:p w:rsidR="004E50BC" w:rsidRPr="004E50BC" w:rsidRDefault="004E50BC" w:rsidP="004E50BC">
      <w:pPr>
        <w:spacing w:after="0" w:line="240" w:lineRule="auto"/>
        <w:jc w:val="center"/>
        <w:rPr>
          <w:rFonts w:ascii="Times New Roman" w:eastAsia="Times New Roman" w:hAnsi="Times New Roman" w:cs="Times New Roman"/>
          <w:sz w:val="96"/>
          <w:szCs w:val="96"/>
          <w:lang w:eastAsia="ru-RU"/>
        </w:rPr>
      </w:pPr>
    </w:p>
    <w:p w:rsidR="004E50BC" w:rsidRPr="004E50BC" w:rsidRDefault="004E50BC" w:rsidP="00B34490">
      <w:pPr>
        <w:spacing w:after="0" w:line="240" w:lineRule="auto"/>
        <w:rPr>
          <w:rFonts w:ascii="Times New Roman" w:eastAsia="Times New Roman" w:hAnsi="Times New Roman" w:cs="Times New Roman"/>
          <w:sz w:val="96"/>
          <w:szCs w:val="96"/>
          <w:lang w:eastAsia="ru-RU"/>
        </w:rPr>
      </w:pPr>
    </w:p>
    <w:p w:rsidR="004E50BC" w:rsidRPr="004E50BC" w:rsidRDefault="004E50BC" w:rsidP="004E50BC">
      <w:pPr>
        <w:spacing w:after="0" w:line="240" w:lineRule="auto"/>
        <w:jc w:val="center"/>
        <w:rPr>
          <w:rFonts w:ascii="Times New Roman" w:eastAsia="Times New Roman" w:hAnsi="Times New Roman" w:cs="Times New Roman"/>
          <w:b/>
          <w:sz w:val="56"/>
          <w:szCs w:val="96"/>
          <w:lang w:eastAsia="ru-RU"/>
        </w:rPr>
      </w:pPr>
      <w:r w:rsidRPr="004E50BC">
        <w:rPr>
          <w:rFonts w:ascii="Times New Roman" w:eastAsia="Times New Roman" w:hAnsi="Times New Roman" w:cs="Times New Roman"/>
          <w:b/>
          <w:sz w:val="56"/>
          <w:szCs w:val="96"/>
          <w:lang w:eastAsia="ru-RU"/>
        </w:rPr>
        <w:t xml:space="preserve">Анализ </w:t>
      </w:r>
    </w:p>
    <w:p w:rsidR="004E50BC" w:rsidRPr="004E50BC" w:rsidRDefault="004E50BC" w:rsidP="004E50BC">
      <w:pPr>
        <w:spacing w:after="0" w:line="240" w:lineRule="auto"/>
        <w:jc w:val="center"/>
        <w:rPr>
          <w:rFonts w:ascii="Times New Roman" w:eastAsia="Times New Roman" w:hAnsi="Times New Roman" w:cs="Times New Roman"/>
          <w:b/>
          <w:sz w:val="56"/>
          <w:szCs w:val="96"/>
          <w:lang w:eastAsia="ru-RU"/>
        </w:rPr>
      </w:pPr>
      <w:r w:rsidRPr="004E50BC">
        <w:rPr>
          <w:rFonts w:ascii="Times New Roman" w:eastAsia="Times New Roman" w:hAnsi="Times New Roman" w:cs="Times New Roman"/>
          <w:b/>
          <w:sz w:val="56"/>
          <w:szCs w:val="96"/>
          <w:lang w:eastAsia="ru-RU"/>
        </w:rPr>
        <w:t>воспитательно-</w:t>
      </w:r>
    </w:p>
    <w:p w:rsidR="004E50BC" w:rsidRPr="004E50BC" w:rsidRDefault="004E50BC" w:rsidP="004E50BC">
      <w:pPr>
        <w:spacing w:after="0" w:line="240" w:lineRule="auto"/>
        <w:jc w:val="center"/>
        <w:rPr>
          <w:rFonts w:ascii="Times New Roman" w:eastAsia="Times New Roman" w:hAnsi="Times New Roman" w:cs="Times New Roman"/>
          <w:b/>
          <w:sz w:val="56"/>
          <w:szCs w:val="96"/>
          <w:lang w:eastAsia="ru-RU"/>
        </w:rPr>
      </w:pPr>
      <w:r w:rsidRPr="004E50BC">
        <w:rPr>
          <w:rFonts w:ascii="Times New Roman" w:eastAsia="Times New Roman" w:hAnsi="Times New Roman" w:cs="Times New Roman"/>
          <w:b/>
          <w:sz w:val="56"/>
          <w:szCs w:val="96"/>
          <w:lang w:eastAsia="ru-RU"/>
        </w:rPr>
        <w:t xml:space="preserve">образовательной работы </w:t>
      </w:r>
    </w:p>
    <w:p w:rsidR="004E50BC" w:rsidRPr="004E50BC" w:rsidRDefault="00A400F6" w:rsidP="004E50BC">
      <w:pPr>
        <w:spacing w:after="0" w:line="240" w:lineRule="auto"/>
        <w:jc w:val="center"/>
        <w:rPr>
          <w:rFonts w:ascii="Times New Roman" w:eastAsia="Times New Roman" w:hAnsi="Times New Roman" w:cs="Times New Roman"/>
          <w:b/>
          <w:sz w:val="52"/>
          <w:szCs w:val="72"/>
          <w:lang w:eastAsia="ru-RU"/>
        </w:rPr>
      </w:pPr>
      <w:r>
        <w:rPr>
          <w:rFonts w:ascii="Times New Roman" w:eastAsia="Times New Roman" w:hAnsi="Times New Roman" w:cs="Times New Roman"/>
          <w:b/>
          <w:sz w:val="52"/>
          <w:szCs w:val="72"/>
          <w:lang w:eastAsia="ru-RU"/>
        </w:rPr>
        <w:t>за 2021-2022</w:t>
      </w:r>
      <w:r w:rsidR="004E50BC" w:rsidRPr="004E50BC">
        <w:rPr>
          <w:rFonts w:ascii="Times New Roman" w:eastAsia="Times New Roman" w:hAnsi="Times New Roman" w:cs="Times New Roman"/>
          <w:b/>
          <w:sz w:val="52"/>
          <w:szCs w:val="72"/>
          <w:lang w:eastAsia="ru-RU"/>
        </w:rPr>
        <w:t xml:space="preserve"> учебный год</w:t>
      </w:r>
    </w:p>
    <w:p w:rsidR="004E50BC" w:rsidRPr="004E50BC" w:rsidRDefault="004E50BC" w:rsidP="004E50BC">
      <w:pPr>
        <w:spacing w:after="0" w:line="240" w:lineRule="auto"/>
        <w:jc w:val="center"/>
        <w:rPr>
          <w:rFonts w:ascii="Times New Roman" w:eastAsia="Times New Roman" w:hAnsi="Times New Roman" w:cs="Times New Roman"/>
          <w:b/>
          <w:sz w:val="56"/>
          <w:szCs w:val="96"/>
          <w:lang w:eastAsia="ru-RU"/>
        </w:rPr>
      </w:pPr>
    </w:p>
    <w:p w:rsidR="004E50BC" w:rsidRDefault="004E50BC" w:rsidP="004E50BC">
      <w:pPr>
        <w:spacing w:after="0" w:line="240" w:lineRule="auto"/>
        <w:jc w:val="center"/>
        <w:rPr>
          <w:rFonts w:ascii="Times New Roman" w:eastAsia="Times New Roman" w:hAnsi="Times New Roman" w:cs="Times New Roman"/>
          <w:sz w:val="28"/>
          <w:szCs w:val="28"/>
          <w:lang w:eastAsia="ru-RU"/>
        </w:rPr>
      </w:pPr>
    </w:p>
    <w:p w:rsidR="00B34490" w:rsidRDefault="00B34490" w:rsidP="004E50BC">
      <w:pPr>
        <w:spacing w:after="0" w:line="240" w:lineRule="auto"/>
        <w:jc w:val="center"/>
        <w:rPr>
          <w:rFonts w:ascii="Times New Roman" w:eastAsia="Times New Roman" w:hAnsi="Times New Roman" w:cs="Times New Roman"/>
          <w:sz w:val="28"/>
          <w:szCs w:val="28"/>
          <w:lang w:eastAsia="ru-RU"/>
        </w:rPr>
      </w:pPr>
    </w:p>
    <w:p w:rsidR="00B34490" w:rsidRDefault="00B34490" w:rsidP="004E50BC">
      <w:pPr>
        <w:spacing w:after="0" w:line="240" w:lineRule="auto"/>
        <w:jc w:val="center"/>
        <w:rPr>
          <w:rFonts w:ascii="Times New Roman" w:eastAsia="Times New Roman" w:hAnsi="Times New Roman" w:cs="Times New Roman"/>
          <w:sz w:val="28"/>
          <w:szCs w:val="28"/>
          <w:lang w:eastAsia="ru-RU"/>
        </w:rPr>
      </w:pPr>
    </w:p>
    <w:p w:rsidR="00B34490" w:rsidRDefault="00B34490" w:rsidP="004E50BC">
      <w:pPr>
        <w:spacing w:after="0" w:line="240" w:lineRule="auto"/>
        <w:jc w:val="center"/>
        <w:rPr>
          <w:rFonts w:ascii="Times New Roman" w:eastAsia="Times New Roman" w:hAnsi="Times New Roman" w:cs="Times New Roman"/>
          <w:sz w:val="28"/>
          <w:szCs w:val="28"/>
          <w:lang w:eastAsia="ru-RU"/>
        </w:rPr>
      </w:pPr>
    </w:p>
    <w:p w:rsidR="00B34490" w:rsidRDefault="00B34490" w:rsidP="004E50BC">
      <w:pPr>
        <w:spacing w:after="0" w:line="240" w:lineRule="auto"/>
        <w:jc w:val="center"/>
        <w:rPr>
          <w:rFonts w:ascii="Times New Roman" w:eastAsia="Times New Roman" w:hAnsi="Times New Roman" w:cs="Times New Roman"/>
          <w:sz w:val="28"/>
          <w:szCs w:val="28"/>
          <w:lang w:eastAsia="ru-RU"/>
        </w:rPr>
      </w:pPr>
    </w:p>
    <w:p w:rsidR="00B34490" w:rsidRDefault="00B34490" w:rsidP="00B34490">
      <w:pPr>
        <w:spacing w:after="0" w:line="240" w:lineRule="auto"/>
        <w:jc w:val="right"/>
        <w:rPr>
          <w:rFonts w:ascii="Times New Roman" w:eastAsia="Times New Roman" w:hAnsi="Times New Roman" w:cs="Times New Roman"/>
          <w:sz w:val="28"/>
          <w:szCs w:val="28"/>
          <w:lang w:eastAsia="ru-RU"/>
        </w:rPr>
      </w:pPr>
    </w:p>
    <w:p w:rsidR="00B34490" w:rsidRDefault="00B34490" w:rsidP="00B34490">
      <w:pPr>
        <w:spacing w:after="0" w:line="240" w:lineRule="auto"/>
        <w:jc w:val="right"/>
        <w:rPr>
          <w:rFonts w:ascii="Times New Roman" w:eastAsia="Times New Roman" w:hAnsi="Times New Roman" w:cs="Times New Roman"/>
          <w:sz w:val="28"/>
          <w:szCs w:val="28"/>
          <w:lang w:eastAsia="ru-RU"/>
        </w:rPr>
      </w:pPr>
    </w:p>
    <w:p w:rsidR="00B34490" w:rsidRDefault="00B34490" w:rsidP="00B34490">
      <w:pPr>
        <w:spacing w:after="0" w:line="240" w:lineRule="auto"/>
        <w:jc w:val="right"/>
        <w:rPr>
          <w:rFonts w:ascii="Times New Roman" w:eastAsia="Times New Roman" w:hAnsi="Times New Roman" w:cs="Times New Roman"/>
          <w:sz w:val="28"/>
          <w:szCs w:val="28"/>
          <w:lang w:eastAsia="ru-RU"/>
        </w:rPr>
      </w:pPr>
    </w:p>
    <w:p w:rsidR="00B34490" w:rsidRDefault="00B34490" w:rsidP="00B3449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Подготовила:</w:t>
      </w:r>
    </w:p>
    <w:p w:rsidR="00B34490" w:rsidRDefault="00B34490" w:rsidP="00B3449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Старший воспитатель:</w:t>
      </w:r>
    </w:p>
    <w:p w:rsidR="00B34490" w:rsidRDefault="00B34490" w:rsidP="00B34490">
      <w:pPr>
        <w:spacing w:after="0" w:line="240" w:lineRule="auto"/>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Молоканова Вера Васильевна</w:t>
      </w:r>
    </w:p>
    <w:p w:rsidR="00B34490" w:rsidRDefault="00B34490" w:rsidP="00B34490">
      <w:pPr>
        <w:spacing w:after="0" w:line="240" w:lineRule="auto"/>
        <w:jc w:val="right"/>
        <w:rPr>
          <w:rFonts w:ascii="Times New Roman" w:eastAsia="Times New Roman" w:hAnsi="Times New Roman" w:cs="Times New Roman"/>
          <w:sz w:val="28"/>
          <w:szCs w:val="28"/>
          <w:lang w:eastAsia="ru-RU"/>
        </w:rPr>
      </w:pPr>
    </w:p>
    <w:p w:rsidR="00B34490" w:rsidRDefault="00B34490" w:rsidP="00B34490">
      <w:pPr>
        <w:spacing w:after="0" w:line="240" w:lineRule="auto"/>
        <w:jc w:val="right"/>
        <w:rPr>
          <w:rFonts w:ascii="Times New Roman" w:eastAsia="Times New Roman" w:hAnsi="Times New Roman" w:cs="Times New Roman"/>
          <w:sz w:val="28"/>
          <w:szCs w:val="28"/>
          <w:lang w:eastAsia="ru-RU"/>
        </w:rPr>
      </w:pPr>
    </w:p>
    <w:p w:rsidR="00B34490" w:rsidRDefault="00B34490" w:rsidP="00B34490">
      <w:pPr>
        <w:spacing w:after="0" w:line="240" w:lineRule="auto"/>
        <w:jc w:val="right"/>
        <w:rPr>
          <w:rFonts w:ascii="Times New Roman" w:eastAsia="Times New Roman" w:hAnsi="Times New Roman" w:cs="Times New Roman"/>
          <w:sz w:val="28"/>
          <w:szCs w:val="28"/>
          <w:lang w:eastAsia="ru-RU"/>
        </w:rPr>
      </w:pPr>
    </w:p>
    <w:p w:rsidR="00B34490" w:rsidRDefault="00B34490" w:rsidP="00B34490">
      <w:pPr>
        <w:spacing w:after="0" w:line="240" w:lineRule="auto"/>
        <w:jc w:val="right"/>
        <w:rPr>
          <w:rFonts w:ascii="Times New Roman" w:eastAsia="Times New Roman" w:hAnsi="Times New Roman" w:cs="Times New Roman"/>
          <w:sz w:val="28"/>
          <w:szCs w:val="28"/>
          <w:lang w:eastAsia="ru-RU"/>
        </w:rPr>
      </w:pPr>
    </w:p>
    <w:p w:rsidR="00B34490" w:rsidRDefault="00B34490" w:rsidP="00B34490">
      <w:pPr>
        <w:spacing w:after="0" w:line="240" w:lineRule="auto"/>
        <w:jc w:val="right"/>
        <w:rPr>
          <w:rFonts w:ascii="Times New Roman" w:eastAsia="Times New Roman" w:hAnsi="Times New Roman" w:cs="Times New Roman"/>
          <w:sz w:val="28"/>
          <w:szCs w:val="28"/>
          <w:lang w:eastAsia="ru-RU"/>
        </w:rPr>
      </w:pPr>
    </w:p>
    <w:p w:rsidR="00B34490" w:rsidRDefault="00B34490" w:rsidP="00B34490">
      <w:pPr>
        <w:spacing w:after="0" w:line="240" w:lineRule="auto"/>
        <w:jc w:val="right"/>
        <w:rPr>
          <w:rFonts w:ascii="Times New Roman" w:eastAsia="Times New Roman" w:hAnsi="Times New Roman" w:cs="Times New Roman"/>
          <w:sz w:val="28"/>
          <w:szCs w:val="28"/>
          <w:lang w:eastAsia="ru-RU"/>
        </w:rPr>
      </w:pPr>
    </w:p>
    <w:p w:rsidR="00B34490" w:rsidRDefault="00B34490" w:rsidP="00B34490">
      <w:pPr>
        <w:spacing w:after="0" w:line="240" w:lineRule="auto"/>
        <w:jc w:val="right"/>
        <w:rPr>
          <w:rFonts w:ascii="Times New Roman" w:eastAsia="Times New Roman" w:hAnsi="Times New Roman" w:cs="Times New Roman"/>
          <w:sz w:val="28"/>
          <w:szCs w:val="28"/>
          <w:lang w:eastAsia="ru-RU"/>
        </w:rPr>
      </w:pPr>
    </w:p>
    <w:p w:rsidR="00B34490" w:rsidRDefault="00B34490" w:rsidP="00B34490">
      <w:pPr>
        <w:spacing w:after="0" w:line="240" w:lineRule="auto"/>
        <w:jc w:val="right"/>
        <w:rPr>
          <w:rFonts w:ascii="Times New Roman" w:eastAsia="Times New Roman" w:hAnsi="Times New Roman" w:cs="Times New Roman"/>
          <w:sz w:val="28"/>
          <w:szCs w:val="28"/>
          <w:lang w:eastAsia="ru-RU"/>
        </w:rPr>
      </w:pPr>
    </w:p>
    <w:p w:rsidR="00B34490" w:rsidRDefault="00B34490" w:rsidP="00B34490">
      <w:pPr>
        <w:spacing w:after="0" w:line="240" w:lineRule="auto"/>
        <w:jc w:val="right"/>
        <w:rPr>
          <w:rFonts w:ascii="Times New Roman" w:eastAsia="Times New Roman" w:hAnsi="Times New Roman" w:cs="Times New Roman"/>
          <w:sz w:val="28"/>
          <w:szCs w:val="28"/>
          <w:lang w:eastAsia="ru-RU"/>
        </w:rPr>
      </w:pPr>
    </w:p>
    <w:p w:rsidR="00B34490" w:rsidRPr="004E50BC" w:rsidRDefault="00A400F6" w:rsidP="00B344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 Семикаракорск, 2022</w:t>
      </w:r>
      <w:r w:rsidR="00B34490">
        <w:rPr>
          <w:rFonts w:ascii="Times New Roman" w:eastAsia="Times New Roman" w:hAnsi="Times New Roman" w:cs="Times New Roman"/>
          <w:sz w:val="28"/>
          <w:szCs w:val="28"/>
          <w:lang w:eastAsia="ru-RU"/>
        </w:rPr>
        <w:t xml:space="preserve"> г.</w:t>
      </w:r>
    </w:p>
    <w:p w:rsidR="004E50BC" w:rsidRDefault="004E50BC" w:rsidP="003E78C1">
      <w:pPr>
        <w:jc w:val="center"/>
        <w:rPr>
          <w:rFonts w:ascii="Times New Roman" w:hAnsi="Times New Roman" w:cs="Times New Roman"/>
          <w:b/>
          <w:sz w:val="28"/>
          <w:szCs w:val="28"/>
        </w:rPr>
      </w:pPr>
    </w:p>
    <w:p w:rsidR="00E66E17" w:rsidRPr="003E78C1" w:rsidRDefault="00CE6577" w:rsidP="003E78C1">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Анализ р</w:t>
      </w:r>
      <w:r w:rsidR="00A400F6">
        <w:rPr>
          <w:rFonts w:ascii="Times New Roman" w:hAnsi="Times New Roman" w:cs="Times New Roman"/>
          <w:b/>
          <w:sz w:val="28"/>
          <w:szCs w:val="28"/>
        </w:rPr>
        <w:t>аботы МБДОУ Д/</w:t>
      </w:r>
      <w:proofErr w:type="gramStart"/>
      <w:r w:rsidR="00A400F6">
        <w:rPr>
          <w:rFonts w:ascii="Times New Roman" w:hAnsi="Times New Roman" w:cs="Times New Roman"/>
          <w:b/>
          <w:sz w:val="28"/>
          <w:szCs w:val="28"/>
        </w:rPr>
        <w:t>с</w:t>
      </w:r>
      <w:proofErr w:type="gramEnd"/>
      <w:r w:rsidR="00A400F6">
        <w:rPr>
          <w:rFonts w:ascii="Times New Roman" w:hAnsi="Times New Roman" w:cs="Times New Roman"/>
          <w:b/>
          <w:sz w:val="28"/>
          <w:szCs w:val="28"/>
        </w:rPr>
        <w:t xml:space="preserve"> «Сказка» за 2021-2022</w:t>
      </w:r>
      <w:r>
        <w:rPr>
          <w:rFonts w:ascii="Times New Roman" w:hAnsi="Times New Roman" w:cs="Times New Roman"/>
          <w:b/>
          <w:sz w:val="28"/>
          <w:szCs w:val="28"/>
        </w:rPr>
        <w:t xml:space="preserve"> учебный год.</w:t>
      </w:r>
    </w:p>
    <w:p w:rsidR="00E66E17" w:rsidRPr="00C237F6" w:rsidRDefault="00E66E17" w:rsidP="002B46AD">
      <w:pPr>
        <w:spacing w:after="0" w:line="240" w:lineRule="auto"/>
        <w:ind w:hanging="426"/>
        <w:jc w:val="both"/>
        <w:rPr>
          <w:rFonts w:ascii="Times New Roman" w:hAnsi="Times New Roman" w:cs="Times New Roman"/>
          <w:b/>
          <w:bCs/>
          <w:sz w:val="28"/>
          <w:szCs w:val="28"/>
        </w:rPr>
      </w:pPr>
    </w:p>
    <w:p w:rsidR="00E66E17" w:rsidRPr="00C237F6" w:rsidRDefault="00582D5C" w:rsidP="002B46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МБДОУ Д</w:t>
      </w:r>
      <w:r w:rsidR="00E66E17" w:rsidRPr="00C237F6">
        <w:rPr>
          <w:rFonts w:ascii="Times New Roman" w:hAnsi="Times New Roman" w:cs="Times New Roman"/>
          <w:sz w:val="28"/>
          <w:szCs w:val="28"/>
        </w:rPr>
        <w:t>/</w:t>
      </w:r>
      <w:proofErr w:type="gramStart"/>
      <w:r w:rsidR="00E66E17" w:rsidRPr="00C237F6">
        <w:rPr>
          <w:rFonts w:ascii="Times New Roman" w:hAnsi="Times New Roman" w:cs="Times New Roman"/>
          <w:sz w:val="28"/>
          <w:szCs w:val="28"/>
        </w:rPr>
        <w:t>с</w:t>
      </w:r>
      <w:proofErr w:type="gramEnd"/>
      <w:r>
        <w:rPr>
          <w:rFonts w:ascii="Times New Roman" w:hAnsi="Times New Roman" w:cs="Times New Roman"/>
          <w:sz w:val="28"/>
          <w:szCs w:val="28"/>
        </w:rPr>
        <w:t xml:space="preserve"> «Сказка», </w:t>
      </w:r>
      <w:r w:rsidR="00E66E17" w:rsidRPr="00C237F6">
        <w:rPr>
          <w:rFonts w:ascii="Times New Roman" w:hAnsi="Times New Roman" w:cs="Times New Roman"/>
          <w:sz w:val="28"/>
          <w:szCs w:val="28"/>
        </w:rPr>
        <w:t xml:space="preserve"> располагается  по адресу: г. Семикаракорск, 1-й Переулок, № 119, рассчитан на 145  мест. В течение этого уч</w:t>
      </w:r>
      <w:r>
        <w:rPr>
          <w:rFonts w:ascii="Times New Roman" w:hAnsi="Times New Roman" w:cs="Times New Roman"/>
          <w:sz w:val="28"/>
          <w:szCs w:val="28"/>
        </w:rPr>
        <w:t>ебного года руководила МБДОУ Д</w:t>
      </w:r>
      <w:r w:rsidR="00E66E17" w:rsidRPr="00C237F6">
        <w:rPr>
          <w:rFonts w:ascii="Times New Roman" w:hAnsi="Times New Roman" w:cs="Times New Roman"/>
          <w:sz w:val="28"/>
          <w:szCs w:val="28"/>
        </w:rPr>
        <w:t>/</w:t>
      </w:r>
      <w:proofErr w:type="gramStart"/>
      <w:r w:rsidR="00E66E17" w:rsidRPr="00C237F6">
        <w:rPr>
          <w:rFonts w:ascii="Times New Roman" w:hAnsi="Times New Roman" w:cs="Times New Roman"/>
          <w:sz w:val="28"/>
          <w:szCs w:val="28"/>
        </w:rPr>
        <w:t>с</w:t>
      </w:r>
      <w:proofErr w:type="gramEnd"/>
      <w:r w:rsidR="00E66E17" w:rsidRPr="00C237F6">
        <w:rPr>
          <w:rFonts w:ascii="Times New Roman" w:hAnsi="Times New Roman" w:cs="Times New Roman"/>
          <w:sz w:val="28"/>
          <w:szCs w:val="28"/>
        </w:rPr>
        <w:t xml:space="preserve"> «Сказка»  – з</w:t>
      </w:r>
      <w:r>
        <w:rPr>
          <w:rFonts w:ascii="Times New Roman" w:hAnsi="Times New Roman" w:cs="Times New Roman"/>
          <w:sz w:val="28"/>
          <w:szCs w:val="28"/>
        </w:rPr>
        <w:t>аведующий  ДОУ -  Ищенко Т.Н</w:t>
      </w:r>
      <w:r w:rsidR="00E66E17" w:rsidRPr="00C237F6">
        <w:rPr>
          <w:rFonts w:ascii="Times New Roman" w:hAnsi="Times New Roman" w:cs="Times New Roman"/>
          <w:sz w:val="28"/>
          <w:szCs w:val="28"/>
        </w:rPr>
        <w:t xml:space="preserve">.  </w:t>
      </w:r>
    </w:p>
    <w:p w:rsidR="00E66E17" w:rsidRPr="00C237F6" w:rsidRDefault="00582D5C" w:rsidP="002B46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МБДОУ Д</w:t>
      </w:r>
      <w:r w:rsidR="00E66E17" w:rsidRPr="00C237F6">
        <w:rPr>
          <w:rFonts w:ascii="Times New Roman" w:hAnsi="Times New Roman" w:cs="Times New Roman"/>
          <w:sz w:val="28"/>
          <w:szCs w:val="28"/>
        </w:rPr>
        <w:t>/</w:t>
      </w:r>
      <w:proofErr w:type="gramStart"/>
      <w:r w:rsidR="00E66E17" w:rsidRPr="00C237F6">
        <w:rPr>
          <w:rFonts w:ascii="Times New Roman" w:hAnsi="Times New Roman" w:cs="Times New Roman"/>
          <w:sz w:val="28"/>
          <w:szCs w:val="28"/>
        </w:rPr>
        <w:t>с</w:t>
      </w:r>
      <w:proofErr w:type="gramEnd"/>
      <w:r w:rsidR="00E66E17" w:rsidRPr="00C237F6">
        <w:rPr>
          <w:rFonts w:ascii="Times New Roman" w:hAnsi="Times New Roman" w:cs="Times New Roman"/>
          <w:sz w:val="28"/>
          <w:szCs w:val="28"/>
        </w:rPr>
        <w:t xml:space="preserve"> «Сказка» работает с 7.30 до 18.00 часов по пятидневной неделе. Детский сад функционирует с 1988 года. В ДОУ работает  6 групп. Из них: </w:t>
      </w:r>
    </w:p>
    <w:p w:rsidR="00E66E17" w:rsidRPr="00C237F6" w:rsidRDefault="00582D5C" w:rsidP="002B46AD">
      <w:pPr>
        <w:pStyle w:val="a3"/>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Первая младшая (возраст детей 1,5</w:t>
      </w:r>
      <w:r w:rsidR="00E66E17" w:rsidRPr="00C237F6">
        <w:rPr>
          <w:rFonts w:ascii="Times New Roman" w:hAnsi="Times New Roman" w:cs="Times New Roman"/>
          <w:sz w:val="28"/>
          <w:szCs w:val="28"/>
        </w:rPr>
        <w:t xml:space="preserve">-3 года), </w:t>
      </w:r>
    </w:p>
    <w:p w:rsidR="00E66E17" w:rsidRPr="00C237F6" w:rsidRDefault="00E66E17" w:rsidP="002B46AD">
      <w:pPr>
        <w:pStyle w:val="a3"/>
        <w:numPr>
          <w:ilvl w:val="0"/>
          <w:numId w:val="4"/>
        </w:numPr>
        <w:spacing w:after="0" w:line="240" w:lineRule="auto"/>
        <w:jc w:val="both"/>
        <w:rPr>
          <w:rFonts w:ascii="Times New Roman" w:hAnsi="Times New Roman" w:cs="Times New Roman"/>
          <w:sz w:val="28"/>
          <w:szCs w:val="28"/>
        </w:rPr>
      </w:pPr>
      <w:r w:rsidRPr="00C237F6">
        <w:rPr>
          <w:rFonts w:ascii="Times New Roman" w:hAnsi="Times New Roman" w:cs="Times New Roman"/>
          <w:sz w:val="28"/>
          <w:szCs w:val="28"/>
        </w:rPr>
        <w:t xml:space="preserve">Вторая младая группа (3 -4 года) </w:t>
      </w:r>
    </w:p>
    <w:p w:rsidR="00E66E17" w:rsidRPr="00C237F6" w:rsidRDefault="00E66E17" w:rsidP="002B46AD">
      <w:pPr>
        <w:pStyle w:val="a3"/>
        <w:numPr>
          <w:ilvl w:val="0"/>
          <w:numId w:val="4"/>
        </w:numPr>
        <w:spacing w:after="0" w:line="240" w:lineRule="auto"/>
        <w:jc w:val="both"/>
        <w:rPr>
          <w:rFonts w:ascii="Times New Roman" w:hAnsi="Times New Roman" w:cs="Times New Roman"/>
          <w:sz w:val="28"/>
          <w:szCs w:val="28"/>
        </w:rPr>
      </w:pPr>
      <w:r w:rsidRPr="00C237F6">
        <w:rPr>
          <w:rFonts w:ascii="Times New Roman" w:hAnsi="Times New Roman" w:cs="Times New Roman"/>
          <w:sz w:val="28"/>
          <w:szCs w:val="28"/>
        </w:rPr>
        <w:t xml:space="preserve">Средняя группа </w:t>
      </w:r>
      <w:proofErr w:type="gramStart"/>
      <w:r w:rsidRPr="00C237F6">
        <w:rPr>
          <w:rFonts w:ascii="Times New Roman" w:hAnsi="Times New Roman" w:cs="Times New Roman"/>
          <w:sz w:val="28"/>
          <w:szCs w:val="28"/>
        </w:rPr>
        <w:t xml:space="preserve">( </w:t>
      </w:r>
      <w:proofErr w:type="gramEnd"/>
      <w:r w:rsidRPr="00C237F6">
        <w:rPr>
          <w:rFonts w:ascii="Times New Roman" w:hAnsi="Times New Roman" w:cs="Times New Roman"/>
          <w:sz w:val="28"/>
          <w:szCs w:val="28"/>
        </w:rPr>
        <w:t xml:space="preserve">4 -5 лет) </w:t>
      </w:r>
    </w:p>
    <w:p w:rsidR="00E66E17" w:rsidRPr="00C237F6" w:rsidRDefault="00E66E17" w:rsidP="002B46AD">
      <w:pPr>
        <w:pStyle w:val="a3"/>
        <w:numPr>
          <w:ilvl w:val="0"/>
          <w:numId w:val="4"/>
        </w:numPr>
        <w:spacing w:after="0" w:line="240" w:lineRule="auto"/>
        <w:jc w:val="both"/>
        <w:rPr>
          <w:rFonts w:ascii="Times New Roman" w:hAnsi="Times New Roman" w:cs="Times New Roman"/>
          <w:sz w:val="28"/>
          <w:szCs w:val="28"/>
        </w:rPr>
      </w:pPr>
      <w:r w:rsidRPr="00C237F6">
        <w:rPr>
          <w:rFonts w:ascii="Times New Roman" w:hAnsi="Times New Roman" w:cs="Times New Roman"/>
          <w:sz w:val="28"/>
          <w:szCs w:val="28"/>
        </w:rPr>
        <w:t xml:space="preserve">Старшая группа (5-6 лет) </w:t>
      </w:r>
    </w:p>
    <w:p w:rsidR="00E66E17" w:rsidRPr="00C237F6" w:rsidRDefault="00E66E17" w:rsidP="002B46AD">
      <w:pPr>
        <w:pStyle w:val="a3"/>
        <w:numPr>
          <w:ilvl w:val="0"/>
          <w:numId w:val="4"/>
        </w:numPr>
        <w:spacing w:after="0" w:line="240" w:lineRule="auto"/>
        <w:jc w:val="both"/>
        <w:rPr>
          <w:rFonts w:ascii="Times New Roman" w:hAnsi="Times New Roman" w:cs="Times New Roman"/>
          <w:sz w:val="28"/>
          <w:szCs w:val="28"/>
        </w:rPr>
      </w:pPr>
      <w:r w:rsidRPr="00C237F6">
        <w:rPr>
          <w:rFonts w:ascii="Times New Roman" w:hAnsi="Times New Roman" w:cs="Times New Roman"/>
          <w:sz w:val="28"/>
          <w:szCs w:val="28"/>
        </w:rPr>
        <w:t xml:space="preserve">Подготовительная к школе группа (6 – 7 лет) </w:t>
      </w:r>
    </w:p>
    <w:p w:rsidR="00E66E17" w:rsidRPr="00C237F6" w:rsidRDefault="00E66E17" w:rsidP="002B46AD">
      <w:pPr>
        <w:pStyle w:val="a3"/>
        <w:numPr>
          <w:ilvl w:val="0"/>
          <w:numId w:val="4"/>
        </w:numPr>
        <w:spacing w:after="0" w:line="240" w:lineRule="auto"/>
        <w:jc w:val="both"/>
        <w:rPr>
          <w:rFonts w:ascii="Times New Roman" w:hAnsi="Times New Roman" w:cs="Times New Roman"/>
          <w:sz w:val="28"/>
          <w:szCs w:val="28"/>
        </w:rPr>
      </w:pPr>
      <w:r w:rsidRPr="00C237F6">
        <w:rPr>
          <w:rFonts w:ascii="Times New Roman" w:hAnsi="Times New Roman" w:cs="Times New Roman"/>
          <w:sz w:val="28"/>
          <w:szCs w:val="28"/>
        </w:rPr>
        <w:t>Раз</w:t>
      </w:r>
      <w:r w:rsidR="00582D5C">
        <w:rPr>
          <w:rFonts w:ascii="Times New Roman" w:hAnsi="Times New Roman" w:cs="Times New Roman"/>
          <w:sz w:val="28"/>
          <w:szCs w:val="28"/>
        </w:rPr>
        <w:t xml:space="preserve">новозрастная группа </w:t>
      </w:r>
      <w:proofErr w:type="gramStart"/>
      <w:r w:rsidR="00582D5C">
        <w:rPr>
          <w:rFonts w:ascii="Times New Roman" w:hAnsi="Times New Roman" w:cs="Times New Roman"/>
          <w:sz w:val="28"/>
          <w:szCs w:val="28"/>
        </w:rPr>
        <w:t xml:space="preserve">( </w:t>
      </w:r>
      <w:proofErr w:type="gramEnd"/>
      <w:r w:rsidR="00582D5C">
        <w:rPr>
          <w:rFonts w:ascii="Times New Roman" w:hAnsi="Times New Roman" w:cs="Times New Roman"/>
          <w:sz w:val="28"/>
          <w:szCs w:val="28"/>
        </w:rPr>
        <w:t>возраст  1,5</w:t>
      </w:r>
      <w:r w:rsidRPr="00C237F6">
        <w:rPr>
          <w:rFonts w:ascii="Times New Roman" w:hAnsi="Times New Roman" w:cs="Times New Roman"/>
          <w:sz w:val="28"/>
          <w:szCs w:val="28"/>
        </w:rPr>
        <w:t>– 7 лет)</w:t>
      </w:r>
    </w:p>
    <w:p w:rsidR="00E66E17" w:rsidRPr="00C237F6" w:rsidRDefault="00E66E17" w:rsidP="002B46AD">
      <w:pPr>
        <w:spacing w:after="0" w:line="240" w:lineRule="auto"/>
        <w:jc w:val="both"/>
        <w:rPr>
          <w:rFonts w:ascii="Times New Roman" w:hAnsi="Times New Roman" w:cs="Times New Roman"/>
          <w:sz w:val="28"/>
          <w:szCs w:val="28"/>
        </w:rPr>
      </w:pPr>
    </w:p>
    <w:p w:rsidR="00E66E17" w:rsidRPr="00C237F6" w:rsidRDefault="00582D5C" w:rsidP="002B46AD">
      <w:pPr>
        <w:tabs>
          <w:tab w:val="center" w:pos="72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 МБДОУ Д</w:t>
      </w:r>
      <w:r w:rsidR="00E66E17" w:rsidRPr="00C237F6">
        <w:rPr>
          <w:rFonts w:ascii="Times New Roman" w:hAnsi="Times New Roman" w:cs="Times New Roman"/>
          <w:sz w:val="28"/>
          <w:szCs w:val="28"/>
        </w:rPr>
        <w:t>/</w:t>
      </w:r>
      <w:proofErr w:type="gramStart"/>
      <w:r w:rsidR="00E66E17" w:rsidRPr="00C237F6">
        <w:rPr>
          <w:rFonts w:ascii="Times New Roman" w:hAnsi="Times New Roman" w:cs="Times New Roman"/>
          <w:sz w:val="28"/>
          <w:szCs w:val="28"/>
        </w:rPr>
        <w:t>с</w:t>
      </w:r>
      <w:proofErr w:type="gramEnd"/>
      <w:r w:rsidR="00E66E17" w:rsidRPr="00C237F6">
        <w:rPr>
          <w:rFonts w:ascii="Times New Roman" w:hAnsi="Times New Roman" w:cs="Times New Roman"/>
          <w:sz w:val="28"/>
          <w:szCs w:val="28"/>
        </w:rPr>
        <w:t xml:space="preserve"> «Сказка» имеются функциональные помещения:</w:t>
      </w:r>
      <w:r w:rsidR="00E66E17" w:rsidRPr="00C237F6">
        <w:rPr>
          <w:rFonts w:ascii="Times New Roman" w:hAnsi="Times New Roman" w:cs="Times New Roman"/>
          <w:sz w:val="28"/>
          <w:szCs w:val="28"/>
        </w:rPr>
        <w:tab/>
      </w:r>
    </w:p>
    <w:p w:rsidR="00E66E17" w:rsidRPr="00C237F6" w:rsidRDefault="00E66E17" w:rsidP="002B46AD">
      <w:pPr>
        <w:numPr>
          <w:ilvl w:val="0"/>
          <w:numId w:val="1"/>
        </w:numPr>
        <w:tabs>
          <w:tab w:val="num" w:pos="741"/>
        </w:tabs>
        <w:spacing w:after="0" w:line="240" w:lineRule="auto"/>
        <w:jc w:val="both"/>
        <w:rPr>
          <w:rFonts w:ascii="Times New Roman" w:hAnsi="Times New Roman" w:cs="Times New Roman"/>
          <w:sz w:val="28"/>
          <w:szCs w:val="28"/>
        </w:rPr>
      </w:pPr>
      <w:r w:rsidRPr="00C237F6">
        <w:rPr>
          <w:rFonts w:ascii="Times New Roman" w:hAnsi="Times New Roman" w:cs="Times New Roman"/>
          <w:sz w:val="28"/>
          <w:szCs w:val="28"/>
        </w:rPr>
        <w:t>Спальные комнаты, групповые комнаты по возрастам.</w:t>
      </w:r>
    </w:p>
    <w:p w:rsidR="00E66E17" w:rsidRPr="00C237F6" w:rsidRDefault="00E66E17" w:rsidP="002B46AD">
      <w:pPr>
        <w:numPr>
          <w:ilvl w:val="0"/>
          <w:numId w:val="1"/>
        </w:numPr>
        <w:tabs>
          <w:tab w:val="num" w:pos="741"/>
        </w:tabs>
        <w:spacing w:after="0" w:line="240" w:lineRule="auto"/>
        <w:jc w:val="both"/>
        <w:rPr>
          <w:rFonts w:ascii="Times New Roman" w:hAnsi="Times New Roman" w:cs="Times New Roman"/>
          <w:sz w:val="28"/>
          <w:szCs w:val="28"/>
        </w:rPr>
      </w:pPr>
      <w:r w:rsidRPr="00C237F6">
        <w:rPr>
          <w:rFonts w:ascii="Times New Roman" w:hAnsi="Times New Roman" w:cs="Times New Roman"/>
          <w:sz w:val="28"/>
          <w:szCs w:val="28"/>
        </w:rPr>
        <w:t>Кабинет заведующего, методический кабинет, кабинет учителя-логопеда,  кабинет зав. хозяйственной частью.</w:t>
      </w:r>
    </w:p>
    <w:p w:rsidR="00E66E17" w:rsidRPr="00C237F6" w:rsidRDefault="00E66E17" w:rsidP="002B46AD">
      <w:pPr>
        <w:numPr>
          <w:ilvl w:val="0"/>
          <w:numId w:val="1"/>
        </w:numPr>
        <w:tabs>
          <w:tab w:val="num" w:pos="0"/>
        </w:tabs>
        <w:spacing w:after="0" w:line="240" w:lineRule="auto"/>
        <w:ind w:left="0" w:firstLine="0"/>
        <w:jc w:val="both"/>
        <w:rPr>
          <w:rFonts w:ascii="Times New Roman" w:hAnsi="Times New Roman" w:cs="Times New Roman"/>
          <w:sz w:val="28"/>
          <w:szCs w:val="28"/>
        </w:rPr>
      </w:pPr>
      <w:r w:rsidRPr="00C237F6">
        <w:rPr>
          <w:rFonts w:ascii="Times New Roman" w:hAnsi="Times New Roman" w:cs="Times New Roman"/>
          <w:sz w:val="28"/>
          <w:szCs w:val="28"/>
        </w:rPr>
        <w:t xml:space="preserve">Медицинский блок:  кабинет медицинской сестры, изолятор, </w:t>
      </w:r>
      <w:proofErr w:type="gramStart"/>
      <w:r w:rsidRPr="00C237F6">
        <w:rPr>
          <w:rFonts w:ascii="Times New Roman" w:hAnsi="Times New Roman" w:cs="Times New Roman"/>
          <w:sz w:val="28"/>
          <w:szCs w:val="28"/>
        </w:rPr>
        <w:t>процедурная</w:t>
      </w:r>
      <w:proofErr w:type="gramEnd"/>
      <w:r w:rsidRPr="00C237F6">
        <w:rPr>
          <w:rFonts w:ascii="Times New Roman" w:hAnsi="Times New Roman" w:cs="Times New Roman"/>
          <w:sz w:val="28"/>
          <w:szCs w:val="28"/>
        </w:rPr>
        <w:t>.</w:t>
      </w:r>
    </w:p>
    <w:p w:rsidR="00E66E17" w:rsidRPr="00C237F6" w:rsidRDefault="00E66E17" w:rsidP="002B46AD">
      <w:pPr>
        <w:numPr>
          <w:ilvl w:val="0"/>
          <w:numId w:val="1"/>
        </w:numPr>
        <w:tabs>
          <w:tab w:val="num" w:pos="0"/>
        </w:tabs>
        <w:spacing w:after="0" w:line="240" w:lineRule="auto"/>
        <w:ind w:left="0" w:firstLine="0"/>
        <w:jc w:val="both"/>
        <w:rPr>
          <w:rFonts w:ascii="Times New Roman" w:hAnsi="Times New Roman" w:cs="Times New Roman"/>
          <w:sz w:val="28"/>
          <w:szCs w:val="28"/>
        </w:rPr>
      </w:pPr>
      <w:r w:rsidRPr="00C237F6">
        <w:rPr>
          <w:rFonts w:ascii="Times New Roman" w:hAnsi="Times New Roman" w:cs="Times New Roman"/>
          <w:sz w:val="28"/>
          <w:szCs w:val="28"/>
        </w:rPr>
        <w:t>Эстетический блок,  музыкально-физкультурный зал.</w:t>
      </w:r>
    </w:p>
    <w:p w:rsidR="00E66E17" w:rsidRPr="00C237F6" w:rsidRDefault="00E66E17" w:rsidP="002B46AD">
      <w:pPr>
        <w:numPr>
          <w:ilvl w:val="0"/>
          <w:numId w:val="1"/>
        </w:numPr>
        <w:tabs>
          <w:tab w:val="num" w:pos="735"/>
        </w:tabs>
        <w:spacing w:after="0" w:line="240" w:lineRule="auto"/>
        <w:ind w:left="0" w:firstLine="0"/>
        <w:jc w:val="both"/>
        <w:rPr>
          <w:rFonts w:ascii="Times New Roman" w:hAnsi="Times New Roman" w:cs="Times New Roman"/>
          <w:sz w:val="28"/>
          <w:szCs w:val="28"/>
        </w:rPr>
      </w:pPr>
      <w:r w:rsidRPr="00C237F6">
        <w:rPr>
          <w:rFonts w:ascii="Times New Roman" w:hAnsi="Times New Roman" w:cs="Times New Roman"/>
          <w:sz w:val="28"/>
          <w:szCs w:val="28"/>
        </w:rPr>
        <w:t xml:space="preserve"> Спортивный зал совмещён с музыкальным залом, оснащенный разным оборудованием для двигательной и игровой активности, и спортивным инвентарем; </w:t>
      </w:r>
    </w:p>
    <w:p w:rsidR="00E66E17" w:rsidRPr="00C237F6" w:rsidRDefault="00E66E17" w:rsidP="002B46AD">
      <w:pPr>
        <w:numPr>
          <w:ilvl w:val="0"/>
          <w:numId w:val="1"/>
        </w:numPr>
        <w:tabs>
          <w:tab w:val="num" w:pos="735"/>
        </w:tabs>
        <w:spacing w:after="0" w:line="240" w:lineRule="auto"/>
        <w:ind w:left="0" w:firstLine="0"/>
        <w:jc w:val="both"/>
        <w:rPr>
          <w:rFonts w:ascii="Times New Roman" w:hAnsi="Times New Roman" w:cs="Times New Roman"/>
          <w:sz w:val="28"/>
          <w:szCs w:val="28"/>
        </w:rPr>
      </w:pPr>
      <w:r w:rsidRPr="00C237F6">
        <w:rPr>
          <w:rFonts w:ascii="Times New Roman" w:hAnsi="Times New Roman" w:cs="Times New Roman"/>
          <w:sz w:val="28"/>
          <w:szCs w:val="28"/>
        </w:rPr>
        <w:t>Прачечная, пищеблок, кладовая, гладильная.</w:t>
      </w:r>
    </w:p>
    <w:p w:rsidR="00E66E17" w:rsidRPr="00C237F6" w:rsidRDefault="00E66E17" w:rsidP="002B46AD">
      <w:pPr>
        <w:spacing w:after="0" w:line="240" w:lineRule="auto"/>
        <w:ind w:firstLine="708"/>
        <w:jc w:val="both"/>
        <w:rPr>
          <w:rFonts w:ascii="Times New Roman" w:hAnsi="Times New Roman" w:cs="Times New Roman"/>
          <w:sz w:val="28"/>
          <w:szCs w:val="28"/>
        </w:rPr>
      </w:pPr>
      <w:r w:rsidRPr="00C237F6">
        <w:rPr>
          <w:rFonts w:ascii="Times New Roman" w:hAnsi="Times New Roman" w:cs="Times New Roman"/>
          <w:sz w:val="28"/>
          <w:szCs w:val="28"/>
        </w:rPr>
        <w:t>Д</w:t>
      </w:r>
      <w:r w:rsidR="00582D5C">
        <w:rPr>
          <w:rFonts w:ascii="Times New Roman" w:hAnsi="Times New Roman" w:cs="Times New Roman"/>
          <w:sz w:val="28"/>
          <w:szCs w:val="28"/>
        </w:rPr>
        <w:t xml:space="preserve">етский сад </w:t>
      </w:r>
      <w:r w:rsidRPr="00C237F6">
        <w:rPr>
          <w:rFonts w:ascii="Times New Roman" w:hAnsi="Times New Roman" w:cs="Times New Roman"/>
          <w:sz w:val="28"/>
          <w:szCs w:val="28"/>
        </w:rPr>
        <w:t xml:space="preserve"> «Сказка» отвечает всем гигиеническим и санитарным требованиям: требования к условиям и режиму воспитания и обучения  детей  в ДОУ выполняются, санитарно-гигиеническое состояние, температурный и световой режим соответствует требованиям СанПиНа. Здание снабжено системой центрального отопления, вентиляцией, водопроводом. Все эксплуатационное оборудование ДОУ находится в исправном, рабочем состоянии.  На прогулочных участках ликвидированы постройки и клумбы из машинных шин и проведена частичная замена  и реставрация игрового оборудования на постройки из дерева (скамеечки, столики, песочницы).</w:t>
      </w:r>
    </w:p>
    <w:p w:rsidR="00E66E17" w:rsidRPr="00C237F6" w:rsidRDefault="00E66E17" w:rsidP="002B46AD">
      <w:pPr>
        <w:spacing w:after="0" w:line="240" w:lineRule="auto"/>
        <w:ind w:firstLine="708"/>
        <w:jc w:val="both"/>
        <w:rPr>
          <w:rFonts w:ascii="Times New Roman" w:hAnsi="Times New Roman" w:cs="Times New Roman"/>
          <w:sz w:val="28"/>
          <w:szCs w:val="28"/>
        </w:rPr>
      </w:pPr>
      <w:r w:rsidRPr="00C237F6">
        <w:rPr>
          <w:rFonts w:ascii="Times New Roman" w:hAnsi="Times New Roman" w:cs="Times New Roman"/>
          <w:sz w:val="28"/>
          <w:szCs w:val="28"/>
        </w:rPr>
        <w:t>Участки прилегающей территории закреплены за группами по возрастам, имеется физкультурная площадка, оборудованная игровыми конструкциями,  осенью – пров</w:t>
      </w:r>
      <w:r w:rsidR="00A400F6">
        <w:rPr>
          <w:rFonts w:ascii="Times New Roman" w:hAnsi="Times New Roman" w:cs="Times New Roman"/>
          <w:sz w:val="28"/>
          <w:szCs w:val="28"/>
        </w:rPr>
        <w:t>одится осенняя ярмарка</w:t>
      </w:r>
      <w:r w:rsidRPr="00C237F6">
        <w:rPr>
          <w:rFonts w:ascii="Times New Roman" w:hAnsi="Times New Roman" w:cs="Times New Roman"/>
          <w:sz w:val="28"/>
          <w:szCs w:val="28"/>
        </w:rPr>
        <w:t>, летом – спо</w:t>
      </w:r>
      <w:r w:rsidR="00582D5C">
        <w:rPr>
          <w:rFonts w:ascii="Times New Roman" w:hAnsi="Times New Roman" w:cs="Times New Roman"/>
          <w:sz w:val="28"/>
          <w:szCs w:val="28"/>
        </w:rPr>
        <w:t>ртивные соревнования и развлечения</w:t>
      </w:r>
      <w:r w:rsidRPr="00C237F6">
        <w:rPr>
          <w:rFonts w:ascii="Times New Roman" w:hAnsi="Times New Roman" w:cs="Times New Roman"/>
          <w:sz w:val="28"/>
          <w:szCs w:val="28"/>
        </w:rPr>
        <w:t>. Во всех возрастных группах в достаточном  количестве  выносное оборудование для развития двигательной активности детей и проведения спортивных игр на участках. Организация среды на участках обеспечивает экологическое воспитание и образование детей (размещены цветники, клумбы, огород).</w:t>
      </w:r>
    </w:p>
    <w:p w:rsidR="00E66E17" w:rsidRPr="00C237F6" w:rsidRDefault="00582D5C" w:rsidP="002B46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МБДОУ Д</w:t>
      </w:r>
      <w:r w:rsidR="00E66E17" w:rsidRPr="00C237F6">
        <w:rPr>
          <w:rFonts w:ascii="Times New Roman" w:hAnsi="Times New Roman" w:cs="Times New Roman"/>
          <w:sz w:val="28"/>
          <w:szCs w:val="28"/>
        </w:rPr>
        <w:t>/</w:t>
      </w:r>
      <w:proofErr w:type="gramStart"/>
      <w:r w:rsidR="00E66E17" w:rsidRPr="00C237F6">
        <w:rPr>
          <w:rFonts w:ascii="Times New Roman" w:hAnsi="Times New Roman" w:cs="Times New Roman"/>
          <w:sz w:val="28"/>
          <w:szCs w:val="28"/>
        </w:rPr>
        <w:t>с</w:t>
      </w:r>
      <w:proofErr w:type="gramEnd"/>
      <w:r w:rsidR="00E66E17" w:rsidRPr="00C237F6">
        <w:rPr>
          <w:rFonts w:ascii="Times New Roman" w:hAnsi="Times New Roman" w:cs="Times New Roman"/>
          <w:sz w:val="28"/>
          <w:szCs w:val="28"/>
        </w:rPr>
        <w:t xml:space="preserve"> «Сказка» расположен в микрорайоне, где уже сформирована определённая инфраструктура, способствующая развитию учреждения.</w:t>
      </w:r>
    </w:p>
    <w:p w:rsidR="00E66E17" w:rsidRPr="00C237F6" w:rsidRDefault="00E66E17" w:rsidP="002B46AD">
      <w:pPr>
        <w:spacing w:after="0" w:line="240" w:lineRule="auto"/>
        <w:jc w:val="both"/>
        <w:rPr>
          <w:rFonts w:ascii="Times New Roman" w:hAnsi="Times New Roman" w:cs="Times New Roman"/>
          <w:sz w:val="28"/>
          <w:szCs w:val="28"/>
        </w:rPr>
      </w:pPr>
      <w:r w:rsidRPr="00C237F6">
        <w:rPr>
          <w:rFonts w:ascii="Times New Roman" w:hAnsi="Times New Roman" w:cs="Times New Roman"/>
          <w:sz w:val="28"/>
          <w:szCs w:val="28"/>
        </w:rPr>
        <w:t xml:space="preserve">Детский сад находится в экологически чистом районе, вдали от больших дорог. </w:t>
      </w:r>
    </w:p>
    <w:p w:rsidR="00E66E17" w:rsidRPr="00C237F6" w:rsidRDefault="00E66E17" w:rsidP="002B46AD">
      <w:pPr>
        <w:spacing w:after="0" w:line="240" w:lineRule="auto"/>
        <w:jc w:val="both"/>
        <w:rPr>
          <w:rFonts w:ascii="Times New Roman" w:hAnsi="Times New Roman" w:cs="Times New Roman"/>
          <w:sz w:val="28"/>
          <w:szCs w:val="28"/>
        </w:rPr>
      </w:pPr>
      <w:proofErr w:type="gramStart"/>
      <w:r w:rsidRPr="00C237F6">
        <w:rPr>
          <w:rFonts w:ascii="Times New Roman" w:hAnsi="Times New Roman" w:cs="Times New Roman"/>
          <w:sz w:val="28"/>
          <w:szCs w:val="28"/>
        </w:rPr>
        <w:t>В непосредственной близости от  учреждения расположены:</w:t>
      </w:r>
      <w:proofErr w:type="gramEnd"/>
    </w:p>
    <w:p w:rsidR="00E66E17" w:rsidRPr="00C237F6" w:rsidRDefault="00E66E17" w:rsidP="002B46AD">
      <w:pPr>
        <w:spacing w:after="0" w:line="240" w:lineRule="auto"/>
        <w:jc w:val="both"/>
        <w:rPr>
          <w:rFonts w:ascii="Times New Roman" w:hAnsi="Times New Roman" w:cs="Times New Roman"/>
          <w:sz w:val="28"/>
          <w:szCs w:val="28"/>
        </w:rPr>
      </w:pPr>
      <w:r w:rsidRPr="00C237F6">
        <w:rPr>
          <w:rFonts w:ascii="Times New Roman" w:hAnsi="Times New Roman" w:cs="Times New Roman"/>
          <w:sz w:val="28"/>
          <w:szCs w:val="28"/>
        </w:rPr>
        <w:t>- ОАО «Аксинья»</w:t>
      </w:r>
    </w:p>
    <w:p w:rsidR="00E66E17" w:rsidRPr="00C237F6" w:rsidRDefault="005044EE" w:rsidP="002B46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Это учреждение находи</w:t>
      </w:r>
      <w:r w:rsidR="00E66E17" w:rsidRPr="00C237F6">
        <w:rPr>
          <w:rFonts w:ascii="Times New Roman" w:hAnsi="Times New Roman" w:cs="Times New Roman"/>
          <w:sz w:val="28"/>
          <w:szCs w:val="28"/>
        </w:rPr>
        <w:t>тся достаточно близко, что позволяет педагогическому коллективу создавать максимально благоприятные условия для  взаимодействия с ними и организовывать для воспитанников экскурсии, совместные мероприятия, физкультурно-оздоровительную работу с детьми ДОУ.</w:t>
      </w:r>
    </w:p>
    <w:p w:rsidR="00E66E17" w:rsidRPr="00C237F6" w:rsidRDefault="00CE6577" w:rsidP="002B46A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E66E17" w:rsidRPr="00C237F6">
        <w:rPr>
          <w:rFonts w:ascii="Times New Roman" w:hAnsi="Times New Roman" w:cs="Times New Roman"/>
          <w:b/>
          <w:sz w:val="28"/>
          <w:szCs w:val="28"/>
        </w:rPr>
        <w:t>Аналитическая часть</w:t>
      </w:r>
    </w:p>
    <w:p w:rsidR="00E66E17" w:rsidRDefault="00582D5C" w:rsidP="002B46AD">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МБДОУ Д</w:t>
      </w:r>
      <w:r w:rsidR="00E66E17" w:rsidRPr="00C237F6">
        <w:rPr>
          <w:rFonts w:ascii="Times New Roman" w:hAnsi="Times New Roman" w:cs="Times New Roman"/>
          <w:sz w:val="28"/>
          <w:szCs w:val="28"/>
        </w:rPr>
        <w:t>етский сад</w:t>
      </w:r>
      <w:r>
        <w:rPr>
          <w:rFonts w:ascii="Times New Roman" w:hAnsi="Times New Roman" w:cs="Times New Roman"/>
          <w:sz w:val="28"/>
          <w:szCs w:val="28"/>
        </w:rPr>
        <w:t xml:space="preserve"> «Сказка»  продолжал работать над </w:t>
      </w:r>
      <w:r w:rsidR="00A400F6" w:rsidRPr="00A400F6">
        <w:rPr>
          <w:rFonts w:ascii="Times New Roman" w:hAnsi="Times New Roman" w:cs="Times New Roman"/>
          <w:sz w:val="28"/>
          <w:szCs w:val="28"/>
        </w:rPr>
        <w:t>совершенствование</w:t>
      </w:r>
      <w:r w:rsidR="00A400F6">
        <w:rPr>
          <w:rFonts w:ascii="Times New Roman" w:hAnsi="Times New Roman" w:cs="Times New Roman"/>
          <w:sz w:val="28"/>
          <w:szCs w:val="28"/>
        </w:rPr>
        <w:t>м</w:t>
      </w:r>
      <w:r w:rsidR="00A400F6" w:rsidRPr="00A400F6">
        <w:rPr>
          <w:rFonts w:ascii="Times New Roman" w:hAnsi="Times New Roman" w:cs="Times New Roman"/>
          <w:sz w:val="28"/>
          <w:szCs w:val="28"/>
        </w:rPr>
        <w:t xml:space="preserve"> механизма улучшения качества образовательного процесса в ДОУ через психолого-педагогическое сопровождение всех участников образовательных отношений, организацию образовательного пространства в ДОУ в соответствии с ФГОС </w:t>
      </w:r>
      <w:proofErr w:type="gramStart"/>
      <w:r w:rsidR="00A400F6" w:rsidRPr="00A400F6">
        <w:rPr>
          <w:rFonts w:ascii="Times New Roman" w:hAnsi="Times New Roman" w:cs="Times New Roman"/>
          <w:sz w:val="28"/>
          <w:szCs w:val="28"/>
        </w:rPr>
        <w:t>ДО</w:t>
      </w:r>
      <w:proofErr w:type="gramEnd"/>
      <w:r w:rsidR="00A400F6" w:rsidRPr="00A400F6">
        <w:rPr>
          <w:rFonts w:ascii="Times New Roman" w:hAnsi="Times New Roman" w:cs="Times New Roman"/>
          <w:sz w:val="28"/>
          <w:szCs w:val="28"/>
        </w:rPr>
        <w:t xml:space="preserve">, </w:t>
      </w:r>
      <w:proofErr w:type="gramStart"/>
      <w:r w:rsidR="00A400F6" w:rsidRPr="00A400F6">
        <w:rPr>
          <w:rFonts w:ascii="Times New Roman" w:hAnsi="Times New Roman" w:cs="Times New Roman"/>
          <w:sz w:val="28"/>
          <w:szCs w:val="28"/>
        </w:rPr>
        <w:t>создание</w:t>
      </w:r>
      <w:proofErr w:type="gramEnd"/>
      <w:r w:rsidR="00A400F6" w:rsidRPr="00A400F6">
        <w:rPr>
          <w:rFonts w:ascii="Times New Roman" w:hAnsi="Times New Roman" w:cs="Times New Roman"/>
          <w:sz w:val="28"/>
          <w:szCs w:val="28"/>
        </w:rPr>
        <w:t xml:space="preserve"> благоприятных условий для полноценного проживания ребенком дошкольного детства</w:t>
      </w:r>
      <w:r w:rsidR="00FF4068">
        <w:rPr>
          <w:rFonts w:ascii="Times New Roman" w:hAnsi="Times New Roman" w:cs="Times New Roman"/>
          <w:sz w:val="28"/>
          <w:szCs w:val="28"/>
        </w:rPr>
        <w:t>.</w:t>
      </w:r>
    </w:p>
    <w:p w:rsidR="00FF4068" w:rsidRPr="00C237F6" w:rsidRDefault="00FF4068" w:rsidP="002B46AD">
      <w:pPr>
        <w:autoSpaceDE w:val="0"/>
        <w:autoSpaceDN w:val="0"/>
        <w:adjustRightInd w:val="0"/>
        <w:spacing w:after="0" w:line="240" w:lineRule="auto"/>
        <w:jc w:val="both"/>
        <w:rPr>
          <w:rFonts w:ascii="Times New Roman" w:hAnsi="Times New Roman" w:cs="Times New Roman"/>
          <w:sz w:val="28"/>
          <w:szCs w:val="28"/>
        </w:rPr>
      </w:pPr>
    </w:p>
    <w:p w:rsidR="00E66E17" w:rsidRPr="00C237F6" w:rsidRDefault="00E66E17" w:rsidP="002B46AD">
      <w:pPr>
        <w:autoSpaceDE w:val="0"/>
        <w:autoSpaceDN w:val="0"/>
        <w:adjustRightInd w:val="0"/>
        <w:spacing w:after="0" w:line="240" w:lineRule="auto"/>
        <w:jc w:val="both"/>
        <w:rPr>
          <w:rFonts w:ascii="Times New Roman" w:hAnsi="Times New Roman" w:cs="Times New Roman"/>
          <w:sz w:val="28"/>
          <w:szCs w:val="28"/>
        </w:rPr>
      </w:pPr>
      <w:r w:rsidRPr="00C237F6">
        <w:rPr>
          <w:rFonts w:ascii="Times New Roman" w:hAnsi="Times New Roman" w:cs="Times New Roman"/>
          <w:sz w:val="28"/>
          <w:szCs w:val="28"/>
        </w:rPr>
        <w:t>Основные направления деятел</w:t>
      </w:r>
      <w:r w:rsidR="00A400F6">
        <w:rPr>
          <w:rFonts w:ascii="Times New Roman" w:hAnsi="Times New Roman" w:cs="Times New Roman"/>
          <w:sz w:val="28"/>
          <w:szCs w:val="28"/>
        </w:rPr>
        <w:t>ьности нашего  коллектива в 2021-2022</w:t>
      </w:r>
      <w:r w:rsidRPr="00C237F6">
        <w:rPr>
          <w:rFonts w:ascii="Times New Roman" w:hAnsi="Times New Roman" w:cs="Times New Roman"/>
          <w:sz w:val="28"/>
          <w:szCs w:val="28"/>
        </w:rPr>
        <w:t xml:space="preserve"> учебного года были направлены </w:t>
      </w:r>
      <w:proofErr w:type="gramStart"/>
      <w:r w:rsidRPr="00C237F6">
        <w:rPr>
          <w:rFonts w:ascii="Times New Roman" w:hAnsi="Times New Roman" w:cs="Times New Roman"/>
          <w:sz w:val="28"/>
          <w:szCs w:val="28"/>
        </w:rPr>
        <w:t>на</w:t>
      </w:r>
      <w:proofErr w:type="gramEnd"/>
      <w:r w:rsidRPr="00C237F6">
        <w:rPr>
          <w:rFonts w:ascii="Times New Roman" w:hAnsi="Times New Roman" w:cs="Times New Roman"/>
          <w:sz w:val="28"/>
          <w:szCs w:val="28"/>
        </w:rPr>
        <w:t>:</w:t>
      </w:r>
    </w:p>
    <w:p w:rsidR="00A400F6" w:rsidRPr="00A400F6" w:rsidRDefault="00A400F6" w:rsidP="00A400F6">
      <w:pPr>
        <w:pStyle w:val="a3"/>
        <w:numPr>
          <w:ilvl w:val="0"/>
          <w:numId w:val="2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Продолжение совершенствования условий</w:t>
      </w:r>
      <w:r w:rsidRPr="00A400F6">
        <w:rPr>
          <w:rFonts w:ascii="Times New Roman" w:hAnsi="Times New Roman" w:cs="Times New Roman"/>
          <w:sz w:val="28"/>
          <w:szCs w:val="28"/>
        </w:rPr>
        <w:t xml:space="preserve"> для сохранения и укрепления физического и психического здоровья детей, реализации эффективных </w:t>
      </w:r>
      <w:proofErr w:type="gramStart"/>
      <w:r w:rsidRPr="00A400F6">
        <w:rPr>
          <w:rFonts w:ascii="Times New Roman" w:hAnsi="Times New Roman" w:cs="Times New Roman"/>
          <w:sz w:val="28"/>
          <w:szCs w:val="28"/>
        </w:rPr>
        <w:t>форм формирования культуры здорового образа жизни дошкольников</w:t>
      </w:r>
      <w:proofErr w:type="gramEnd"/>
      <w:r w:rsidRPr="00A400F6">
        <w:rPr>
          <w:rFonts w:ascii="Times New Roman" w:hAnsi="Times New Roman" w:cs="Times New Roman"/>
          <w:sz w:val="28"/>
          <w:szCs w:val="28"/>
        </w:rPr>
        <w:t>.</w:t>
      </w:r>
    </w:p>
    <w:p w:rsidR="00A400F6" w:rsidRPr="00A400F6" w:rsidRDefault="00A400F6" w:rsidP="00A400F6">
      <w:pPr>
        <w:pStyle w:val="a3"/>
        <w:numPr>
          <w:ilvl w:val="0"/>
          <w:numId w:val="2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Повышение эффективности</w:t>
      </w:r>
      <w:r w:rsidRPr="00A400F6">
        <w:rPr>
          <w:rFonts w:ascii="Times New Roman" w:hAnsi="Times New Roman" w:cs="Times New Roman"/>
          <w:sz w:val="28"/>
          <w:szCs w:val="28"/>
        </w:rPr>
        <w:t xml:space="preserve"> работы по организации развивающей предметно-пространственной среды в ДОУ с учетом использования современных образовательных технологий. </w:t>
      </w:r>
    </w:p>
    <w:p w:rsidR="000A56F9" w:rsidRPr="00A400F6" w:rsidRDefault="00A400F6" w:rsidP="00A400F6">
      <w:pPr>
        <w:pStyle w:val="a3"/>
        <w:numPr>
          <w:ilvl w:val="0"/>
          <w:numId w:val="21"/>
        </w:num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Способствование повышения</w:t>
      </w:r>
      <w:r w:rsidRPr="00A400F6">
        <w:rPr>
          <w:rFonts w:ascii="Times New Roman" w:hAnsi="Times New Roman" w:cs="Times New Roman"/>
          <w:sz w:val="28"/>
          <w:szCs w:val="28"/>
        </w:rPr>
        <w:t xml:space="preserve"> компетентности педагогов посредством использования вариативных форм профессиональной педагогической деятельности</w:t>
      </w:r>
      <w:r>
        <w:rPr>
          <w:rFonts w:ascii="Times New Roman" w:hAnsi="Times New Roman" w:cs="Times New Roman"/>
          <w:sz w:val="28"/>
          <w:szCs w:val="28"/>
        </w:rPr>
        <w:t>.</w:t>
      </w:r>
    </w:p>
    <w:p w:rsidR="00E66E17" w:rsidRDefault="00E66E17" w:rsidP="000A56F9">
      <w:pPr>
        <w:autoSpaceDE w:val="0"/>
        <w:autoSpaceDN w:val="0"/>
        <w:adjustRightInd w:val="0"/>
        <w:spacing w:after="0" w:line="240" w:lineRule="auto"/>
        <w:ind w:firstLine="360"/>
        <w:jc w:val="both"/>
        <w:rPr>
          <w:rFonts w:ascii="Times New Roman" w:hAnsi="Times New Roman" w:cs="Times New Roman"/>
          <w:sz w:val="28"/>
          <w:szCs w:val="28"/>
        </w:rPr>
      </w:pPr>
      <w:r w:rsidRPr="00C237F6">
        <w:rPr>
          <w:rFonts w:ascii="Times New Roman" w:hAnsi="Times New Roman" w:cs="Times New Roman"/>
          <w:sz w:val="28"/>
          <w:szCs w:val="28"/>
        </w:rPr>
        <w:t xml:space="preserve"> </w:t>
      </w:r>
      <w:proofErr w:type="gramStart"/>
      <w:r w:rsidRPr="00C237F6">
        <w:rPr>
          <w:rFonts w:ascii="Times New Roman" w:hAnsi="Times New Roman" w:cs="Times New Roman"/>
          <w:sz w:val="28"/>
          <w:szCs w:val="28"/>
        </w:rPr>
        <w:t xml:space="preserve">Для совершенствования образовательной деятельности в соответствии с ФГОС нашим педагогическим коллективом были проведены следующие мероприятия: </w:t>
      </w:r>
      <w:proofErr w:type="gramEnd"/>
    </w:p>
    <w:p w:rsidR="00F318C6" w:rsidRPr="00F318C6" w:rsidRDefault="00A400F6" w:rsidP="00F318C6">
      <w:pPr>
        <w:pStyle w:val="a4"/>
        <w:shd w:val="clear" w:color="auto" w:fill="FFFFFF"/>
        <w:spacing w:before="0" w:beforeAutospacing="0" w:after="0" w:afterAutospacing="0"/>
        <w:jc w:val="center"/>
        <w:rPr>
          <w:b/>
          <w:color w:val="181818"/>
          <w:sz w:val="28"/>
          <w:szCs w:val="28"/>
        </w:rPr>
      </w:pPr>
      <w:r w:rsidRPr="00E72F55">
        <w:rPr>
          <w:color w:val="181818"/>
          <w:sz w:val="28"/>
          <w:szCs w:val="28"/>
        </w:rPr>
        <w:t> </w:t>
      </w:r>
      <w:r w:rsidR="00F318C6" w:rsidRPr="00F318C6">
        <w:rPr>
          <w:b/>
          <w:color w:val="181818"/>
          <w:sz w:val="28"/>
          <w:szCs w:val="28"/>
        </w:rPr>
        <w:t>Воспитательно-образовательная работа</w:t>
      </w:r>
      <w:r w:rsidR="00F318C6">
        <w:rPr>
          <w:b/>
          <w:color w:val="181818"/>
          <w:sz w:val="28"/>
          <w:szCs w:val="28"/>
        </w:rPr>
        <w:t xml:space="preserve"> первой</w:t>
      </w:r>
      <w:r w:rsidR="00F318C6" w:rsidRPr="00F318C6">
        <w:rPr>
          <w:b/>
          <w:color w:val="181818"/>
          <w:sz w:val="28"/>
          <w:szCs w:val="28"/>
        </w:rPr>
        <w:t xml:space="preserve"> младшей группы на  2021–2022 учебный год.</w:t>
      </w:r>
    </w:p>
    <w:p w:rsidR="00F318C6" w:rsidRDefault="00F318C6" w:rsidP="00A400F6">
      <w:pPr>
        <w:pStyle w:val="a4"/>
        <w:shd w:val="clear" w:color="auto" w:fill="FFFFFF"/>
        <w:spacing w:before="0" w:beforeAutospacing="0" w:after="0" w:afterAutospacing="0"/>
        <w:jc w:val="both"/>
        <w:rPr>
          <w:color w:val="181818"/>
          <w:sz w:val="28"/>
          <w:szCs w:val="28"/>
        </w:rPr>
      </w:pP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b/>
          <w:bCs/>
          <w:color w:val="181818"/>
          <w:sz w:val="28"/>
          <w:szCs w:val="28"/>
        </w:rPr>
        <w:t>Цель:</w:t>
      </w:r>
      <w:r w:rsidRPr="00E72F55">
        <w:rPr>
          <w:color w:val="181818"/>
          <w:sz w:val="28"/>
          <w:szCs w:val="28"/>
        </w:rPr>
        <w:t> С целью определения степени освоения детьми образовательной программы и влияния образовательного процесса, организованного в группе раннего возраста проводился мониторинг достижения детьми планируемых результатов освоения образовательной программы. Данный мониторинг был проведен в конце учебного года.</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b/>
          <w:bCs/>
          <w:color w:val="181818"/>
          <w:sz w:val="28"/>
          <w:szCs w:val="28"/>
        </w:rPr>
        <w:t>Объектом</w:t>
      </w:r>
      <w:r w:rsidRPr="00E72F55">
        <w:rPr>
          <w:color w:val="181818"/>
          <w:sz w:val="28"/>
          <w:szCs w:val="28"/>
        </w:rPr>
        <w:t> мониторинга являются физические, интеллектуальные и личностные качества детей.</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b/>
          <w:bCs/>
          <w:color w:val="181818"/>
          <w:sz w:val="28"/>
          <w:szCs w:val="28"/>
        </w:rPr>
        <w:lastRenderedPageBreak/>
        <w:t>Предметом </w:t>
      </w:r>
      <w:r w:rsidRPr="00E72F55">
        <w:rPr>
          <w:color w:val="181818"/>
          <w:sz w:val="28"/>
          <w:szCs w:val="28"/>
        </w:rPr>
        <w:t>мониторингового исследования являются навыки и умения детей.</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b/>
          <w:bCs/>
          <w:color w:val="181818"/>
          <w:sz w:val="28"/>
          <w:szCs w:val="28"/>
        </w:rPr>
        <w:t>Субъект </w:t>
      </w:r>
      <w:r w:rsidRPr="00E72F55">
        <w:rPr>
          <w:color w:val="181818"/>
          <w:sz w:val="28"/>
          <w:szCs w:val="28"/>
        </w:rPr>
        <w:t>мониторинга – дети группы раннего возраста.</w:t>
      </w:r>
    </w:p>
    <w:p w:rsidR="00A400F6" w:rsidRPr="00E72F55" w:rsidRDefault="00A400F6" w:rsidP="00A400F6">
      <w:pPr>
        <w:pStyle w:val="a4"/>
        <w:shd w:val="clear" w:color="auto" w:fill="FFFFFF"/>
        <w:spacing w:before="0" w:beforeAutospacing="0" w:after="0" w:afterAutospacing="0"/>
        <w:jc w:val="both"/>
        <w:rPr>
          <w:color w:val="181818"/>
          <w:sz w:val="28"/>
          <w:szCs w:val="28"/>
        </w:rPr>
      </w:pPr>
      <w:proofErr w:type="gramStart"/>
      <w:r w:rsidRPr="00E72F55">
        <w:rPr>
          <w:color w:val="181818"/>
          <w:sz w:val="28"/>
          <w:szCs w:val="28"/>
        </w:rPr>
        <w:t>Воспитательно-образовательный процесс в группе раннего возраста выстроен на в соответствии с основной общеобразовательной программой муниципального бюджетного дошкольного образовательного учреждения детский сад «Сказка»  г.</w:t>
      </w:r>
      <w:r w:rsidR="00353E67">
        <w:rPr>
          <w:color w:val="181818"/>
          <w:sz w:val="28"/>
          <w:szCs w:val="28"/>
        </w:rPr>
        <w:t xml:space="preserve"> </w:t>
      </w:r>
      <w:r w:rsidRPr="00E72F55">
        <w:rPr>
          <w:color w:val="181818"/>
          <w:sz w:val="28"/>
          <w:szCs w:val="28"/>
        </w:rPr>
        <w:t xml:space="preserve">Семикаракорска,  кроме того учтены концептуальные положения используемой в ДОУ Примерной общеобразовательной программы дошкольного образования «От рождения до школы» под редакцией Н.Е. </w:t>
      </w:r>
      <w:proofErr w:type="spellStart"/>
      <w:r w:rsidRPr="00E72F55">
        <w:rPr>
          <w:color w:val="181818"/>
          <w:sz w:val="28"/>
          <w:szCs w:val="28"/>
        </w:rPr>
        <w:t>Веракса</w:t>
      </w:r>
      <w:proofErr w:type="spellEnd"/>
      <w:r w:rsidRPr="00E72F55">
        <w:rPr>
          <w:color w:val="181818"/>
          <w:sz w:val="28"/>
          <w:szCs w:val="28"/>
        </w:rPr>
        <w:t>, Т.С. Комаровой, М.А. Васильевой в соответствии с ФГОС ДО.</w:t>
      </w:r>
      <w:proofErr w:type="gramEnd"/>
      <w:r w:rsidRPr="00E72F55">
        <w:rPr>
          <w:color w:val="181818"/>
          <w:sz w:val="28"/>
          <w:szCs w:val="28"/>
        </w:rPr>
        <w:t xml:space="preserve"> • Возраст детей: 1,5-3 лет.</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 Списочный состав: 16 детей;</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 Мальчиков – 9</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 Девочек –7.</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 xml:space="preserve">Мониторингом были охвачены: 14 человек </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 xml:space="preserve"> 2 ребенка проходили адаптацию в период мониторинга.</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В процессе мониторинга выделяются физические, интеллектуальные и личностные качества ребенка.</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Достижения детей оцениваются путем </w:t>
      </w:r>
      <w:r w:rsidRPr="00E72F55">
        <w:rPr>
          <w:bCs/>
          <w:color w:val="181818"/>
          <w:sz w:val="28"/>
          <w:szCs w:val="28"/>
        </w:rPr>
        <w:t>бесед, наблюдений</w:t>
      </w:r>
      <w:r w:rsidRPr="00E72F55">
        <w:rPr>
          <w:color w:val="181818"/>
          <w:sz w:val="28"/>
          <w:szCs w:val="28"/>
        </w:rPr>
        <w:t>, при помощи создания </w:t>
      </w:r>
      <w:r w:rsidRPr="00E72F55">
        <w:rPr>
          <w:bCs/>
          <w:color w:val="181818"/>
          <w:sz w:val="28"/>
          <w:szCs w:val="28"/>
        </w:rPr>
        <w:t>педагогических ситуаций</w:t>
      </w:r>
      <w:r w:rsidRPr="00E72F55">
        <w:rPr>
          <w:color w:val="181818"/>
          <w:sz w:val="28"/>
          <w:szCs w:val="28"/>
        </w:rPr>
        <w:t>, организации </w:t>
      </w:r>
      <w:r w:rsidRPr="00E72F55">
        <w:rPr>
          <w:bCs/>
          <w:color w:val="181818"/>
          <w:sz w:val="28"/>
          <w:szCs w:val="28"/>
        </w:rPr>
        <w:t>игровой деятельности</w:t>
      </w:r>
      <w:r w:rsidRPr="00E72F55">
        <w:rPr>
          <w:color w:val="181818"/>
          <w:sz w:val="28"/>
          <w:szCs w:val="28"/>
        </w:rPr>
        <w:t>, анализа работ </w:t>
      </w:r>
      <w:r w:rsidRPr="00E72F55">
        <w:rPr>
          <w:bCs/>
          <w:color w:val="181818"/>
          <w:sz w:val="28"/>
          <w:szCs w:val="28"/>
        </w:rPr>
        <w:t>продуктивной деятельности</w:t>
      </w:r>
      <w:r w:rsidRPr="00E72F55">
        <w:rPr>
          <w:color w:val="181818"/>
          <w:sz w:val="28"/>
          <w:szCs w:val="28"/>
        </w:rPr>
        <w:t> и специальных диагностических материалов. Данные о результатах мониторинга заносятся в таблицу развития ребенка.</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Мониторинг проводился по следующим областям:</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b/>
          <w:bCs/>
          <w:color w:val="181818"/>
          <w:sz w:val="28"/>
          <w:szCs w:val="28"/>
        </w:rPr>
        <w:t>Социально-коммуникативное развитие.</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 xml:space="preserve">В мониторинге по образовательной области " </w:t>
      </w:r>
      <w:proofErr w:type="gramStart"/>
      <w:r w:rsidRPr="00E72F55">
        <w:rPr>
          <w:color w:val="181818"/>
          <w:sz w:val="28"/>
          <w:szCs w:val="28"/>
        </w:rPr>
        <w:t>Социально-коммуникативное</w:t>
      </w:r>
      <w:proofErr w:type="gramEnd"/>
      <w:r w:rsidRPr="00E72F55">
        <w:rPr>
          <w:color w:val="181818"/>
          <w:sz w:val="28"/>
          <w:szCs w:val="28"/>
        </w:rPr>
        <w:t xml:space="preserve"> развитие " использовались наблюдения за активностью ребенка в различные периоды пребывания в дошкольном учреждении, индивидуальные беседы организуемые педагогом ребенку предлагается ответить на вопросы. Результаты следующие:</w:t>
      </w:r>
    </w:p>
    <w:p w:rsidR="00A400F6" w:rsidRPr="00E72F55" w:rsidRDefault="00A400F6" w:rsidP="00A400F6">
      <w:pPr>
        <w:pStyle w:val="a4"/>
        <w:shd w:val="clear" w:color="auto" w:fill="FFFFFF"/>
        <w:spacing w:before="0" w:beforeAutospacing="0" w:after="0" w:afterAutospacing="0" w:line="210" w:lineRule="atLeast"/>
        <w:jc w:val="both"/>
        <w:rPr>
          <w:color w:val="181818"/>
          <w:sz w:val="28"/>
          <w:szCs w:val="28"/>
        </w:rPr>
      </w:pPr>
      <w:r w:rsidRPr="00E72F55">
        <w:rPr>
          <w:color w:val="333333"/>
          <w:sz w:val="28"/>
          <w:szCs w:val="28"/>
        </w:rPr>
        <w:t>Низкий уровень – 21,5%;</w:t>
      </w:r>
    </w:p>
    <w:p w:rsidR="00A400F6" w:rsidRPr="00E72F55" w:rsidRDefault="00A400F6" w:rsidP="00A400F6">
      <w:pPr>
        <w:pStyle w:val="a4"/>
        <w:shd w:val="clear" w:color="auto" w:fill="FFFFFF"/>
        <w:spacing w:before="0" w:beforeAutospacing="0" w:after="0" w:afterAutospacing="0" w:line="210" w:lineRule="atLeast"/>
        <w:jc w:val="both"/>
        <w:rPr>
          <w:color w:val="181818"/>
          <w:sz w:val="28"/>
          <w:szCs w:val="28"/>
        </w:rPr>
      </w:pPr>
      <w:r w:rsidRPr="00E72F55">
        <w:rPr>
          <w:color w:val="333333"/>
          <w:sz w:val="28"/>
          <w:szCs w:val="28"/>
        </w:rPr>
        <w:t>Средний уровень – 28,5 %;</w:t>
      </w:r>
    </w:p>
    <w:p w:rsidR="00A400F6" w:rsidRPr="00E72F55" w:rsidRDefault="00A400F6" w:rsidP="00A400F6">
      <w:pPr>
        <w:pStyle w:val="a4"/>
        <w:shd w:val="clear" w:color="auto" w:fill="FFFFFF"/>
        <w:spacing w:before="0" w:beforeAutospacing="0" w:after="0" w:afterAutospacing="0" w:line="210" w:lineRule="atLeast"/>
        <w:jc w:val="both"/>
        <w:rPr>
          <w:color w:val="181818"/>
          <w:sz w:val="28"/>
          <w:szCs w:val="28"/>
        </w:rPr>
      </w:pPr>
      <w:r w:rsidRPr="00E72F55">
        <w:rPr>
          <w:color w:val="333333"/>
          <w:sz w:val="28"/>
          <w:szCs w:val="28"/>
        </w:rPr>
        <w:t>Высокий уровень –50%;</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Высокий уровень у детей, которые могут принимать на себя роль, активно общаться со сверстниками во время игры. Правильно применят игрушку во время игры, умеют организовывать самостоятельные игры.</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Средний уровень имеют дети, которые участвуют в играх, организованных другими детьми и взрослым.</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 xml:space="preserve">Рекомендации на следующий учебный  период: организовать работу с детьми через использование дидактических игр по проблеме; заинтересовывать детей через игровые ситуации, чтением книг с проблемными ситуациями. Учить принимать игровые задачи, общаться </w:t>
      </w:r>
      <w:proofErr w:type="gramStart"/>
      <w:r w:rsidRPr="00E72F55">
        <w:rPr>
          <w:color w:val="181818"/>
          <w:sz w:val="28"/>
          <w:szCs w:val="28"/>
        </w:rPr>
        <w:t>со</w:t>
      </w:r>
      <w:proofErr w:type="gramEnd"/>
      <w:r w:rsidRPr="00E72F55">
        <w:rPr>
          <w:color w:val="181818"/>
          <w:sz w:val="28"/>
          <w:szCs w:val="28"/>
        </w:rPr>
        <w:t xml:space="preserve"> взрослыми и сверстниками.</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b/>
          <w:bCs/>
          <w:color w:val="181818"/>
          <w:sz w:val="28"/>
          <w:szCs w:val="28"/>
        </w:rPr>
        <w:t>Образовательная область «Познавательное развитие»</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 xml:space="preserve">Анализ показателей динамики освоения программного материала по образовательной области «Познавательное развитие» показал, что материал в </w:t>
      </w:r>
      <w:r w:rsidRPr="00E72F55">
        <w:rPr>
          <w:color w:val="181818"/>
          <w:sz w:val="28"/>
          <w:szCs w:val="28"/>
        </w:rPr>
        <w:lastRenderedPageBreak/>
        <w:t>основном на среднем уровне. Использовался метод наблюдения, индивидуальная беседа, игровые задания.</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Результаты следующие:</w:t>
      </w:r>
    </w:p>
    <w:p w:rsidR="00A400F6" w:rsidRPr="00E72F55" w:rsidRDefault="00A400F6" w:rsidP="00A400F6">
      <w:pPr>
        <w:pStyle w:val="a4"/>
        <w:shd w:val="clear" w:color="auto" w:fill="FFFFFF"/>
        <w:spacing w:before="0" w:beforeAutospacing="0" w:after="0" w:afterAutospacing="0" w:line="210" w:lineRule="atLeast"/>
        <w:jc w:val="both"/>
        <w:rPr>
          <w:color w:val="181818"/>
          <w:sz w:val="28"/>
          <w:szCs w:val="28"/>
        </w:rPr>
      </w:pPr>
      <w:r w:rsidRPr="00E72F55">
        <w:rPr>
          <w:color w:val="000000"/>
          <w:sz w:val="28"/>
          <w:szCs w:val="28"/>
        </w:rPr>
        <w:t>Низкий уровень –21,5%;</w:t>
      </w:r>
    </w:p>
    <w:p w:rsidR="00A400F6" w:rsidRPr="00E72F55" w:rsidRDefault="00A400F6" w:rsidP="00A400F6">
      <w:pPr>
        <w:pStyle w:val="a4"/>
        <w:shd w:val="clear" w:color="auto" w:fill="FFFFFF"/>
        <w:spacing w:before="0" w:beforeAutospacing="0" w:after="0" w:afterAutospacing="0" w:line="210" w:lineRule="atLeast"/>
        <w:jc w:val="both"/>
        <w:rPr>
          <w:color w:val="181818"/>
          <w:sz w:val="28"/>
          <w:szCs w:val="28"/>
        </w:rPr>
      </w:pPr>
      <w:r w:rsidRPr="00E72F55">
        <w:rPr>
          <w:color w:val="333333"/>
          <w:sz w:val="28"/>
          <w:szCs w:val="28"/>
        </w:rPr>
        <w:t>Средний уровень – 42,8 %;</w:t>
      </w:r>
    </w:p>
    <w:p w:rsidR="00A400F6" w:rsidRPr="00E72F55" w:rsidRDefault="00A400F6" w:rsidP="00A400F6">
      <w:pPr>
        <w:pStyle w:val="a4"/>
        <w:shd w:val="clear" w:color="auto" w:fill="FFFFFF"/>
        <w:spacing w:before="0" w:beforeAutospacing="0" w:after="0" w:afterAutospacing="0" w:line="210" w:lineRule="atLeast"/>
        <w:jc w:val="both"/>
        <w:rPr>
          <w:color w:val="333333"/>
          <w:sz w:val="28"/>
          <w:szCs w:val="28"/>
        </w:rPr>
      </w:pPr>
      <w:r w:rsidRPr="00E72F55">
        <w:rPr>
          <w:color w:val="333333"/>
          <w:sz w:val="28"/>
          <w:szCs w:val="28"/>
        </w:rPr>
        <w:t>Высокий уровень – 35,7 %;</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Дети, с высоким уровнем самостоятельно справляться с заданием, правильно отвечать на вопросы.</w:t>
      </w:r>
    </w:p>
    <w:p w:rsidR="00A400F6" w:rsidRPr="00E72F55" w:rsidRDefault="00A400F6" w:rsidP="00A400F6">
      <w:pPr>
        <w:pStyle w:val="a4"/>
        <w:shd w:val="clear" w:color="auto" w:fill="FFFFFF"/>
        <w:spacing w:before="0" w:beforeAutospacing="0" w:after="0" w:afterAutospacing="0"/>
        <w:jc w:val="both"/>
        <w:rPr>
          <w:color w:val="181818"/>
          <w:sz w:val="28"/>
          <w:szCs w:val="28"/>
        </w:rPr>
      </w:pPr>
      <w:proofErr w:type="gramStart"/>
      <w:r w:rsidRPr="00E72F55">
        <w:rPr>
          <w:color w:val="181818"/>
          <w:sz w:val="28"/>
          <w:szCs w:val="28"/>
        </w:rPr>
        <w:t>Рекомендации на учебный период: проводить с детьми индивидуальную работу, используя дидактические игры, умение решать проблемные задачи необходимо уделить внимание формированию целостной картины мира, сенсорных эталонов и элементарных математических представлений, развитию конструктивных навыков, а так же использовать в своей работе деятельность экспериментирования, которая способствует формированию у детей познавательного интереса, развивает наблюдательность, мыслительную деятельность.</w:t>
      </w:r>
      <w:proofErr w:type="gramEnd"/>
    </w:p>
    <w:p w:rsidR="00A400F6" w:rsidRPr="00E72F55" w:rsidRDefault="00A400F6" w:rsidP="00A400F6">
      <w:pPr>
        <w:pStyle w:val="a4"/>
        <w:shd w:val="clear" w:color="auto" w:fill="FFFFFF"/>
        <w:spacing w:before="0" w:beforeAutospacing="0" w:after="0" w:afterAutospacing="0"/>
        <w:jc w:val="both"/>
        <w:rPr>
          <w:color w:val="181818"/>
          <w:sz w:val="28"/>
          <w:szCs w:val="28"/>
        </w:rPr>
      </w:pPr>
    </w:p>
    <w:p w:rsidR="00A400F6" w:rsidRPr="00E72F55" w:rsidRDefault="00A400F6" w:rsidP="00A400F6">
      <w:pPr>
        <w:pStyle w:val="a4"/>
        <w:shd w:val="clear" w:color="auto" w:fill="FFFFFF"/>
        <w:spacing w:before="0" w:beforeAutospacing="0" w:after="0" w:afterAutospacing="0"/>
        <w:jc w:val="both"/>
        <w:rPr>
          <w:b/>
          <w:bCs/>
          <w:color w:val="181818"/>
          <w:sz w:val="28"/>
          <w:szCs w:val="28"/>
        </w:rPr>
      </w:pPr>
      <w:r w:rsidRPr="00E72F55">
        <w:rPr>
          <w:b/>
          <w:bCs/>
          <w:color w:val="181818"/>
          <w:sz w:val="28"/>
          <w:szCs w:val="28"/>
        </w:rPr>
        <w:t>Образовательная область "Речевое развитие"</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Программный материал образовательного направления «</w:t>
      </w:r>
      <w:proofErr w:type="gramStart"/>
      <w:r w:rsidRPr="00E72F55">
        <w:rPr>
          <w:color w:val="181818"/>
          <w:sz w:val="28"/>
          <w:szCs w:val="28"/>
        </w:rPr>
        <w:t>Речевое</w:t>
      </w:r>
      <w:proofErr w:type="gramEnd"/>
      <w:r w:rsidRPr="00E72F55">
        <w:rPr>
          <w:color w:val="181818"/>
          <w:sz w:val="28"/>
          <w:szCs w:val="28"/>
        </w:rPr>
        <w:t xml:space="preserve"> развитие» освоен всеми детьми на среднем уровне.</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Результаты следующие:</w:t>
      </w:r>
    </w:p>
    <w:p w:rsidR="00A400F6" w:rsidRPr="00E72F55" w:rsidRDefault="00A400F6" w:rsidP="00A400F6">
      <w:pPr>
        <w:pStyle w:val="a4"/>
        <w:shd w:val="clear" w:color="auto" w:fill="FFFFFF"/>
        <w:spacing w:before="0" w:beforeAutospacing="0" w:after="0" w:afterAutospacing="0" w:line="210" w:lineRule="atLeast"/>
        <w:jc w:val="both"/>
        <w:rPr>
          <w:color w:val="181818"/>
          <w:sz w:val="28"/>
          <w:szCs w:val="28"/>
        </w:rPr>
      </w:pPr>
      <w:r w:rsidRPr="00E72F55">
        <w:rPr>
          <w:color w:val="333333"/>
          <w:sz w:val="28"/>
          <w:szCs w:val="28"/>
        </w:rPr>
        <w:t>Низкий уровень – 14.3 %;</w:t>
      </w:r>
    </w:p>
    <w:p w:rsidR="00A400F6" w:rsidRPr="00E72F55" w:rsidRDefault="00A400F6" w:rsidP="00A400F6">
      <w:pPr>
        <w:pStyle w:val="a4"/>
        <w:shd w:val="clear" w:color="auto" w:fill="FFFFFF"/>
        <w:spacing w:before="0" w:beforeAutospacing="0" w:after="0" w:afterAutospacing="0" w:line="210" w:lineRule="atLeast"/>
        <w:jc w:val="both"/>
        <w:rPr>
          <w:color w:val="181818"/>
          <w:sz w:val="28"/>
          <w:szCs w:val="28"/>
        </w:rPr>
      </w:pPr>
      <w:r w:rsidRPr="00E72F55">
        <w:rPr>
          <w:color w:val="333333"/>
          <w:sz w:val="28"/>
          <w:szCs w:val="28"/>
        </w:rPr>
        <w:t>Средний уровень – 64.2 %;</w:t>
      </w:r>
    </w:p>
    <w:p w:rsidR="00A400F6" w:rsidRPr="00E72F55" w:rsidRDefault="00A400F6" w:rsidP="00A400F6">
      <w:pPr>
        <w:pStyle w:val="a4"/>
        <w:shd w:val="clear" w:color="auto" w:fill="FFFFFF"/>
        <w:spacing w:before="0" w:beforeAutospacing="0" w:after="0" w:afterAutospacing="0" w:line="210" w:lineRule="atLeast"/>
        <w:jc w:val="both"/>
        <w:rPr>
          <w:color w:val="333333"/>
          <w:sz w:val="28"/>
          <w:szCs w:val="28"/>
        </w:rPr>
      </w:pPr>
      <w:r w:rsidRPr="00E72F55">
        <w:rPr>
          <w:color w:val="333333"/>
          <w:sz w:val="28"/>
          <w:szCs w:val="28"/>
        </w:rPr>
        <w:t>Высокий уровень – 21.5 %;</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Рекомендации на учебный  период: учить детей внимательно слушать литературные произведения, повторять за воспитателем слова, предложения, учить читать стихи, рассказывать сказки с помощью взрослого.</w:t>
      </w:r>
    </w:p>
    <w:p w:rsidR="00A400F6" w:rsidRPr="00E72F55" w:rsidRDefault="00A400F6" w:rsidP="00A400F6">
      <w:pPr>
        <w:pStyle w:val="a4"/>
        <w:shd w:val="clear" w:color="auto" w:fill="FFFFFF"/>
        <w:spacing w:before="0" w:beforeAutospacing="0" w:after="0" w:afterAutospacing="0"/>
        <w:jc w:val="both"/>
        <w:rPr>
          <w:color w:val="181818"/>
          <w:sz w:val="28"/>
          <w:szCs w:val="28"/>
        </w:rPr>
      </w:pP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b/>
          <w:bCs/>
          <w:color w:val="181818"/>
          <w:sz w:val="28"/>
          <w:szCs w:val="28"/>
        </w:rPr>
        <w:t>Образовательная область " Художественно-эстетическое развитие "</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Приобщаем детей к изобразительному искусству и развиваем детское художественное творчество. Использовался метод наблюдения, индивидуальная беседа, задания.</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Результаты следующие:</w:t>
      </w:r>
    </w:p>
    <w:p w:rsidR="00A400F6" w:rsidRPr="00E72F55" w:rsidRDefault="00A400F6" w:rsidP="00A400F6">
      <w:pPr>
        <w:pStyle w:val="a4"/>
        <w:shd w:val="clear" w:color="auto" w:fill="FFFFFF"/>
        <w:spacing w:before="0" w:beforeAutospacing="0" w:after="0" w:afterAutospacing="0" w:line="210" w:lineRule="atLeast"/>
        <w:jc w:val="both"/>
        <w:rPr>
          <w:color w:val="181818"/>
          <w:sz w:val="28"/>
          <w:szCs w:val="28"/>
        </w:rPr>
      </w:pPr>
      <w:r w:rsidRPr="00E72F55">
        <w:rPr>
          <w:color w:val="333333"/>
          <w:sz w:val="28"/>
          <w:szCs w:val="28"/>
        </w:rPr>
        <w:t>Низкий уровень – 28.5 %;</w:t>
      </w:r>
    </w:p>
    <w:p w:rsidR="00A400F6" w:rsidRPr="00E72F55" w:rsidRDefault="00A400F6" w:rsidP="00A400F6">
      <w:pPr>
        <w:pStyle w:val="a4"/>
        <w:shd w:val="clear" w:color="auto" w:fill="FFFFFF"/>
        <w:spacing w:before="0" w:beforeAutospacing="0" w:after="0" w:afterAutospacing="0" w:line="210" w:lineRule="atLeast"/>
        <w:jc w:val="both"/>
        <w:rPr>
          <w:color w:val="181818"/>
          <w:sz w:val="28"/>
          <w:szCs w:val="28"/>
        </w:rPr>
      </w:pPr>
      <w:r w:rsidRPr="00E72F55">
        <w:rPr>
          <w:color w:val="333333"/>
          <w:sz w:val="28"/>
          <w:szCs w:val="28"/>
        </w:rPr>
        <w:t>Средний уровень – 28.5 %;</w:t>
      </w:r>
    </w:p>
    <w:p w:rsidR="00A400F6" w:rsidRPr="00E72F55" w:rsidRDefault="00A400F6" w:rsidP="00A400F6">
      <w:pPr>
        <w:pStyle w:val="a4"/>
        <w:shd w:val="clear" w:color="auto" w:fill="FFFFFF"/>
        <w:spacing w:before="0" w:beforeAutospacing="0" w:after="0" w:afterAutospacing="0" w:line="210" w:lineRule="atLeast"/>
        <w:jc w:val="both"/>
        <w:rPr>
          <w:color w:val="181818"/>
          <w:sz w:val="28"/>
          <w:szCs w:val="28"/>
        </w:rPr>
      </w:pPr>
      <w:r w:rsidRPr="00E72F55">
        <w:rPr>
          <w:color w:val="333333"/>
          <w:sz w:val="28"/>
          <w:szCs w:val="28"/>
        </w:rPr>
        <w:t>Высокий уровень – 42.8%;</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Рекомендации на учебный период: вести индивидуальную работу с детьми по формированию умений и навыков по изобразительной деятельности в соответствии с программой.</w:t>
      </w:r>
    </w:p>
    <w:p w:rsidR="00A400F6" w:rsidRPr="00E72F55" w:rsidRDefault="00A400F6" w:rsidP="00A400F6">
      <w:pPr>
        <w:pStyle w:val="a4"/>
        <w:shd w:val="clear" w:color="auto" w:fill="FFFFFF"/>
        <w:spacing w:before="0" w:beforeAutospacing="0" w:after="0" w:afterAutospacing="0"/>
        <w:jc w:val="both"/>
        <w:rPr>
          <w:color w:val="181818"/>
          <w:sz w:val="28"/>
          <w:szCs w:val="28"/>
        </w:rPr>
      </w:pP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b/>
          <w:bCs/>
          <w:color w:val="181818"/>
          <w:sz w:val="28"/>
          <w:szCs w:val="28"/>
        </w:rPr>
        <w:t>Образовательная область "Физическое развитие"</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Результаты следующие:</w:t>
      </w:r>
    </w:p>
    <w:p w:rsidR="00A400F6" w:rsidRPr="00E72F55" w:rsidRDefault="00A400F6" w:rsidP="00A400F6">
      <w:pPr>
        <w:pStyle w:val="a4"/>
        <w:shd w:val="clear" w:color="auto" w:fill="FFFFFF"/>
        <w:spacing w:before="0" w:beforeAutospacing="0" w:after="0" w:afterAutospacing="0" w:line="210" w:lineRule="atLeast"/>
        <w:jc w:val="both"/>
        <w:rPr>
          <w:color w:val="181818"/>
          <w:sz w:val="28"/>
          <w:szCs w:val="28"/>
        </w:rPr>
      </w:pPr>
      <w:r w:rsidRPr="00E72F55">
        <w:rPr>
          <w:color w:val="333333"/>
          <w:sz w:val="28"/>
          <w:szCs w:val="28"/>
        </w:rPr>
        <w:t>Низкий уровень – 7.1 %;</w:t>
      </w:r>
    </w:p>
    <w:p w:rsidR="00A400F6" w:rsidRPr="00E72F55" w:rsidRDefault="00A400F6" w:rsidP="00A400F6">
      <w:pPr>
        <w:pStyle w:val="a4"/>
        <w:shd w:val="clear" w:color="auto" w:fill="FFFFFF"/>
        <w:spacing w:before="0" w:beforeAutospacing="0" w:after="0" w:afterAutospacing="0" w:line="210" w:lineRule="atLeast"/>
        <w:jc w:val="both"/>
        <w:rPr>
          <w:color w:val="181818"/>
          <w:sz w:val="28"/>
          <w:szCs w:val="28"/>
        </w:rPr>
      </w:pPr>
      <w:r w:rsidRPr="00E72F55">
        <w:rPr>
          <w:color w:val="333333"/>
          <w:sz w:val="28"/>
          <w:szCs w:val="28"/>
        </w:rPr>
        <w:t>Средний уровень –21.5%;</w:t>
      </w:r>
    </w:p>
    <w:p w:rsidR="00A400F6" w:rsidRPr="00E72F55" w:rsidRDefault="00A400F6" w:rsidP="00A400F6">
      <w:pPr>
        <w:pStyle w:val="a4"/>
        <w:shd w:val="clear" w:color="auto" w:fill="FFFFFF"/>
        <w:spacing w:before="0" w:beforeAutospacing="0" w:after="0" w:afterAutospacing="0" w:line="210" w:lineRule="atLeast"/>
        <w:jc w:val="both"/>
        <w:rPr>
          <w:color w:val="181818"/>
          <w:sz w:val="28"/>
          <w:szCs w:val="28"/>
        </w:rPr>
      </w:pPr>
      <w:r w:rsidRPr="00E72F55">
        <w:rPr>
          <w:color w:val="333333"/>
          <w:sz w:val="28"/>
          <w:szCs w:val="28"/>
        </w:rPr>
        <w:t>Высокий уровень – 71.4%;</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lastRenderedPageBreak/>
        <w:t>Рекомендации на следующий учебный период: особо уделять внимание закреплению основных видов движений, развитию основных физических качеств, укреплять и охранять здоровье детей, создавать условия закаливания организма, формировать основные движения. Ежедневно проводить утреннюю гимнастику в соответствии с возрастными особенностями детей.</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Несмотря на хорошие показатели детей, особое внимание будем уделять физическим упражнениям на укрепление организма в подвижных играх и с использованием нетрадиционного оборудования.</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b/>
          <w:bCs/>
          <w:color w:val="181818"/>
          <w:sz w:val="28"/>
          <w:szCs w:val="28"/>
        </w:rPr>
        <w:t>Итог:</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В начале года у детей был низкий уровень развития по многим образовательным областям. Это были дети, часто болеющие в процессе адаптации, с плохой речью или ее отсутствием, не умеющие есть самостоятельно, пользоваться туалетом, слабо проявляющие интерес к играм, занятиям, чтению книг.</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К концу года дети заметно окрепли в здоровье, повысилась посещаемость детского сада, стали более самостоятельными. Дети научились проявлять себя во всех режимных процессах: во время еды, гигиенических процедурах.</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Дети научились выражать свои потребности, принимать активное участие в подготовке занятий, приборке игрушек, с интересом слушают сказки, рассказы воспитателя, проявляют интерес к окружающему миру.</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Игры детей сопровождаются положительными эмоциями, дети заинтересованно следят за развитием сюжета в играх, драматизациях. Любят играть, объединяясь в небольшие группы.</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Речь стала средством общения между сверстниками и взрослыми. С помощью взрослого дети запоминают и читают короткие стихотворения и потешки.</w:t>
      </w:r>
    </w:p>
    <w:p w:rsidR="00A400F6" w:rsidRPr="00E72F55"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Находят в окружающей обстановке один и много предметов. Формируется положительное отношение к труду, умение преодолевать небольшие трудности.</w:t>
      </w:r>
    </w:p>
    <w:p w:rsidR="00A400F6" w:rsidRDefault="00A400F6" w:rsidP="00A400F6">
      <w:pPr>
        <w:pStyle w:val="a4"/>
        <w:shd w:val="clear" w:color="auto" w:fill="FFFFFF"/>
        <w:spacing w:before="0" w:beforeAutospacing="0" w:after="0" w:afterAutospacing="0"/>
        <w:jc w:val="both"/>
        <w:rPr>
          <w:color w:val="181818"/>
          <w:sz w:val="28"/>
          <w:szCs w:val="28"/>
        </w:rPr>
      </w:pPr>
      <w:r w:rsidRPr="00E72F55">
        <w:rPr>
          <w:color w:val="181818"/>
          <w:sz w:val="28"/>
          <w:szCs w:val="28"/>
        </w:rPr>
        <w:t>Появляются навыки организованного поведения в детском саду, дома, на улице. Формируются элементарные представления о том, что хорошо и что плохо.</w:t>
      </w:r>
    </w:p>
    <w:p w:rsidR="00F318C6" w:rsidRPr="00F318C6" w:rsidRDefault="00F318C6" w:rsidP="00F318C6">
      <w:pPr>
        <w:pStyle w:val="a4"/>
        <w:shd w:val="clear" w:color="auto" w:fill="FFFFFF"/>
        <w:spacing w:before="0" w:beforeAutospacing="0" w:after="0" w:afterAutospacing="0"/>
        <w:jc w:val="center"/>
        <w:rPr>
          <w:b/>
          <w:color w:val="181818"/>
          <w:sz w:val="28"/>
          <w:szCs w:val="28"/>
        </w:rPr>
      </w:pPr>
      <w:r w:rsidRPr="00F318C6">
        <w:rPr>
          <w:b/>
          <w:color w:val="181818"/>
          <w:sz w:val="28"/>
          <w:szCs w:val="28"/>
        </w:rPr>
        <w:t>Воспитательно-образовательная работа второй младшей группы на  2021–2022 учебный год.</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Возраст воспитанников группы: 3-4 года.</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Из них:</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3 года:9 человек</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4 года: 13 человек</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Количество детей в группе:</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Начало года: 22человека</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Из них:</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Девочек: 15</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Мальчиков: 7</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 xml:space="preserve">Проведение педагогической диагностики воспитанников: 2  раза в год  в  начале и в конце учебного года. </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lastRenderedPageBreak/>
        <w:t>В конце учебного года  выявились следующие результаты:</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 Социально-коммуникативное развитие: 5баллов- 68%;</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4 балла – 18%</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3 балла – 14%;</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 xml:space="preserve">• Познавательное развитие: 5баллов-70%; </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4балла-30%;</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 Речевое развитие:5баллов-70%;</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4балла-30%;</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 xml:space="preserve"> • Физическое развитие:5баллов-85%;</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4балла-15%;</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 Художественно-эстетическое развитие:5баллов-72%;</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4балла-28%;</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 xml:space="preserve">По результатам педагогической диагностики </w:t>
      </w:r>
      <w:proofErr w:type="gramStart"/>
      <w:r w:rsidRPr="00F318C6">
        <w:rPr>
          <w:color w:val="181818"/>
          <w:sz w:val="28"/>
          <w:szCs w:val="28"/>
        </w:rPr>
        <w:t>на конец</w:t>
      </w:r>
      <w:proofErr w:type="gramEnd"/>
      <w:r w:rsidRPr="00F318C6">
        <w:rPr>
          <w:color w:val="181818"/>
          <w:sz w:val="28"/>
          <w:szCs w:val="28"/>
        </w:rPr>
        <w:t xml:space="preserve"> 2021-2022 уч. года:</w:t>
      </w:r>
    </w:p>
    <w:p w:rsidR="00F318C6" w:rsidRPr="00F318C6" w:rsidRDefault="00F318C6" w:rsidP="00F318C6">
      <w:pPr>
        <w:pStyle w:val="a4"/>
        <w:shd w:val="clear" w:color="auto" w:fill="FFFFFF"/>
        <w:spacing w:before="0" w:beforeAutospacing="0" w:after="0" w:afterAutospacing="0"/>
        <w:jc w:val="both"/>
        <w:rPr>
          <w:color w:val="181818"/>
          <w:sz w:val="28"/>
          <w:szCs w:val="28"/>
        </w:rPr>
      </w:pPr>
      <w:proofErr w:type="gramStart"/>
      <w:r w:rsidRPr="00F318C6">
        <w:rPr>
          <w:color w:val="181818"/>
          <w:sz w:val="28"/>
          <w:szCs w:val="28"/>
        </w:rPr>
        <w:t>Физическое</w:t>
      </w:r>
      <w:proofErr w:type="gramEnd"/>
      <w:r w:rsidRPr="00F318C6">
        <w:rPr>
          <w:color w:val="181818"/>
          <w:sz w:val="28"/>
          <w:szCs w:val="28"/>
        </w:rPr>
        <w:t xml:space="preserve"> развитие воспитанников находится в высоких показателях. Большинство детей умеют самостоятельно или с небольшой помощью  одеваться и раздеваться в определенной последовательности. Проявляют  навыки опрятности (замечает непорядок в одежде, устраняет его при небольшой помощи взрослых). </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 xml:space="preserve">  При небольшой помощи взрослого пользуется индивидуальными предметами (носовым платком, салфеткой, полотенцем, расческой)</w:t>
      </w:r>
      <w:proofErr w:type="gramStart"/>
      <w:r w:rsidRPr="00F318C6">
        <w:rPr>
          <w:color w:val="181818"/>
          <w:sz w:val="28"/>
          <w:szCs w:val="28"/>
        </w:rPr>
        <w:t>.У</w:t>
      </w:r>
      <w:proofErr w:type="gramEnd"/>
      <w:r w:rsidRPr="00F318C6">
        <w:rPr>
          <w:color w:val="181818"/>
          <w:sz w:val="28"/>
          <w:szCs w:val="28"/>
        </w:rPr>
        <w:t xml:space="preserve">меют самостоятельно есть. </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 xml:space="preserve">  Умеют выполнять ходьбу и бег, не наталкиваясь на других детей. Могут  прыгать на двух ногах на месте, с продвижением вперед и т.д. Умеют брать, держать, переносить, класть, бросать, катать мяч. Умеют ползать, подлезать под натянутую веревку, перелезать через бревно, лежащее на полу.</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Диагностика по образовательной области «Социально-коммуникативное развитие» показала,  что дети могут  играть рядом, не мешая другим детям, подражать действиям сверстника. Эмоционально откликается на игру, предложенную взрослым, подражает его действиям, принимает игровую задачу. Самостоятельно выполняет игровые действия с предметами, осуществляет перенос действий с объекта на объект. Использует в игре замещение недостающего предмета. Общается в диалоге с воспитателем. В самостоятельной игре сопровождает свои действия речью. Следит за действиями героев кукольного театра. Выполняет простейшие трудовые действия (с помощью педагога). Наблюдает за трудовыми процессами воспитателя в уголке природы. Соблюдает элементарные правила поведения в детском саду.</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 xml:space="preserve">  Соблюдает элементарные правила взаимодействия с растениями и животными. Имеет элементарные представления о правилах дорожного движения.</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 xml:space="preserve">  Неплохие результаты по образовательной области  </w:t>
      </w:r>
      <w:proofErr w:type="gramStart"/>
      <w:r w:rsidRPr="00F318C6">
        <w:rPr>
          <w:color w:val="181818"/>
          <w:sz w:val="28"/>
          <w:szCs w:val="28"/>
        </w:rPr>
        <w:t>Речевое</w:t>
      </w:r>
      <w:proofErr w:type="gramEnd"/>
      <w:r w:rsidRPr="00F318C6">
        <w:rPr>
          <w:color w:val="181818"/>
          <w:sz w:val="28"/>
          <w:szCs w:val="28"/>
        </w:rPr>
        <w:t xml:space="preserve"> развитие: Дети могут  поделиться информацией («Дождь идет»), пожаловаться на неудобство (замерз, устал) и действия сверстника (отнимает). Сопровождает речью игровые и бытовые действия. Слушает небольшие рассказы без наглядного сопровождения. Слушает доступные по содержанию стихи, </w:t>
      </w:r>
      <w:r w:rsidRPr="00F318C6">
        <w:rPr>
          <w:color w:val="181818"/>
          <w:sz w:val="28"/>
          <w:szCs w:val="28"/>
        </w:rPr>
        <w:lastRenderedPageBreak/>
        <w:t>сказки, рассказы. При повторном чтении проговаривает слова, небольшие фразы. Рассматривает иллюстрации в знакомых книгах с помощью педагога.</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 xml:space="preserve">В ходе диагностики образовательной области «Познавательное развитие» Формирование элементарных математических представлений. Большинство детей могут  образовать группу из однородных предметов. Различают один и много предметов. Различают большие и маленькие предметы, называют их размер. Узнают шар и куб.  Различают и называют предметы ближайшего окружения. </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 xml:space="preserve">  Называет имена членов своей семьи и воспитателей. Узнает и называет некоторых домашних и диких животных, их детенышей. Различает некоторые овощи, фрукты (1-2 вида). Различает некоторые деревья ближайшего окружения (1-2 вида). Имеет элементарные представления о природных сезонных явлениях.</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Несмотря на все успехи, у части воспитанников существуют проблемы в проговаривании, повторении слов за воспитателем.  Дети затрудняются использовать выразительную речь для передачи эмоционального состояния.</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Так же хочется отметить, что дети испытывают трудности в различении  домашних и диких животных, названиях овощей и фруктов. Не у всех детей получается аккуратно работать с пластилином</w:t>
      </w:r>
      <w:proofErr w:type="gramStart"/>
      <w:r w:rsidRPr="00F318C6">
        <w:rPr>
          <w:color w:val="181818"/>
          <w:sz w:val="28"/>
          <w:szCs w:val="28"/>
        </w:rPr>
        <w:t xml:space="preserve"> .</w:t>
      </w:r>
      <w:proofErr w:type="gramEnd"/>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Вывод: В своей последующей работе особое внимание обратить на образовательные области:</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 xml:space="preserve">«Познавательное развитие» (развитие познавательно - </w:t>
      </w:r>
      <w:proofErr w:type="gramStart"/>
      <w:r w:rsidRPr="00F318C6">
        <w:rPr>
          <w:color w:val="181818"/>
          <w:sz w:val="28"/>
          <w:szCs w:val="28"/>
        </w:rPr>
        <w:t>исследовательской</w:t>
      </w:r>
      <w:proofErr w:type="gramEnd"/>
      <w:r w:rsidRPr="00F318C6">
        <w:rPr>
          <w:color w:val="181818"/>
          <w:sz w:val="28"/>
          <w:szCs w:val="28"/>
        </w:rPr>
        <w:t xml:space="preserve"> деятельности, приобщение к социокультурным ценностям);</w:t>
      </w:r>
    </w:p>
    <w:p w:rsidR="00F318C6" w:rsidRPr="00F318C6"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«Речевое развитие» (развитие связной речи и формирование словаря);</w:t>
      </w:r>
    </w:p>
    <w:p w:rsidR="00F318C6" w:rsidRPr="00E72F55" w:rsidRDefault="00F318C6" w:rsidP="00F318C6">
      <w:pPr>
        <w:pStyle w:val="a4"/>
        <w:shd w:val="clear" w:color="auto" w:fill="FFFFFF"/>
        <w:spacing w:before="0" w:beforeAutospacing="0" w:after="0" w:afterAutospacing="0"/>
        <w:jc w:val="both"/>
        <w:rPr>
          <w:color w:val="181818"/>
          <w:sz w:val="28"/>
          <w:szCs w:val="28"/>
        </w:rPr>
      </w:pPr>
      <w:r w:rsidRPr="00F318C6">
        <w:rPr>
          <w:color w:val="181818"/>
          <w:sz w:val="28"/>
          <w:szCs w:val="28"/>
        </w:rPr>
        <w:t>«Художественно-эстетическое развитие» (работа с пластилином, приобщение к искусству).</w:t>
      </w:r>
    </w:p>
    <w:p w:rsidR="00FF4068" w:rsidRPr="00F318C6" w:rsidRDefault="00F318C6" w:rsidP="00F318C6">
      <w:pPr>
        <w:autoSpaceDE w:val="0"/>
        <w:autoSpaceDN w:val="0"/>
        <w:adjustRightInd w:val="0"/>
        <w:spacing w:after="0" w:line="240" w:lineRule="auto"/>
        <w:jc w:val="center"/>
        <w:rPr>
          <w:rFonts w:ascii="Times New Roman" w:hAnsi="Times New Roman" w:cs="Times New Roman"/>
          <w:b/>
          <w:sz w:val="28"/>
          <w:szCs w:val="28"/>
        </w:rPr>
      </w:pPr>
      <w:r w:rsidRPr="00F318C6">
        <w:rPr>
          <w:rFonts w:ascii="Times New Roman" w:hAnsi="Times New Roman" w:cs="Times New Roman"/>
          <w:b/>
          <w:sz w:val="28"/>
          <w:szCs w:val="28"/>
        </w:rPr>
        <w:t>Воспитательно-образ</w:t>
      </w:r>
      <w:r>
        <w:rPr>
          <w:rFonts w:ascii="Times New Roman" w:hAnsi="Times New Roman" w:cs="Times New Roman"/>
          <w:b/>
          <w:sz w:val="28"/>
          <w:szCs w:val="28"/>
        </w:rPr>
        <w:t>овательная работа средней</w:t>
      </w:r>
      <w:r w:rsidRPr="00F318C6">
        <w:rPr>
          <w:rFonts w:ascii="Times New Roman" w:hAnsi="Times New Roman" w:cs="Times New Roman"/>
          <w:b/>
          <w:sz w:val="28"/>
          <w:szCs w:val="28"/>
        </w:rPr>
        <w:t xml:space="preserve"> группы на  2021–2022 учебный год.</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lang w:eastAsia="ru-RU"/>
        </w:rPr>
        <w:t xml:space="preserve">Возраст </w:t>
      </w:r>
      <w:r w:rsidRPr="00F318C6">
        <w:rPr>
          <w:rFonts w:ascii="Times New Roman" w:eastAsia="Times New Roman" w:hAnsi="Times New Roman" w:cs="Times New Roman"/>
          <w:bCs/>
          <w:color w:val="111111"/>
          <w:sz w:val="28"/>
          <w:szCs w:val="28"/>
          <w:lang w:eastAsia="ru-RU"/>
        </w:rPr>
        <w:t>воспитанников группы</w:t>
      </w:r>
      <w:r w:rsidRPr="00F318C6">
        <w:rPr>
          <w:rFonts w:ascii="Times New Roman" w:eastAsia="Times New Roman" w:hAnsi="Times New Roman" w:cs="Times New Roman"/>
          <w:color w:val="111111"/>
          <w:sz w:val="28"/>
          <w:szCs w:val="28"/>
          <w:lang w:eastAsia="ru-RU"/>
        </w:rPr>
        <w:t>:4-5 лет.</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u w:val="single"/>
          <w:lang w:eastAsia="ru-RU"/>
        </w:rPr>
        <w:t>Из них</w:t>
      </w:r>
      <w:r w:rsidRPr="00F318C6">
        <w:rPr>
          <w:rFonts w:ascii="Times New Roman" w:eastAsia="Times New Roman" w:hAnsi="Times New Roman" w:cs="Times New Roman"/>
          <w:color w:val="111111"/>
          <w:sz w:val="28"/>
          <w:szCs w:val="28"/>
          <w:lang w:eastAsia="ru-RU"/>
        </w:rPr>
        <w:t>:</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u w:val="single"/>
          <w:lang w:eastAsia="ru-RU"/>
        </w:rPr>
        <w:t>4 года</w:t>
      </w:r>
      <w:r w:rsidRPr="00F318C6">
        <w:rPr>
          <w:rFonts w:ascii="Times New Roman" w:eastAsia="Times New Roman" w:hAnsi="Times New Roman" w:cs="Times New Roman"/>
          <w:color w:val="111111"/>
          <w:sz w:val="28"/>
          <w:szCs w:val="28"/>
          <w:lang w:eastAsia="ru-RU"/>
        </w:rPr>
        <w:t>: 14 человек</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u w:val="single"/>
          <w:lang w:eastAsia="ru-RU"/>
        </w:rPr>
        <w:t>5 лет</w:t>
      </w:r>
      <w:r w:rsidRPr="00F318C6">
        <w:rPr>
          <w:rFonts w:ascii="Times New Roman" w:eastAsia="Times New Roman" w:hAnsi="Times New Roman" w:cs="Times New Roman"/>
          <w:color w:val="111111"/>
          <w:sz w:val="28"/>
          <w:szCs w:val="28"/>
          <w:lang w:eastAsia="ru-RU"/>
        </w:rPr>
        <w:t>: 8 человек</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lang w:eastAsia="ru-RU"/>
        </w:rPr>
        <w:t xml:space="preserve">Количество детей в </w:t>
      </w:r>
      <w:r w:rsidRPr="00F318C6">
        <w:rPr>
          <w:rFonts w:ascii="Times New Roman" w:eastAsia="Times New Roman" w:hAnsi="Times New Roman" w:cs="Times New Roman"/>
          <w:bCs/>
          <w:color w:val="111111"/>
          <w:sz w:val="28"/>
          <w:szCs w:val="28"/>
          <w:lang w:eastAsia="ru-RU"/>
        </w:rPr>
        <w:t>группе</w:t>
      </w:r>
      <w:r w:rsidRPr="00F318C6">
        <w:rPr>
          <w:rFonts w:ascii="Times New Roman" w:eastAsia="Times New Roman" w:hAnsi="Times New Roman" w:cs="Times New Roman"/>
          <w:color w:val="111111"/>
          <w:sz w:val="28"/>
          <w:szCs w:val="28"/>
          <w:lang w:eastAsia="ru-RU"/>
        </w:rPr>
        <w:t>:</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u w:val="single"/>
          <w:lang w:eastAsia="ru-RU"/>
        </w:rPr>
        <w:t>Начало года</w:t>
      </w:r>
      <w:r w:rsidRPr="00F318C6">
        <w:rPr>
          <w:rFonts w:ascii="Times New Roman" w:eastAsia="Times New Roman" w:hAnsi="Times New Roman" w:cs="Times New Roman"/>
          <w:color w:val="111111"/>
          <w:sz w:val="28"/>
          <w:szCs w:val="28"/>
          <w:lang w:eastAsia="ru-RU"/>
        </w:rPr>
        <w:t>: 21человек</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lang w:eastAsia="ru-RU"/>
        </w:rPr>
        <w:t>Конец года: 22 человека</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u w:val="single"/>
          <w:lang w:eastAsia="ru-RU"/>
        </w:rPr>
        <w:t>Из них</w:t>
      </w:r>
      <w:r w:rsidRPr="00F318C6">
        <w:rPr>
          <w:rFonts w:ascii="Times New Roman" w:eastAsia="Times New Roman" w:hAnsi="Times New Roman" w:cs="Times New Roman"/>
          <w:color w:val="111111"/>
          <w:sz w:val="28"/>
          <w:szCs w:val="28"/>
          <w:lang w:eastAsia="ru-RU"/>
        </w:rPr>
        <w:t>:</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u w:val="single"/>
          <w:lang w:eastAsia="ru-RU"/>
        </w:rPr>
        <w:t>Девочек</w:t>
      </w:r>
      <w:r w:rsidRPr="00F318C6">
        <w:rPr>
          <w:rFonts w:ascii="Times New Roman" w:eastAsia="Times New Roman" w:hAnsi="Times New Roman" w:cs="Times New Roman"/>
          <w:color w:val="111111"/>
          <w:sz w:val="28"/>
          <w:szCs w:val="28"/>
          <w:lang w:eastAsia="ru-RU"/>
        </w:rPr>
        <w:t>: 10</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u w:val="single"/>
          <w:lang w:eastAsia="ru-RU"/>
        </w:rPr>
        <w:t>Мальчиков</w:t>
      </w:r>
      <w:r w:rsidRPr="00F318C6">
        <w:rPr>
          <w:rFonts w:ascii="Times New Roman" w:eastAsia="Times New Roman" w:hAnsi="Times New Roman" w:cs="Times New Roman"/>
          <w:color w:val="111111"/>
          <w:sz w:val="28"/>
          <w:szCs w:val="28"/>
          <w:lang w:eastAsia="ru-RU"/>
        </w:rPr>
        <w:t>: 12</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lang w:eastAsia="ru-RU"/>
        </w:rPr>
        <w:t xml:space="preserve">Проведена педагогическая диагностика </w:t>
      </w:r>
      <w:r w:rsidRPr="00F318C6">
        <w:rPr>
          <w:rFonts w:ascii="Times New Roman" w:eastAsia="Times New Roman" w:hAnsi="Times New Roman" w:cs="Times New Roman"/>
          <w:bCs/>
          <w:color w:val="111111"/>
          <w:sz w:val="28"/>
          <w:szCs w:val="28"/>
          <w:lang w:eastAsia="ru-RU"/>
        </w:rPr>
        <w:t xml:space="preserve">воспитанников </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lang w:eastAsia="ru-RU"/>
        </w:rPr>
        <w:t xml:space="preserve">В конце учебного года  выявились следующие </w:t>
      </w:r>
      <w:r w:rsidRPr="00F318C6">
        <w:rPr>
          <w:rFonts w:ascii="Times New Roman" w:eastAsia="Times New Roman" w:hAnsi="Times New Roman" w:cs="Times New Roman"/>
          <w:color w:val="111111"/>
          <w:sz w:val="28"/>
          <w:szCs w:val="28"/>
          <w:u w:val="single"/>
          <w:lang w:eastAsia="ru-RU"/>
        </w:rPr>
        <w:t>результаты</w:t>
      </w:r>
      <w:r w:rsidRPr="00F318C6">
        <w:rPr>
          <w:rFonts w:ascii="Times New Roman" w:eastAsia="Times New Roman" w:hAnsi="Times New Roman" w:cs="Times New Roman"/>
          <w:color w:val="111111"/>
          <w:sz w:val="28"/>
          <w:szCs w:val="28"/>
          <w:lang w:eastAsia="ru-RU"/>
        </w:rPr>
        <w:t>:</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lang w:eastAsia="ru-RU"/>
        </w:rPr>
        <w:t xml:space="preserve">Социально-коммуникативное </w:t>
      </w:r>
      <w:r w:rsidRPr="00F318C6">
        <w:rPr>
          <w:rFonts w:ascii="Times New Roman" w:eastAsia="Times New Roman" w:hAnsi="Times New Roman" w:cs="Times New Roman"/>
          <w:color w:val="111111"/>
          <w:sz w:val="28"/>
          <w:szCs w:val="28"/>
          <w:u w:val="single"/>
          <w:lang w:eastAsia="ru-RU"/>
        </w:rPr>
        <w:t>развитие</w:t>
      </w:r>
      <w:r w:rsidRPr="00F318C6">
        <w:rPr>
          <w:rFonts w:ascii="Times New Roman" w:eastAsia="Times New Roman" w:hAnsi="Times New Roman" w:cs="Times New Roman"/>
          <w:color w:val="111111"/>
          <w:sz w:val="28"/>
          <w:szCs w:val="28"/>
          <w:lang w:eastAsia="ru-RU"/>
        </w:rPr>
        <w:t>:</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lang w:eastAsia="ru-RU"/>
        </w:rPr>
        <w:t>Высокий уровень- 32%</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lang w:eastAsia="ru-RU"/>
        </w:rPr>
        <w:t>Средний уровень- 56%</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lang w:eastAsia="ru-RU"/>
        </w:rPr>
        <w:t>Низкий уровень- 12%</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u w:val="single"/>
          <w:lang w:eastAsia="ru-RU"/>
        </w:rPr>
        <w:t>Познавательное развитие</w:t>
      </w:r>
      <w:r w:rsidRPr="00F318C6">
        <w:rPr>
          <w:rFonts w:ascii="Times New Roman" w:eastAsia="Times New Roman" w:hAnsi="Times New Roman" w:cs="Times New Roman"/>
          <w:color w:val="111111"/>
          <w:sz w:val="28"/>
          <w:szCs w:val="28"/>
          <w:lang w:eastAsia="ru-RU"/>
        </w:rPr>
        <w:t>:</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lang w:eastAsia="ru-RU"/>
        </w:rPr>
        <w:lastRenderedPageBreak/>
        <w:t>Высокий уровень- 24%</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lang w:eastAsia="ru-RU"/>
        </w:rPr>
        <w:t>Средний уровень- 66%</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lang w:eastAsia="ru-RU"/>
        </w:rPr>
        <w:t>Низкий уровень- 10%</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u w:val="single"/>
          <w:lang w:eastAsia="ru-RU"/>
        </w:rPr>
        <w:t>Речевое развитие</w:t>
      </w:r>
      <w:r w:rsidRPr="00F318C6">
        <w:rPr>
          <w:rFonts w:ascii="Times New Roman" w:eastAsia="Times New Roman" w:hAnsi="Times New Roman" w:cs="Times New Roman"/>
          <w:color w:val="111111"/>
          <w:sz w:val="28"/>
          <w:szCs w:val="28"/>
          <w:lang w:eastAsia="ru-RU"/>
        </w:rPr>
        <w:t>:</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lang w:eastAsia="ru-RU"/>
        </w:rPr>
        <w:t>Высокий уровень- 22%</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lang w:eastAsia="ru-RU"/>
        </w:rPr>
        <w:t>Средний уровень- 58%</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lang w:eastAsia="ru-RU"/>
        </w:rPr>
        <w:t>Низкий уровень- 20%</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lang w:eastAsia="ru-RU"/>
        </w:rPr>
        <w:t xml:space="preserve">Художественно-эстетическое </w:t>
      </w:r>
      <w:r w:rsidRPr="00F318C6">
        <w:rPr>
          <w:rFonts w:ascii="Times New Roman" w:eastAsia="Times New Roman" w:hAnsi="Times New Roman" w:cs="Times New Roman"/>
          <w:color w:val="111111"/>
          <w:sz w:val="28"/>
          <w:szCs w:val="28"/>
          <w:u w:val="single"/>
          <w:lang w:eastAsia="ru-RU"/>
        </w:rPr>
        <w:t>развитие</w:t>
      </w:r>
      <w:r w:rsidRPr="00F318C6">
        <w:rPr>
          <w:rFonts w:ascii="Times New Roman" w:eastAsia="Times New Roman" w:hAnsi="Times New Roman" w:cs="Times New Roman"/>
          <w:color w:val="111111"/>
          <w:sz w:val="28"/>
          <w:szCs w:val="28"/>
          <w:lang w:eastAsia="ru-RU"/>
        </w:rPr>
        <w:t>:</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lang w:eastAsia="ru-RU"/>
        </w:rPr>
        <w:t>Высокий уровень- 46%</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lang w:eastAsia="ru-RU"/>
        </w:rPr>
        <w:t>Средний уровень- 44%</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lang w:eastAsia="ru-RU"/>
        </w:rPr>
        <w:t>Низкий уровень- 20%</w:t>
      </w: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p>
    <w:p w:rsidR="00F318C6" w:rsidRPr="00F318C6" w:rsidRDefault="00F318C6" w:rsidP="00F318C6">
      <w:pPr>
        <w:spacing w:after="0" w:line="0" w:lineRule="atLeast"/>
        <w:ind w:firstLine="360"/>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lang w:eastAsia="ru-RU"/>
        </w:rPr>
        <w:t xml:space="preserve">По результатам педагогической </w:t>
      </w:r>
      <w:proofErr w:type="gramStart"/>
      <w:r w:rsidRPr="00F318C6">
        <w:rPr>
          <w:rFonts w:ascii="Times New Roman" w:eastAsia="Times New Roman" w:hAnsi="Times New Roman" w:cs="Times New Roman"/>
          <w:color w:val="111111"/>
          <w:sz w:val="28"/>
          <w:szCs w:val="28"/>
          <w:lang w:eastAsia="ru-RU"/>
        </w:rPr>
        <w:t>диагностики</w:t>
      </w:r>
      <w:proofErr w:type="gramEnd"/>
      <w:r w:rsidRPr="00F318C6">
        <w:rPr>
          <w:rFonts w:ascii="Times New Roman" w:eastAsia="Times New Roman" w:hAnsi="Times New Roman" w:cs="Times New Roman"/>
          <w:color w:val="111111"/>
          <w:sz w:val="28"/>
          <w:szCs w:val="28"/>
          <w:lang w:eastAsia="ru-RU"/>
        </w:rPr>
        <w:t xml:space="preserve">   наконец  2021-2022 учебного года:</w:t>
      </w:r>
    </w:p>
    <w:p w:rsidR="00F318C6" w:rsidRPr="00F318C6" w:rsidRDefault="00F318C6" w:rsidP="00F318C6">
      <w:pPr>
        <w:widowControl w:val="0"/>
        <w:tabs>
          <w:tab w:val="left" w:pos="0"/>
        </w:tabs>
        <w:suppressAutoHyphens/>
        <w:spacing w:after="0" w:line="240" w:lineRule="auto"/>
        <w:jc w:val="both"/>
        <w:rPr>
          <w:rFonts w:ascii="Times New Roman" w:eastAsia="Times New Roman" w:hAnsi="Times New Roman" w:cs="Times New Roman"/>
          <w:sz w:val="28"/>
          <w:szCs w:val="28"/>
          <w:u w:val="single"/>
          <w:lang w:eastAsia="ru-RU"/>
        </w:rPr>
      </w:pPr>
      <w:proofErr w:type="gramStart"/>
      <w:r w:rsidRPr="00F318C6">
        <w:rPr>
          <w:rFonts w:ascii="Times New Roman" w:eastAsia="Times New Roman" w:hAnsi="Times New Roman" w:cs="Times New Roman"/>
          <w:color w:val="111111"/>
          <w:sz w:val="28"/>
          <w:szCs w:val="28"/>
          <w:lang w:eastAsia="ru-RU"/>
        </w:rPr>
        <w:t xml:space="preserve">Диагностика по образовательной области </w:t>
      </w:r>
      <w:r w:rsidRPr="00F318C6">
        <w:rPr>
          <w:rFonts w:ascii="Times New Roman" w:eastAsia="Times New Roman" w:hAnsi="Times New Roman" w:cs="Times New Roman"/>
          <w:i/>
          <w:iCs/>
          <w:color w:val="111111"/>
          <w:sz w:val="28"/>
          <w:szCs w:val="28"/>
          <w:lang w:eastAsia="ru-RU"/>
        </w:rPr>
        <w:t>«Социально-коммуникативное развитие»</w:t>
      </w:r>
      <w:r w:rsidRPr="00F318C6">
        <w:rPr>
          <w:rFonts w:ascii="Times New Roman" w:eastAsia="Times New Roman" w:hAnsi="Times New Roman" w:cs="Times New Roman"/>
          <w:color w:val="111111"/>
          <w:sz w:val="28"/>
          <w:szCs w:val="28"/>
          <w:lang w:eastAsia="ru-RU"/>
        </w:rPr>
        <w:t xml:space="preserve"> показала: что  </w:t>
      </w:r>
      <w:r w:rsidRPr="00F318C6">
        <w:rPr>
          <w:rFonts w:ascii="Times New Roman" w:eastAsia="Times New Roman" w:hAnsi="Times New Roman" w:cs="Times New Roman"/>
          <w:sz w:val="28"/>
          <w:szCs w:val="28"/>
          <w:lang w:eastAsia="ru-RU"/>
        </w:rPr>
        <w:t xml:space="preserve"> дети средней группы   овладевают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способны  выбирать себе род занятий, участников по совместной деятельности;</w:t>
      </w:r>
      <w:r w:rsidRPr="00F318C6">
        <w:rPr>
          <w:rFonts w:ascii="Times New Roman" w:eastAsia="Times New Roman" w:hAnsi="Times New Roman" w:cs="Times New Roman"/>
          <w:sz w:val="28"/>
          <w:szCs w:val="28"/>
          <w:u w:val="single"/>
          <w:lang w:eastAsia="ru-RU"/>
        </w:rPr>
        <w:t xml:space="preserve"> </w:t>
      </w:r>
      <w:r w:rsidRPr="00F318C6">
        <w:rPr>
          <w:rFonts w:ascii="Times New Roman" w:eastAsia="Times New Roman" w:hAnsi="Times New Roman" w:cs="Times New Roman"/>
          <w:sz w:val="28"/>
          <w:szCs w:val="28"/>
          <w:lang w:eastAsia="ru-RU"/>
        </w:rPr>
        <w:t>обладают установкой положительного отношения к миру, к разным видам труда, другим людям и самому себе, обладают чувством собственного достоинства;</w:t>
      </w:r>
      <w:proofErr w:type="gramEnd"/>
      <w:r w:rsidRPr="00F318C6">
        <w:rPr>
          <w:rFonts w:ascii="Times New Roman" w:eastAsia="Times New Roman" w:hAnsi="Times New Roman" w:cs="Times New Roman"/>
          <w:sz w:val="28"/>
          <w:szCs w:val="28"/>
          <w:lang w:eastAsia="ru-RU"/>
        </w:rPr>
        <w:t xml:space="preserve"> активно взаимодействуют со сверстниками и взрослыми, участвуют в совместных играх; способны  договариваться, учитывать интересы и чувства других, сопереживать неудачам и радоваться успехам других, адекватно проявляют свои чувства, в том числе чувство веры в себя, старается разрешать конфликты;</w:t>
      </w:r>
    </w:p>
    <w:p w:rsidR="00F318C6" w:rsidRPr="00F318C6" w:rsidRDefault="00F318C6" w:rsidP="00F318C6">
      <w:pPr>
        <w:widowControl w:val="0"/>
        <w:suppressAutoHyphens/>
        <w:spacing w:after="0" w:line="240" w:lineRule="auto"/>
        <w:jc w:val="both"/>
        <w:rPr>
          <w:rFonts w:ascii="Times New Roman" w:eastAsia="Times New Roman" w:hAnsi="Times New Roman" w:cs="Times New Roman"/>
          <w:sz w:val="28"/>
          <w:szCs w:val="28"/>
          <w:u w:val="single"/>
          <w:lang w:eastAsia="ru-RU"/>
        </w:rPr>
      </w:pPr>
      <w:r w:rsidRPr="00F318C6">
        <w:rPr>
          <w:rFonts w:ascii="Times New Roman" w:eastAsia="Times New Roman" w:hAnsi="Times New Roman" w:cs="Times New Roman"/>
          <w:color w:val="111111"/>
          <w:sz w:val="28"/>
          <w:szCs w:val="28"/>
          <w:lang w:eastAsia="ru-RU"/>
        </w:rPr>
        <w:t xml:space="preserve">Диагностика по образовательной области </w:t>
      </w:r>
      <w:proofErr w:type="gramStart"/>
      <w:r w:rsidRPr="00F318C6">
        <w:rPr>
          <w:rFonts w:ascii="Times New Roman" w:eastAsia="Times New Roman" w:hAnsi="Times New Roman" w:cs="Times New Roman"/>
          <w:sz w:val="28"/>
          <w:szCs w:val="28"/>
          <w:u w:val="single"/>
          <w:lang w:eastAsia="ru-RU"/>
        </w:rPr>
        <w:t>Познавательное</w:t>
      </w:r>
      <w:proofErr w:type="gramEnd"/>
      <w:r w:rsidRPr="00F318C6">
        <w:rPr>
          <w:rFonts w:ascii="Times New Roman" w:eastAsia="Times New Roman" w:hAnsi="Times New Roman" w:cs="Times New Roman"/>
          <w:sz w:val="28"/>
          <w:szCs w:val="28"/>
          <w:u w:val="single"/>
          <w:lang w:eastAsia="ru-RU"/>
        </w:rPr>
        <w:t xml:space="preserve"> развитие </w:t>
      </w:r>
    </w:p>
    <w:p w:rsidR="00F318C6" w:rsidRPr="00F318C6" w:rsidRDefault="00F318C6" w:rsidP="00F318C6">
      <w:pPr>
        <w:widowControl w:val="0"/>
        <w:suppressAutoHyphens/>
        <w:spacing w:after="0" w:line="240" w:lineRule="auto"/>
        <w:jc w:val="both"/>
        <w:rPr>
          <w:rFonts w:ascii="Times New Roman" w:eastAsia="Times New Roman" w:hAnsi="Times New Roman" w:cs="Times New Roman"/>
          <w:sz w:val="28"/>
          <w:szCs w:val="28"/>
          <w:u w:val="single"/>
          <w:lang w:eastAsia="ru-RU"/>
        </w:rPr>
      </w:pPr>
      <w:proofErr w:type="gramStart"/>
      <w:r w:rsidRPr="00F318C6">
        <w:rPr>
          <w:rFonts w:ascii="Times New Roman" w:eastAsia="Times New Roman" w:hAnsi="Times New Roman" w:cs="Times New Roman"/>
          <w:color w:val="111111"/>
          <w:sz w:val="28"/>
          <w:szCs w:val="28"/>
          <w:lang w:eastAsia="ru-RU"/>
        </w:rPr>
        <w:t xml:space="preserve">показала: что  </w:t>
      </w:r>
      <w:r w:rsidRPr="00F318C6">
        <w:rPr>
          <w:rFonts w:ascii="Times New Roman" w:eastAsia="Times New Roman" w:hAnsi="Times New Roman" w:cs="Times New Roman"/>
          <w:sz w:val="28"/>
          <w:szCs w:val="28"/>
          <w:lang w:eastAsia="ru-RU"/>
        </w:rPr>
        <w:t xml:space="preserve"> дети средней группы   </w:t>
      </w:r>
      <w:r w:rsidRPr="00F318C6">
        <w:rPr>
          <w:rFonts w:ascii="Times New Roman" w:eastAsia="Times New Roman" w:hAnsi="Times New Roman" w:cs="Times New Roman"/>
          <w:color w:val="000000"/>
          <w:sz w:val="28"/>
          <w:szCs w:val="28"/>
          <w:lang w:eastAsia="ru-RU"/>
        </w:rPr>
        <w:t>способны  различать, из каких частей составлена группа предметов, называть их характерные особен</w:t>
      </w:r>
      <w:r w:rsidRPr="00F318C6">
        <w:rPr>
          <w:rFonts w:ascii="Times New Roman" w:eastAsia="Times New Roman" w:hAnsi="Times New Roman" w:cs="Times New Roman"/>
          <w:color w:val="000000"/>
          <w:sz w:val="28"/>
          <w:szCs w:val="28"/>
          <w:lang w:eastAsia="ru-RU"/>
        </w:rPr>
        <w:softHyphen/>
        <w:t>ности (цвет, форму, величину); считать до 5 (количественный счет), отвечать на вопрос «Сколько всего?»; сравнивать две группы путем поштучного соотнесения предметов (составления пар);</w:t>
      </w:r>
      <w:r w:rsidRPr="00F318C6">
        <w:rPr>
          <w:rFonts w:ascii="Times New Roman" w:eastAsia="Times New Roman" w:hAnsi="Times New Roman" w:cs="Times New Roman"/>
          <w:sz w:val="28"/>
          <w:szCs w:val="28"/>
          <w:u w:val="single"/>
          <w:lang w:eastAsia="ru-RU"/>
        </w:rPr>
        <w:t xml:space="preserve"> </w:t>
      </w:r>
      <w:r w:rsidRPr="00F318C6">
        <w:rPr>
          <w:rFonts w:ascii="Times New Roman" w:eastAsia="Times New Roman" w:hAnsi="Times New Roman" w:cs="Times New Roman"/>
          <w:color w:val="000000"/>
          <w:sz w:val="28"/>
          <w:szCs w:val="28"/>
          <w:lang w:eastAsia="ru-RU"/>
        </w:rPr>
        <w:t>раскладывать 3—5 предметов различной величины (длины, ширины, высоты) в возрастаю</w:t>
      </w:r>
      <w:r w:rsidRPr="00F318C6">
        <w:rPr>
          <w:rFonts w:ascii="Times New Roman" w:eastAsia="Times New Roman" w:hAnsi="Times New Roman" w:cs="Times New Roman"/>
          <w:color w:val="000000"/>
          <w:sz w:val="28"/>
          <w:szCs w:val="28"/>
          <w:lang w:eastAsia="ru-RU"/>
        </w:rPr>
        <w:softHyphen/>
        <w:t>щем (убывающем) порядке;</w:t>
      </w:r>
      <w:proofErr w:type="gramEnd"/>
      <w:r w:rsidRPr="00F318C6">
        <w:rPr>
          <w:rFonts w:ascii="Times New Roman" w:eastAsia="Times New Roman" w:hAnsi="Times New Roman" w:cs="Times New Roman"/>
          <w:color w:val="000000"/>
          <w:sz w:val="28"/>
          <w:szCs w:val="28"/>
          <w:lang w:eastAsia="ru-RU"/>
        </w:rPr>
        <w:t xml:space="preserve"> рассказать о величине каждого предмета в ряду; различать и называть треугольник, круг, квадрат, прямоугольник; шар, куб, цилиндр; знать их характерные отличия;</w:t>
      </w:r>
    </w:p>
    <w:p w:rsidR="00F318C6" w:rsidRPr="00F318C6" w:rsidRDefault="00F318C6" w:rsidP="00F318C6">
      <w:pPr>
        <w:widowControl w:val="0"/>
        <w:suppressAutoHyphens/>
        <w:spacing w:after="0" w:line="240" w:lineRule="auto"/>
        <w:jc w:val="both"/>
        <w:rPr>
          <w:rFonts w:ascii="Times New Roman" w:eastAsia="Times New Roman" w:hAnsi="Times New Roman" w:cs="Times New Roman"/>
          <w:sz w:val="28"/>
          <w:szCs w:val="28"/>
          <w:lang w:eastAsia="ru-RU"/>
        </w:rPr>
      </w:pPr>
    </w:p>
    <w:p w:rsidR="00F318C6" w:rsidRPr="00F318C6" w:rsidRDefault="00F318C6" w:rsidP="00F318C6">
      <w:pPr>
        <w:widowControl w:val="0"/>
        <w:suppressAutoHyphens/>
        <w:spacing w:after="0" w:line="240" w:lineRule="auto"/>
        <w:jc w:val="both"/>
        <w:rPr>
          <w:rFonts w:ascii="Times New Roman" w:eastAsia="Times New Roman" w:hAnsi="Times New Roman" w:cs="Times New Roman"/>
          <w:sz w:val="28"/>
          <w:szCs w:val="28"/>
          <w:u w:val="single"/>
          <w:lang w:eastAsia="ru-RU"/>
        </w:rPr>
      </w:pPr>
      <w:proofErr w:type="gramStart"/>
      <w:r w:rsidRPr="00F318C6">
        <w:rPr>
          <w:rFonts w:ascii="Times New Roman" w:eastAsia="Times New Roman" w:hAnsi="Times New Roman" w:cs="Times New Roman"/>
          <w:color w:val="111111"/>
          <w:sz w:val="28"/>
          <w:szCs w:val="28"/>
          <w:lang w:eastAsia="ru-RU"/>
        </w:rPr>
        <w:t xml:space="preserve">Диагностика по образовательной области  </w:t>
      </w:r>
      <w:r w:rsidRPr="00F318C6">
        <w:rPr>
          <w:rFonts w:ascii="Times New Roman" w:eastAsia="Times New Roman" w:hAnsi="Times New Roman" w:cs="Times New Roman"/>
          <w:sz w:val="28"/>
          <w:szCs w:val="28"/>
          <w:u w:val="single"/>
          <w:lang w:eastAsia="ru-RU"/>
        </w:rPr>
        <w:t xml:space="preserve">Речевое развитие </w:t>
      </w:r>
      <w:r w:rsidRPr="00F318C6">
        <w:rPr>
          <w:rFonts w:ascii="Times New Roman" w:eastAsia="Times New Roman" w:hAnsi="Times New Roman" w:cs="Times New Roman"/>
          <w:color w:val="111111"/>
          <w:sz w:val="28"/>
          <w:szCs w:val="28"/>
          <w:lang w:eastAsia="ru-RU"/>
        </w:rPr>
        <w:t xml:space="preserve">показала: что  </w:t>
      </w:r>
      <w:r w:rsidRPr="00F318C6">
        <w:rPr>
          <w:rFonts w:ascii="Times New Roman" w:eastAsia="Times New Roman" w:hAnsi="Times New Roman" w:cs="Times New Roman"/>
          <w:sz w:val="28"/>
          <w:szCs w:val="28"/>
          <w:lang w:eastAsia="ru-RU"/>
        </w:rPr>
        <w:t xml:space="preserve"> дети средней группы   </w:t>
      </w:r>
      <w:r w:rsidRPr="00F318C6">
        <w:rPr>
          <w:rFonts w:ascii="Times New Roman" w:eastAsia="Times New Roman" w:hAnsi="Times New Roman" w:cs="Times New Roman"/>
          <w:color w:val="000000"/>
          <w:sz w:val="28"/>
          <w:szCs w:val="28"/>
          <w:lang w:eastAsia="ru-RU"/>
        </w:rPr>
        <w:t>достаточно хорошо владеют устной речью, могут выражать свои мысли и желания, могут  использовать речь для выражения своих мыслей, чувств и желаний, построения речевого высказывания в ситуации общения, начинают активно употреблять слова, обозначающие эмоциональное состояние (сердитый, печаль</w:t>
      </w:r>
      <w:r w:rsidRPr="00F318C6">
        <w:rPr>
          <w:rFonts w:ascii="Times New Roman" w:eastAsia="Times New Roman" w:hAnsi="Times New Roman" w:cs="Times New Roman"/>
          <w:color w:val="000000"/>
          <w:sz w:val="28"/>
          <w:szCs w:val="28"/>
          <w:lang w:eastAsia="ru-RU"/>
        </w:rPr>
        <w:softHyphen/>
        <w:t>ный), этические качества (хитрый, добрый), эстетические характеристики, разнообразные свой</w:t>
      </w:r>
      <w:r w:rsidRPr="00F318C6">
        <w:rPr>
          <w:rFonts w:ascii="Times New Roman" w:eastAsia="Times New Roman" w:hAnsi="Times New Roman" w:cs="Times New Roman"/>
          <w:color w:val="000000"/>
          <w:sz w:val="28"/>
          <w:szCs w:val="28"/>
          <w:lang w:eastAsia="ru-RU"/>
        </w:rPr>
        <w:softHyphen/>
        <w:t xml:space="preserve">ства и </w:t>
      </w:r>
      <w:r w:rsidRPr="00F318C6">
        <w:rPr>
          <w:rFonts w:ascii="Times New Roman" w:eastAsia="Times New Roman" w:hAnsi="Times New Roman" w:cs="Times New Roman"/>
          <w:color w:val="000000"/>
          <w:sz w:val="28"/>
          <w:szCs w:val="28"/>
          <w:lang w:eastAsia="ru-RU"/>
        </w:rPr>
        <w:lastRenderedPageBreak/>
        <w:t>качества предметов;</w:t>
      </w:r>
      <w:proofErr w:type="gramEnd"/>
      <w:r w:rsidRPr="00F318C6">
        <w:rPr>
          <w:rFonts w:ascii="Times New Roman" w:eastAsia="Times New Roman" w:hAnsi="Times New Roman" w:cs="Times New Roman"/>
          <w:sz w:val="28"/>
          <w:szCs w:val="28"/>
          <w:u w:val="single"/>
          <w:lang w:eastAsia="ru-RU"/>
        </w:rPr>
        <w:t xml:space="preserve"> </w:t>
      </w:r>
      <w:r w:rsidRPr="00F318C6">
        <w:rPr>
          <w:rFonts w:ascii="Times New Roman" w:eastAsia="Times New Roman" w:hAnsi="Times New Roman" w:cs="Times New Roman"/>
          <w:color w:val="000000"/>
          <w:sz w:val="28"/>
          <w:szCs w:val="28"/>
          <w:lang w:eastAsia="ru-RU"/>
        </w:rPr>
        <w:t xml:space="preserve">подробно, с детализацией и повторами рассказывать о содержании сюжетной картинки, с помощью взрослого повторять образцы описания игрушки, драматизировать (инсценировать) отрывки из знакомых произведений;  рассказывать невероятные истории, что является следствием бурного развития фантазии;  </w:t>
      </w:r>
      <w:proofErr w:type="gramStart"/>
      <w:r w:rsidRPr="00F318C6">
        <w:rPr>
          <w:rFonts w:ascii="Times New Roman" w:eastAsia="Times New Roman" w:hAnsi="Times New Roman" w:cs="Times New Roman"/>
          <w:color w:val="000000"/>
          <w:sz w:val="28"/>
          <w:szCs w:val="28"/>
          <w:lang w:eastAsia="ru-RU"/>
        </w:rPr>
        <w:t xml:space="preserve">активно сопровождать речью свою деятельность   </w:t>
      </w:r>
      <w:r w:rsidRPr="00F318C6">
        <w:rPr>
          <w:rFonts w:ascii="Times New Roman" w:eastAsia="Times New Roman" w:hAnsi="Times New Roman" w:cs="Times New Roman"/>
          <w:color w:val="111111"/>
          <w:sz w:val="28"/>
          <w:szCs w:val="28"/>
          <w:lang w:eastAsia="ru-RU"/>
        </w:rPr>
        <w:t xml:space="preserve">Диагностика по образовательной области  </w:t>
      </w:r>
      <w:r w:rsidRPr="00F318C6">
        <w:rPr>
          <w:rFonts w:ascii="Times New Roman" w:eastAsia="Times New Roman" w:hAnsi="Times New Roman" w:cs="Times New Roman"/>
          <w:sz w:val="28"/>
          <w:szCs w:val="28"/>
          <w:u w:val="single"/>
          <w:lang w:eastAsia="ru-RU"/>
        </w:rPr>
        <w:t xml:space="preserve">Художественно-эстетическое развитие показала:  </w:t>
      </w:r>
      <w:r w:rsidRPr="00F318C6">
        <w:rPr>
          <w:rFonts w:ascii="Times New Roman" w:eastAsia="Times New Roman" w:hAnsi="Times New Roman" w:cs="Times New Roman"/>
          <w:color w:val="111111"/>
          <w:sz w:val="28"/>
          <w:szCs w:val="28"/>
          <w:lang w:eastAsia="ru-RU"/>
        </w:rPr>
        <w:t xml:space="preserve">что  </w:t>
      </w:r>
      <w:r w:rsidRPr="00F318C6">
        <w:rPr>
          <w:rFonts w:ascii="Times New Roman" w:eastAsia="Times New Roman" w:hAnsi="Times New Roman" w:cs="Times New Roman"/>
          <w:sz w:val="28"/>
          <w:szCs w:val="28"/>
          <w:lang w:eastAsia="ru-RU"/>
        </w:rPr>
        <w:t xml:space="preserve"> дети средней группы   </w:t>
      </w:r>
      <w:r w:rsidRPr="00F318C6">
        <w:rPr>
          <w:rFonts w:ascii="Times New Roman" w:eastAsia="Times New Roman" w:hAnsi="Times New Roman" w:cs="Times New Roman"/>
          <w:color w:val="000000"/>
          <w:sz w:val="28"/>
          <w:szCs w:val="28"/>
          <w:lang w:eastAsia="ru-RU"/>
        </w:rPr>
        <w:t xml:space="preserve"> изображают  предметы и явления, используя умение передавать их выразительно путем соз</w:t>
      </w:r>
      <w:r w:rsidRPr="00F318C6">
        <w:rPr>
          <w:rFonts w:ascii="Times New Roman" w:eastAsia="Times New Roman" w:hAnsi="Times New Roman" w:cs="Times New Roman"/>
          <w:color w:val="000000"/>
          <w:sz w:val="28"/>
          <w:szCs w:val="28"/>
          <w:lang w:eastAsia="ru-RU"/>
        </w:rPr>
        <w:softHyphen/>
        <w:t>дания отчетливых форм, подбора цвета, аккуратного закрашивания, использования разных мате</w:t>
      </w:r>
      <w:r w:rsidRPr="00F318C6">
        <w:rPr>
          <w:rFonts w:ascii="Times New Roman" w:eastAsia="Times New Roman" w:hAnsi="Times New Roman" w:cs="Times New Roman"/>
          <w:color w:val="000000"/>
          <w:sz w:val="28"/>
          <w:szCs w:val="28"/>
          <w:lang w:eastAsia="ru-RU"/>
        </w:rPr>
        <w:softHyphen/>
        <w:t>риалов: карандашей, красок (гуашь), фломастеров, цветных жирных мелков и др.;  правильно держат  ножницы и резать ими по прямой, по диагонали (квадрат и прямоуголь</w:t>
      </w:r>
      <w:r w:rsidRPr="00F318C6">
        <w:rPr>
          <w:rFonts w:ascii="Times New Roman" w:eastAsia="Times New Roman" w:hAnsi="Times New Roman" w:cs="Times New Roman"/>
          <w:color w:val="000000"/>
          <w:sz w:val="28"/>
          <w:szCs w:val="28"/>
          <w:lang w:eastAsia="ru-RU"/>
        </w:rPr>
        <w:softHyphen/>
        <w:t>ник), вырезать круг</w:t>
      </w:r>
      <w:proofErr w:type="gramEnd"/>
      <w:r w:rsidRPr="00F318C6">
        <w:rPr>
          <w:rFonts w:ascii="Times New Roman" w:eastAsia="Times New Roman" w:hAnsi="Times New Roman" w:cs="Times New Roman"/>
          <w:color w:val="000000"/>
          <w:sz w:val="28"/>
          <w:szCs w:val="28"/>
          <w:lang w:eastAsia="ru-RU"/>
        </w:rPr>
        <w:t xml:space="preserve"> из квадрата, овал - из прямоугольника, плавно срезать и закруглять углы; аккуратно наклеивать изображения предметов, состоящих из нескольких частей; </w:t>
      </w:r>
      <w:r w:rsidRPr="00F318C6">
        <w:rPr>
          <w:rFonts w:ascii="Times New Roman" w:eastAsia="Times New Roman" w:hAnsi="Times New Roman" w:cs="Times New Roman"/>
          <w:sz w:val="28"/>
          <w:szCs w:val="28"/>
          <w:u w:val="single"/>
          <w:lang w:eastAsia="ru-RU"/>
        </w:rPr>
        <w:t xml:space="preserve"> </w:t>
      </w:r>
      <w:r w:rsidRPr="00F318C6">
        <w:rPr>
          <w:rFonts w:ascii="Times New Roman" w:eastAsia="Times New Roman" w:hAnsi="Times New Roman" w:cs="Times New Roman"/>
          <w:color w:val="000000"/>
          <w:sz w:val="28"/>
          <w:szCs w:val="28"/>
          <w:lang w:eastAsia="ru-RU"/>
        </w:rPr>
        <w:t xml:space="preserve">подбирают цвета в соответствии с цветом предметов или по собственному желанию;  составляют  узоры из растительных форм и геометрических фигур: </w:t>
      </w:r>
      <w:r w:rsidRPr="00F318C6">
        <w:rPr>
          <w:rFonts w:ascii="Times New Roman" w:eastAsia="Times New Roman" w:hAnsi="Times New Roman" w:cs="Times New Roman"/>
          <w:sz w:val="28"/>
          <w:szCs w:val="28"/>
          <w:lang w:eastAsia="ru-RU"/>
        </w:rPr>
        <w:t>имеют представления о деятельности людей, связанных со строительством, созданием техники, предметов, вещей;</w:t>
      </w:r>
    </w:p>
    <w:p w:rsidR="00F318C6" w:rsidRPr="00F318C6" w:rsidRDefault="00F318C6" w:rsidP="00F318C6">
      <w:pPr>
        <w:tabs>
          <w:tab w:val="left" w:pos="1113"/>
        </w:tabs>
        <w:ind w:right="884"/>
        <w:jc w:val="both"/>
        <w:rPr>
          <w:rFonts w:ascii="Times New Roman" w:eastAsia="Times New Roman" w:hAnsi="Times New Roman" w:cs="Times New Roman"/>
          <w:i/>
          <w:iCs/>
          <w:color w:val="111111"/>
          <w:sz w:val="28"/>
          <w:szCs w:val="28"/>
          <w:lang w:eastAsia="ru-RU"/>
        </w:rPr>
      </w:pPr>
      <w:r w:rsidRPr="00F318C6">
        <w:rPr>
          <w:rFonts w:ascii="Times New Roman" w:eastAsia="Times New Roman" w:hAnsi="Times New Roman" w:cs="Times New Roman"/>
          <w:color w:val="111111"/>
          <w:sz w:val="28"/>
          <w:szCs w:val="28"/>
          <w:lang w:eastAsia="ru-RU"/>
        </w:rPr>
        <w:t xml:space="preserve">Несмотря на все успехи, у части </w:t>
      </w:r>
      <w:r w:rsidRPr="00F318C6">
        <w:rPr>
          <w:rFonts w:ascii="Times New Roman" w:eastAsia="Times New Roman" w:hAnsi="Times New Roman" w:cs="Times New Roman"/>
          <w:bCs/>
          <w:color w:val="111111"/>
          <w:sz w:val="28"/>
          <w:szCs w:val="28"/>
          <w:lang w:eastAsia="ru-RU"/>
        </w:rPr>
        <w:t>воспитанников</w:t>
      </w:r>
      <w:r w:rsidRPr="00F318C6">
        <w:rPr>
          <w:rFonts w:ascii="Times New Roman" w:eastAsia="Times New Roman" w:hAnsi="Times New Roman" w:cs="Times New Roman"/>
          <w:color w:val="111111"/>
          <w:sz w:val="28"/>
          <w:szCs w:val="28"/>
          <w:lang w:eastAsia="ru-RU"/>
        </w:rPr>
        <w:t xml:space="preserve"> существуют проблемы в  правильном построении предложения, заучивании, запоминании отрывков из произведений, составлении связного рассказа. Дети затрудняются использовать выразительную речь для передачи эмоционального состояния.</w:t>
      </w:r>
      <w:r w:rsidRPr="00F318C6">
        <w:rPr>
          <w:rFonts w:ascii="Times New Roman" w:eastAsia="Times New Roman" w:hAnsi="Times New Roman" w:cs="Times New Roman"/>
          <w:i/>
          <w:iCs/>
          <w:color w:val="111111"/>
          <w:sz w:val="28"/>
          <w:szCs w:val="28"/>
          <w:lang w:eastAsia="ru-RU"/>
        </w:rPr>
        <w:t xml:space="preserve"> </w:t>
      </w:r>
      <w:r w:rsidRPr="00F318C6">
        <w:rPr>
          <w:rFonts w:ascii="Times New Roman" w:eastAsia="Times New Roman" w:hAnsi="Times New Roman" w:cs="Times New Roman"/>
          <w:color w:val="111111"/>
          <w:sz w:val="28"/>
          <w:szCs w:val="28"/>
          <w:lang w:eastAsia="ru-RU"/>
        </w:rPr>
        <w:t xml:space="preserve">Так же хочется отметить, что дети испытывают трудности при перечислении частей суток, примет различных времен года. Не у всех </w:t>
      </w:r>
      <w:proofErr w:type="gramStart"/>
      <w:r w:rsidRPr="00F318C6">
        <w:rPr>
          <w:rFonts w:ascii="Times New Roman" w:eastAsia="Times New Roman" w:hAnsi="Times New Roman" w:cs="Times New Roman"/>
          <w:color w:val="111111"/>
          <w:sz w:val="28"/>
          <w:szCs w:val="28"/>
          <w:lang w:eastAsia="ru-RU"/>
        </w:rPr>
        <w:t>детей</w:t>
      </w:r>
      <w:proofErr w:type="gramEnd"/>
      <w:r w:rsidRPr="00F318C6">
        <w:rPr>
          <w:rFonts w:ascii="Times New Roman" w:eastAsia="Times New Roman" w:hAnsi="Times New Roman" w:cs="Times New Roman"/>
          <w:color w:val="111111"/>
          <w:sz w:val="28"/>
          <w:szCs w:val="28"/>
          <w:lang w:eastAsia="ru-RU"/>
        </w:rPr>
        <w:t xml:space="preserve"> получается аккуратно работать с ножницами.</w:t>
      </w:r>
    </w:p>
    <w:p w:rsidR="00F318C6" w:rsidRPr="00F318C6" w:rsidRDefault="00F318C6" w:rsidP="00F318C6">
      <w:pPr>
        <w:spacing w:after="0" w:line="0" w:lineRule="atLeast"/>
        <w:ind w:firstLine="360"/>
        <w:jc w:val="both"/>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color w:val="111111"/>
          <w:sz w:val="28"/>
          <w:szCs w:val="28"/>
          <w:u w:val="single"/>
          <w:lang w:eastAsia="ru-RU"/>
        </w:rPr>
        <w:t>Вывод</w:t>
      </w:r>
      <w:r w:rsidRPr="00F318C6">
        <w:rPr>
          <w:rFonts w:ascii="Times New Roman" w:eastAsia="Times New Roman" w:hAnsi="Times New Roman" w:cs="Times New Roman"/>
          <w:color w:val="111111"/>
          <w:sz w:val="28"/>
          <w:szCs w:val="28"/>
          <w:lang w:eastAsia="ru-RU"/>
        </w:rPr>
        <w:t xml:space="preserve">: В своей последующей </w:t>
      </w:r>
      <w:r w:rsidRPr="00F318C6">
        <w:rPr>
          <w:rFonts w:ascii="Times New Roman" w:eastAsia="Times New Roman" w:hAnsi="Times New Roman" w:cs="Times New Roman"/>
          <w:bCs/>
          <w:color w:val="111111"/>
          <w:sz w:val="28"/>
          <w:szCs w:val="28"/>
          <w:lang w:eastAsia="ru-RU"/>
        </w:rPr>
        <w:t>работе</w:t>
      </w:r>
      <w:r w:rsidRPr="00F318C6">
        <w:rPr>
          <w:rFonts w:ascii="Times New Roman" w:eastAsia="Times New Roman" w:hAnsi="Times New Roman" w:cs="Times New Roman"/>
          <w:color w:val="111111"/>
          <w:sz w:val="28"/>
          <w:szCs w:val="28"/>
          <w:lang w:eastAsia="ru-RU"/>
        </w:rPr>
        <w:t xml:space="preserve"> особое внимание обратить на образовательные </w:t>
      </w:r>
      <w:r w:rsidRPr="00F318C6">
        <w:rPr>
          <w:rFonts w:ascii="Times New Roman" w:eastAsia="Times New Roman" w:hAnsi="Times New Roman" w:cs="Times New Roman"/>
          <w:color w:val="111111"/>
          <w:sz w:val="28"/>
          <w:szCs w:val="28"/>
          <w:u w:val="single"/>
          <w:lang w:eastAsia="ru-RU"/>
        </w:rPr>
        <w:t>области</w:t>
      </w:r>
      <w:r w:rsidRPr="00F318C6">
        <w:rPr>
          <w:rFonts w:ascii="Times New Roman" w:eastAsia="Times New Roman" w:hAnsi="Times New Roman" w:cs="Times New Roman"/>
          <w:color w:val="111111"/>
          <w:sz w:val="28"/>
          <w:szCs w:val="28"/>
          <w:lang w:eastAsia="ru-RU"/>
        </w:rPr>
        <w:t>:</w:t>
      </w:r>
    </w:p>
    <w:p w:rsidR="00F318C6" w:rsidRPr="00F318C6" w:rsidRDefault="00F318C6" w:rsidP="00F318C6">
      <w:pPr>
        <w:spacing w:after="0" w:line="0" w:lineRule="atLeast"/>
        <w:ind w:firstLine="360"/>
        <w:jc w:val="both"/>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i/>
          <w:iCs/>
          <w:color w:val="111111"/>
          <w:sz w:val="28"/>
          <w:szCs w:val="28"/>
          <w:lang w:eastAsia="ru-RU"/>
        </w:rPr>
        <w:t>«Познавательное развитие»</w:t>
      </w:r>
      <w:r w:rsidRPr="00F318C6">
        <w:rPr>
          <w:rFonts w:ascii="Times New Roman" w:eastAsia="Times New Roman" w:hAnsi="Times New Roman" w:cs="Times New Roman"/>
          <w:color w:val="111111"/>
          <w:sz w:val="28"/>
          <w:szCs w:val="28"/>
          <w:lang w:eastAsia="ru-RU"/>
        </w:rPr>
        <w:t xml:space="preserve"> </w:t>
      </w:r>
      <w:proofErr w:type="gramStart"/>
      <w:r w:rsidRPr="00F318C6">
        <w:rPr>
          <w:rFonts w:ascii="Times New Roman" w:eastAsia="Times New Roman" w:hAnsi="Times New Roman" w:cs="Times New Roman"/>
          <w:color w:val="111111"/>
          <w:sz w:val="28"/>
          <w:szCs w:val="28"/>
          <w:lang w:eastAsia="ru-RU"/>
        </w:rPr>
        <w:t xml:space="preserve">( </w:t>
      </w:r>
      <w:proofErr w:type="gramEnd"/>
      <w:r w:rsidRPr="00F318C6">
        <w:rPr>
          <w:rFonts w:ascii="Times New Roman" w:eastAsia="Times New Roman" w:hAnsi="Times New Roman" w:cs="Times New Roman"/>
          <w:color w:val="111111"/>
          <w:sz w:val="28"/>
          <w:szCs w:val="28"/>
          <w:lang w:eastAsia="ru-RU"/>
        </w:rPr>
        <w:t>упражнять детей в перечислении частей суток, работать над запоминанием примет различных времен года);</w:t>
      </w:r>
    </w:p>
    <w:p w:rsidR="00F318C6" w:rsidRPr="00F318C6" w:rsidRDefault="00F318C6" w:rsidP="00F318C6">
      <w:pPr>
        <w:spacing w:after="0" w:line="0" w:lineRule="atLeast"/>
        <w:ind w:firstLine="360"/>
        <w:jc w:val="both"/>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i/>
          <w:iCs/>
          <w:color w:val="111111"/>
          <w:sz w:val="28"/>
          <w:szCs w:val="28"/>
          <w:lang w:eastAsia="ru-RU"/>
        </w:rPr>
        <w:t>«</w:t>
      </w:r>
      <w:proofErr w:type="gramStart"/>
      <w:r w:rsidRPr="00F318C6">
        <w:rPr>
          <w:rFonts w:ascii="Times New Roman" w:eastAsia="Times New Roman" w:hAnsi="Times New Roman" w:cs="Times New Roman"/>
          <w:i/>
          <w:iCs/>
          <w:color w:val="111111"/>
          <w:sz w:val="28"/>
          <w:szCs w:val="28"/>
          <w:lang w:eastAsia="ru-RU"/>
        </w:rPr>
        <w:t>Речевое</w:t>
      </w:r>
      <w:proofErr w:type="gramEnd"/>
      <w:r w:rsidRPr="00F318C6">
        <w:rPr>
          <w:rFonts w:ascii="Times New Roman" w:eastAsia="Times New Roman" w:hAnsi="Times New Roman" w:cs="Times New Roman"/>
          <w:i/>
          <w:iCs/>
          <w:color w:val="111111"/>
          <w:sz w:val="28"/>
          <w:szCs w:val="28"/>
          <w:lang w:eastAsia="ru-RU"/>
        </w:rPr>
        <w:t xml:space="preserve"> развитие»</w:t>
      </w:r>
      <w:r w:rsidRPr="00F318C6">
        <w:rPr>
          <w:rFonts w:ascii="Times New Roman" w:eastAsia="Times New Roman" w:hAnsi="Times New Roman" w:cs="Times New Roman"/>
          <w:color w:val="111111"/>
          <w:sz w:val="28"/>
          <w:szCs w:val="28"/>
          <w:lang w:eastAsia="ru-RU"/>
        </w:rPr>
        <w:t xml:space="preserve"> </w:t>
      </w:r>
      <w:r w:rsidRPr="00F318C6">
        <w:rPr>
          <w:rFonts w:ascii="Times New Roman" w:eastAsia="Times New Roman" w:hAnsi="Times New Roman" w:cs="Times New Roman"/>
          <w:i/>
          <w:iCs/>
          <w:color w:val="111111"/>
          <w:sz w:val="28"/>
          <w:szCs w:val="28"/>
          <w:lang w:eastAsia="ru-RU"/>
        </w:rPr>
        <w:t xml:space="preserve">(работать над </w:t>
      </w:r>
      <w:r w:rsidRPr="00F318C6">
        <w:rPr>
          <w:rFonts w:ascii="Times New Roman" w:eastAsia="Times New Roman" w:hAnsi="Times New Roman" w:cs="Times New Roman"/>
          <w:color w:val="000000"/>
          <w:sz w:val="28"/>
          <w:szCs w:val="28"/>
          <w:lang w:eastAsia="ru-RU"/>
        </w:rPr>
        <w:t>построением  речевого высказывания, умением  активно сопровождать речью свою деятельность</w:t>
      </w:r>
      <w:r w:rsidRPr="00F318C6">
        <w:rPr>
          <w:rFonts w:ascii="Times New Roman" w:eastAsia="Times New Roman" w:hAnsi="Times New Roman" w:cs="Times New Roman"/>
          <w:i/>
          <w:iCs/>
          <w:color w:val="111111"/>
          <w:sz w:val="28"/>
          <w:szCs w:val="28"/>
          <w:lang w:eastAsia="ru-RU"/>
        </w:rPr>
        <w:t>)</w:t>
      </w:r>
      <w:r w:rsidRPr="00F318C6">
        <w:rPr>
          <w:rFonts w:ascii="Times New Roman" w:eastAsia="Times New Roman" w:hAnsi="Times New Roman" w:cs="Times New Roman"/>
          <w:color w:val="111111"/>
          <w:sz w:val="28"/>
          <w:szCs w:val="28"/>
          <w:lang w:eastAsia="ru-RU"/>
        </w:rPr>
        <w:t>;</w:t>
      </w:r>
    </w:p>
    <w:p w:rsidR="00F318C6" w:rsidRPr="00F318C6" w:rsidRDefault="00F318C6" w:rsidP="00F318C6">
      <w:pPr>
        <w:spacing w:after="0" w:line="0" w:lineRule="atLeast"/>
        <w:ind w:firstLine="360"/>
        <w:jc w:val="both"/>
        <w:rPr>
          <w:rFonts w:ascii="Times New Roman" w:eastAsia="Times New Roman" w:hAnsi="Times New Roman" w:cs="Times New Roman"/>
          <w:color w:val="111111"/>
          <w:sz w:val="28"/>
          <w:szCs w:val="28"/>
          <w:lang w:eastAsia="ru-RU"/>
        </w:rPr>
      </w:pPr>
      <w:r w:rsidRPr="00F318C6">
        <w:rPr>
          <w:rFonts w:ascii="Times New Roman" w:eastAsia="Times New Roman" w:hAnsi="Times New Roman" w:cs="Times New Roman"/>
          <w:i/>
          <w:iCs/>
          <w:color w:val="111111"/>
          <w:sz w:val="28"/>
          <w:szCs w:val="28"/>
          <w:lang w:eastAsia="ru-RU"/>
        </w:rPr>
        <w:t>«Художественно-эстетическое развитие»</w:t>
      </w:r>
      <w:r w:rsidRPr="00F318C6">
        <w:rPr>
          <w:rFonts w:ascii="Times New Roman" w:eastAsia="Times New Roman" w:hAnsi="Times New Roman" w:cs="Times New Roman"/>
          <w:color w:val="111111"/>
          <w:sz w:val="28"/>
          <w:szCs w:val="28"/>
          <w:lang w:eastAsia="ru-RU"/>
        </w:rPr>
        <w:t xml:space="preserve"> </w:t>
      </w:r>
      <w:r w:rsidRPr="00F318C6">
        <w:rPr>
          <w:rFonts w:ascii="Times New Roman" w:eastAsia="Times New Roman" w:hAnsi="Times New Roman" w:cs="Times New Roman"/>
          <w:i/>
          <w:iCs/>
          <w:color w:val="111111"/>
          <w:sz w:val="28"/>
          <w:szCs w:val="28"/>
          <w:lang w:eastAsia="ru-RU"/>
        </w:rPr>
        <w:t>(</w:t>
      </w:r>
      <w:r w:rsidRPr="00F318C6">
        <w:rPr>
          <w:rFonts w:ascii="Times New Roman" w:eastAsia="Times New Roman" w:hAnsi="Times New Roman" w:cs="Times New Roman"/>
          <w:bCs/>
          <w:i/>
          <w:iCs/>
          <w:color w:val="111111"/>
          <w:sz w:val="28"/>
          <w:szCs w:val="28"/>
          <w:lang w:eastAsia="ru-RU"/>
        </w:rPr>
        <w:t xml:space="preserve">упражнять детей </w:t>
      </w:r>
      <w:r w:rsidRPr="00F318C6">
        <w:rPr>
          <w:rFonts w:ascii="Times New Roman" w:eastAsia="Times New Roman" w:hAnsi="Times New Roman" w:cs="Times New Roman"/>
          <w:color w:val="000000"/>
          <w:sz w:val="28"/>
          <w:szCs w:val="28"/>
          <w:lang w:eastAsia="ru-RU"/>
        </w:rPr>
        <w:t>правильно держать  ножницы и резать ими по прямой, по диагонали</w:t>
      </w:r>
      <w:proofErr w:type="gramStart"/>
      <w:r w:rsidRPr="00F318C6">
        <w:rPr>
          <w:rFonts w:ascii="Times New Roman" w:eastAsia="Times New Roman" w:hAnsi="Times New Roman" w:cs="Times New Roman"/>
          <w:color w:val="000000"/>
          <w:sz w:val="28"/>
          <w:szCs w:val="28"/>
          <w:lang w:eastAsia="ru-RU"/>
        </w:rPr>
        <w:t xml:space="preserve"> ,</w:t>
      </w:r>
      <w:proofErr w:type="gramEnd"/>
      <w:r w:rsidRPr="00F318C6">
        <w:rPr>
          <w:rFonts w:ascii="Times New Roman" w:eastAsia="Times New Roman" w:hAnsi="Times New Roman" w:cs="Times New Roman"/>
          <w:color w:val="000000"/>
          <w:sz w:val="28"/>
          <w:szCs w:val="28"/>
          <w:lang w:eastAsia="ru-RU"/>
        </w:rPr>
        <w:t xml:space="preserve"> вырезать круг из квадрата, овал - из прямоугольника, плавно срезать и закруглять углы</w:t>
      </w:r>
      <w:r w:rsidRPr="00F318C6">
        <w:rPr>
          <w:rFonts w:ascii="Times New Roman" w:eastAsia="Times New Roman" w:hAnsi="Times New Roman" w:cs="Times New Roman"/>
          <w:i/>
          <w:iCs/>
          <w:color w:val="111111"/>
          <w:sz w:val="28"/>
          <w:szCs w:val="28"/>
          <w:lang w:eastAsia="ru-RU"/>
        </w:rPr>
        <w:t>)</w:t>
      </w:r>
      <w:r w:rsidRPr="00F318C6">
        <w:rPr>
          <w:rFonts w:ascii="Times New Roman" w:eastAsia="Times New Roman" w:hAnsi="Times New Roman" w:cs="Times New Roman"/>
          <w:color w:val="111111"/>
          <w:sz w:val="28"/>
          <w:szCs w:val="28"/>
          <w:lang w:eastAsia="ru-RU"/>
        </w:rPr>
        <w:t>.</w:t>
      </w:r>
    </w:p>
    <w:p w:rsidR="00F318C6" w:rsidRDefault="00F318C6" w:rsidP="00F318C6">
      <w:pPr>
        <w:autoSpaceDE w:val="0"/>
        <w:autoSpaceDN w:val="0"/>
        <w:adjustRightInd w:val="0"/>
        <w:spacing w:after="0" w:line="240" w:lineRule="auto"/>
        <w:jc w:val="center"/>
        <w:rPr>
          <w:rFonts w:ascii="Times New Roman" w:hAnsi="Times New Roman" w:cs="Times New Roman"/>
          <w:b/>
          <w:sz w:val="28"/>
          <w:szCs w:val="28"/>
        </w:rPr>
      </w:pPr>
    </w:p>
    <w:p w:rsidR="00F318C6" w:rsidRDefault="00F318C6" w:rsidP="00F318C6">
      <w:pPr>
        <w:autoSpaceDE w:val="0"/>
        <w:autoSpaceDN w:val="0"/>
        <w:adjustRightInd w:val="0"/>
        <w:spacing w:after="0" w:line="240" w:lineRule="auto"/>
        <w:jc w:val="center"/>
        <w:rPr>
          <w:rFonts w:ascii="Times New Roman" w:hAnsi="Times New Roman" w:cs="Times New Roman"/>
          <w:b/>
          <w:sz w:val="28"/>
          <w:szCs w:val="28"/>
        </w:rPr>
      </w:pPr>
    </w:p>
    <w:p w:rsidR="00F318C6" w:rsidRDefault="00F318C6" w:rsidP="00F318C6">
      <w:pPr>
        <w:autoSpaceDE w:val="0"/>
        <w:autoSpaceDN w:val="0"/>
        <w:adjustRightInd w:val="0"/>
        <w:spacing w:after="0" w:line="240" w:lineRule="auto"/>
        <w:jc w:val="center"/>
        <w:rPr>
          <w:rFonts w:ascii="Times New Roman" w:hAnsi="Times New Roman" w:cs="Times New Roman"/>
          <w:b/>
          <w:sz w:val="28"/>
          <w:szCs w:val="28"/>
        </w:rPr>
      </w:pPr>
    </w:p>
    <w:p w:rsidR="00F318C6" w:rsidRDefault="00F318C6" w:rsidP="00F318C6">
      <w:pPr>
        <w:autoSpaceDE w:val="0"/>
        <w:autoSpaceDN w:val="0"/>
        <w:adjustRightInd w:val="0"/>
        <w:spacing w:after="0" w:line="240" w:lineRule="auto"/>
        <w:jc w:val="center"/>
        <w:rPr>
          <w:rFonts w:ascii="Times New Roman" w:hAnsi="Times New Roman" w:cs="Times New Roman"/>
          <w:b/>
          <w:sz w:val="28"/>
          <w:szCs w:val="28"/>
        </w:rPr>
      </w:pPr>
    </w:p>
    <w:p w:rsidR="00F318C6" w:rsidRDefault="00F318C6" w:rsidP="00F318C6">
      <w:pPr>
        <w:autoSpaceDE w:val="0"/>
        <w:autoSpaceDN w:val="0"/>
        <w:adjustRightInd w:val="0"/>
        <w:spacing w:after="0" w:line="240" w:lineRule="auto"/>
        <w:jc w:val="center"/>
        <w:rPr>
          <w:rFonts w:ascii="Times New Roman" w:hAnsi="Times New Roman" w:cs="Times New Roman"/>
          <w:b/>
          <w:sz w:val="28"/>
          <w:szCs w:val="28"/>
        </w:rPr>
      </w:pPr>
    </w:p>
    <w:p w:rsidR="00F318C6" w:rsidRDefault="00F318C6" w:rsidP="00F318C6">
      <w:pPr>
        <w:autoSpaceDE w:val="0"/>
        <w:autoSpaceDN w:val="0"/>
        <w:adjustRightInd w:val="0"/>
        <w:spacing w:after="0" w:line="240" w:lineRule="auto"/>
        <w:jc w:val="center"/>
        <w:rPr>
          <w:rFonts w:ascii="Times New Roman" w:hAnsi="Times New Roman" w:cs="Times New Roman"/>
          <w:b/>
          <w:sz w:val="28"/>
          <w:szCs w:val="28"/>
        </w:rPr>
      </w:pPr>
    </w:p>
    <w:p w:rsidR="00F318C6" w:rsidRDefault="00F318C6" w:rsidP="00F318C6">
      <w:pPr>
        <w:autoSpaceDE w:val="0"/>
        <w:autoSpaceDN w:val="0"/>
        <w:adjustRightInd w:val="0"/>
        <w:spacing w:after="0" w:line="240" w:lineRule="auto"/>
        <w:jc w:val="center"/>
        <w:rPr>
          <w:rFonts w:ascii="Times New Roman" w:hAnsi="Times New Roman" w:cs="Times New Roman"/>
          <w:b/>
          <w:sz w:val="28"/>
          <w:szCs w:val="28"/>
        </w:rPr>
      </w:pPr>
      <w:r w:rsidRPr="00F318C6">
        <w:rPr>
          <w:rFonts w:ascii="Times New Roman" w:hAnsi="Times New Roman" w:cs="Times New Roman"/>
          <w:b/>
          <w:sz w:val="28"/>
          <w:szCs w:val="28"/>
        </w:rPr>
        <w:t>Воспитательно-образ</w:t>
      </w:r>
      <w:r>
        <w:rPr>
          <w:rFonts w:ascii="Times New Roman" w:hAnsi="Times New Roman" w:cs="Times New Roman"/>
          <w:b/>
          <w:sz w:val="28"/>
          <w:szCs w:val="28"/>
        </w:rPr>
        <w:t>овательная работа старшей</w:t>
      </w:r>
      <w:r w:rsidRPr="00F318C6">
        <w:rPr>
          <w:rFonts w:ascii="Times New Roman" w:hAnsi="Times New Roman" w:cs="Times New Roman"/>
          <w:b/>
          <w:sz w:val="28"/>
          <w:szCs w:val="28"/>
        </w:rPr>
        <w:t xml:space="preserve"> группы </w:t>
      </w:r>
      <w:proofErr w:type="gramStart"/>
      <w:r w:rsidRPr="00F318C6">
        <w:rPr>
          <w:rFonts w:ascii="Times New Roman" w:hAnsi="Times New Roman" w:cs="Times New Roman"/>
          <w:b/>
          <w:sz w:val="28"/>
          <w:szCs w:val="28"/>
        </w:rPr>
        <w:t>на</w:t>
      </w:r>
      <w:proofErr w:type="gramEnd"/>
      <w:r w:rsidRPr="00F318C6">
        <w:rPr>
          <w:rFonts w:ascii="Times New Roman" w:hAnsi="Times New Roman" w:cs="Times New Roman"/>
          <w:b/>
          <w:sz w:val="28"/>
          <w:szCs w:val="28"/>
        </w:rPr>
        <w:t xml:space="preserve"> </w:t>
      </w:r>
    </w:p>
    <w:p w:rsidR="00F318C6" w:rsidRPr="00F318C6" w:rsidRDefault="00F318C6" w:rsidP="00F318C6">
      <w:pPr>
        <w:autoSpaceDE w:val="0"/>
        <w:autoSpaceDN w:val="0"/>
        <w:adjustRightInd w:val="0"/>
        <w:spacing w:after="0" w:line="240" w:lineRule="auto"/>
        <w:jc w:val="center"/>
        <w:rPr>
          <w:rFonts w:ascii="Times New Roman" w:hAnsi="Times New Roman" w:cs="Times New Roman"/>
          <w:b/>
          <w:sz w:val="28"/>
          <w:szCs w:val="28"/>
        </w:rPr>
      </w:pPr>
      <w:r w:rsidRPr="00F318C6">
        <w:rPr>
          <w:rFonts w:ascii="Times New Roman" w:hAnsi="Times New Roman" w:cs="Times New Roman"/>
          <w:b/>
          <w:sz w:val="28"/>
          <w:szCs w:val="28"/>
        </w:rPr>
        <w:t xml:space="preserve"> 2021–2022 учебный год.</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lastRenderedPageBreak/>
        <w:t>На конец года списочный состав старшей группы «Звездочки» составил 18 детей, из них 8 девочек и 8 мальчиков (отсутствовало 2 мальчика)</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Работа по основной общеобразовательной программе дошкольного образования, которая отвечает требованиям ФГОС, «От рождения до школы».</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Основными приоритетными направлениями группы общеразвивающей направленности 5-6 лет являются:</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-Физическое развитие</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-Социально-коммуникативное развитие</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-Художественно-эстетическое развитие</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-Познавательное развитие</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-Речевое развитие</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Социально - коммуникативное развитие</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Начало года:</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Высокий уровень:  0 %</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proofErr w:type="gramStart"/>
      <w:r w:rsidRPr="00F318C6">
        <w:rPr>
          <w:rFonts w:ascii="Times New Roman" w:hAnsi="Times New Roman" w:cs="Times New Roman"/>
          <w:sz w:val="28"/>
          <w:szCs w:val="28"/>
        </w:rPr>
        <w:t>Средней</w:t>
      </w:r>
      <w:proofErr w:type="gramEnd"/>
      <w:r w:rsidRPr="00F318C6">
        <w:rPr>
          <w:rFonts w:ascii="Times New Roman" w:hAnsi="Times New Roman" w:cs="Times New Roman"/>
          <w:sz w:val="28"/>
          <w:szCs w:val="28"/>
        </w:rPr>
        <w:t xml:space="preserve"> уровень:  87 %</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Низкий уровень</w:t>
      </w:r>
      <w:proofErr w:type="gramStart"/>
      <w:r w:rsidRPr="00F318C6">
        <w:rPr>
          <w:rFonts w:ascii="Times New Roman" w:hAnsi="Times New Roman" w:cs="Times New Roman"/>
          <w:sz w:val="28"/>
          <w:szCs w:val="28"/>
        </w:rPr>
        <w:t xml:space="preserve"> :</w:t>
      </w:r>
      <w:proofErr w:type="gramEnd"/>
      <w:r w:rsidRPr="00F318C6">
        <w:rPr>
          <w:rFonts w:ascii="Times New Roman" w:hAnsi="Times New Roman" w:cs="Times New Roman"/>
          <w:sz w:val="28"/>
          <w:szCs w:val="28"/>
        </w:rPr>
        <w:t xml:space="preserve">  13 %</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Конец года:</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Высокий уровень</w:t>
      </w:r>
      <w:proofErr w:type="gramStart"/>
      <w:r w:rsidRPr="00F318C6">
        <w:rPr>
          <w:rFonts w:ascii="Times New Roman" w:hAnsi="Times New Roman" w:cs="Times New Roman"/>
          <w:sz w:val="28"/>
          <w:szCs w:val="28"/>
        </w:rPr>
        <w:t xml:space="preserve"> :</w:t>
      </w:r>
      <w:proofErr w:type="gramEnd"/>
      <w:r w:rsidRPr="00F318C6">
        <w:rPr>
          <w:rFonts w:ascii="Times New Roman" w:hAnsi="Times New Roman" w:cs="Times New Roman"/>
          <w:sz w:val="28"/>
          <w:szCs w:val="28"/>
        </w:rPr>
        <w:t xml:space="preserve">  81 %</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proofErr w:type="gramStart"/>
      <w:r w:rsidRPr="00F318C6">
        <w:rPr>
          <w:rFonts w:ascii="Times New Roman" w:hAnsi="Times New Roman" w:cs="Times New Roman"/>
          <w:sz w:val="28"/>
          <w:szCs w:val="28"/>
        </w:rPr>
        <w:t>Средней</w:t>
      </w:r>
      <w:proofErr w:type="gramEnd"/>
      <w:r w:rsidRPr="00F318C6">
        <w:rPr>
          <w:rFonts w:ascii="Times New Roman" w:hAnsi="Times New Roman" w:cs="Times New Roman"/>
          <w:sz w:val="28"/>
          <w:szCs w:val="28"/>
        </w:rPr>
        <w:t xml:space="preserve"> уровень:  19%</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Низкий уровень</w:t>
      </w:r>
      <w:proofErr w:type="gramStart"/>
      <w:r w:rsidRPr="00F318C6">
        <w:rPr>
          <w:rFonts w:ascii="Times New Roman" w:hAnsi="Times New Roman" w:cs="Times New Roman"/>
          <w:sz w:val="28"/>
          <w:szCs w:val="28"/>
        </w:rPr>
        <w:t xml:space="preserve"> :</w:t>
      </w:r>
      <w:proofErr w:type="gramEnd"/>
      <w:r w:rsidRPr="00F318C6">
        <w:rPr>
          <w:rFonts w:ascii="Times New Roman" w:hAnsi="Times New Roman" w:cs="Times New Roman"/>
          <w:sz w:val="28"/>
          <w:szCs w:val="28"/>
        </w:rPr>
        <w:t xml:space="preserve"> 0%</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Дошкольники старшей группы умеют оформлять игру, используя разнообразные материалы (атрибуты), являются инициаторами в игре, часто организуют игры самостоятельно без помощи воспитателя. Активно проявляют интерес к дежурству и убирают за собой игрушки. У детей данной группы к концу года сформировались навыки организованного поведения в детском саду, дома и на улице. Также воспитанники старшей группы имеют элементарные представления о том, что такое хорошо, а что плохо, основы безопасного поведения в быту и в природе.</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Рекомендации:        на основании выше изложенного необходимо продолжать работу развивающих проблемно-практических и проблемно</w:t>
      </w:r>
      <w:r>
        <w:rPr>
          <w:rFonts w:ascii="Times New Roman" w:hAnsi="Times New Roman" w:cs="Times New Roman"/>
          <w:sz w:val="28"/>
          <w:szCs w:val="28"/>
        </w:rPr>
        <w:t>-</w:t>
      </w:r>
      <w:r w:rsidRPr="00F318C6">
        <w:rPr>
          <w:rFonts w:ascii="Times New Roman" w:hAnsi="Times New Roman" w:cs="Times New Roman"/>
          <w:sz w:val="28"/>
          <w:szCs w:val="28"/>
        </w:rPr>
        <w:t xml:space="preserve">игровых ситуаций, связанных с решением социально и нравственно значимых вопросов. Необходимо продолжать уделять внимание формированию культуры общения </w:t>
      </w:r>
      <w:proofErr w:type="gramStart"/>
      <w:r w:rsidRPr="00F318C6">
        <w:rPr>
          <w:rFonts w:ascii="Times New Roman" w:hAnsi="Times New Roman" w:cs="Times New Roman"/>
          <w:sz w:val="28"/>
          <w:szCs w:val="28"/>
        </w:rPr>
        <w:t>со</w:t>
      </w:r>
      <w:proofErr w:type="gramEnd"/>
      <w:r w:rsidRPr="00F318C6">
        <w:rPr>
          <w:rFonts w:ascii="Times New Roman" w:hAnsi="Times New Roman" w:cs="Times New Roman"/>
          <w:sz w:val="28"/>
          <w:szCs w:val="28"/>
        </w:rPr>
        <w:t xml:space="preserve"> взрослыми и сверстниками, учить общаться бесконфликтно. Продолжать учить формировать эмоциональную отзывчивость, учить детей понимать себя, определять и называть свое эмоциональное состояние, реагировать на эмоции близких людей и сверстников. Необходимо учить детей соблюдать элементарные нормы и правила поведения при взаимодействии </w:t>
      </w:r>
      <w:proofErr w:type="gramStart"/>
      <w:r w:rsidRPr="00F318C6">
        <w:rPr>
          <w:rFonts w:ascii="Times New Roman" w:hAnsi="Times New Roman" w:cs="Times New Roman"/>
          <w:sz w:val="28"/>
          <w:szCs w:val="28"/>
        </w:rPr>
        <w:t>со</w:t>
      </w:r>
      <w:proofErr w:type="gramEnd"/>
      <w:r w:rsidRPr="00F318C6">
        <w:rPr>
          <w:rFonts w:ascii="Times New Roman" w:hAnsi="Times New Roman" w:cs="Times New Roman"/>
          <w:sz w:val="28"/>
          <w:szCs w:val="28"/>
        </w:rPr>
        <w:t xml:space="preserve"> взрослыми и сверстниками, прививать правила элементарной вежливости. Необходимо продолжать работу по формированию представлений о государстве и мире, о себе и своей семье, о природе родного края. Необходимо уделять внимание обогащению сюжетно - ролевых игр, закреплению вести диалоги, принимать игровые задачи.</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Познавательное развитие</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По итогам проведения обследования в старшей группе общеразвивающей направленности детей 6-го года жизни в образовательной области «</w:t>
      </w:r>
      <w:proofErr w:type="gramStart"/>
      <w:r w:rsidRPr="00F318C6">
        <w:rPr>
          <w:rFonts w:ascii="Times New Roman" w:hAnsi="Times New Roman" w:cs="Times New Roman"/>
          <w:sz w:val="28"/>
          <w:szCs w:val="28"/>
        </w:rPr>
        <w:t>Познавательное</w:t>
      </w:r>
      <w:proofErr w:type="gramEnd"/>
      <w:r w:rsidRPr="00F318C6">
        <w:rPr>
          <w:rFonts w:ascii="Times New Roman" w:hAnsi="Times New Roman" w:cs="Times New Roman"/>
          <w:sz w:val="28"/>
          <w:szCs w:val="28"/>
        </w:rPr>
        <w:t xml:space="preserve"> развитие», выявлены следующие результаты:</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Начало года:</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Высокий  уровень: 0%</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Средний уровень: 81%</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Низкий уровень</w:t>
      </w:r>
      <w:proofErr w:type="gramStart"/>
      <w:r w:rsidRPr="00F318C6">
        <w:rPr>
          <w:rFonts w:ascii="Times New Roman" w:hAnsi="Times New Roman" w:cs="Times New Roman"/>
          <w:sz w:val="28"/>
          <w:szCs w:val="28"/>
        </w:rPr>
        <w:t xml:space="preserve"> :</w:t>
      </w:r>
      <w:proofErr w:type="gramEnd"/>
      <w:r w:rsidRPr="00F318C6">
        <w:rPr>
          <w:rFonts w:ascii="Times New Roman" w:hAnsi="Times New Roman" w:cs="Times New Roman"/>
          <w:sz w:val="28"/>
          <w:szCs w:val="28"/>
        </w:rPr>
        <w:t xml:space="preserve">  9%</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Конец года:</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Высокий  уровень</w:t>
      </w:r>
      <w:proofErr w:type="gramStart"/>
      <w:r w:rsidRPr="00F318C6">
        <w:rPr>
          <w:rFonts w:ascii="Times New Roman" w:hAnsi="Times New Roman" w:cs="Times New Roman"/>
          <w:sz w:val="28"/>
          <w:szCs w:val="28"/>
        </w:rPr>
        <w:t xml:space="preserve"> :</w:t>
      </w:r>
      <w:proofErr w:type="gramEnd"/>
      <w:r w:rsidRPr="00F318C6">
        <w:rPr>
          <w:rFonts w:ascii="Times New Roman" w:hAnsi="Times New Roman" w:cs="Times New Roman"/>
          <w:sz w:val="28"/>
          <w:szCs w:val="28"/>
        </w:rPr>
        <w:t xml:space="preserve"> 69%</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Средний уровень: 37%</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Низкий уровень</w:t>
      </w:r>
      <w:proofErr w:type="gramStart"/>
      <w:r w:rsidRPr="00F318C6">
        <w:rPr>
          <w:rFonts w:ascii="Times New Roman" w:hAnsi="Times New Roman" w:cs="Times New Roman"/>
          <w:sz w:val="28"/>
          <w:szCs w:val="28"/>
        </w:rPr>
        <w:t xml:space="preserve"> :</w:t>
      </w:r>
      <w:proofErr w:type="gramEnd"/>
      <w:r w:rsidRPr="00F318C6">
        <w:rPr>
          <w:rFonts w:ascii="Times New Roman" w:hAnsi="Times New Roman" w:cs="Times New Roman"/>
          <w:sz w:val="28"/>
          <w:szCs w:val="28"/>
        </w:rPr>
        <w:t xml:space="preserve"> 0%</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По данным результатам можно сделать вывод, что за год дети усвоили программный материал и овладели необходимыми знаниями, умениями и навыками. Хорошо развиты элементарные математические представления и навыки конструирования.</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Дети, имеющие достаточный уровень  и близкий к достаточному  уровню  овладения знаниями и умениями по данной области знают основные признаки живых существ, устанавливают связи между состояниями живых существ и средой обитания. Знают о значении солнца, воздуха и воды для человека, животных и растений. Называют времена года, знают о том, что нужно беречь природу. Знают название родного поселка, название страны и столицы.</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Различают круг, квадрат, треугольник, прямоугольник, овал; умеют сравнивать два предмета по высоте, ширине и длине. Умеют определять части суток и называть их в правильной последовательности.</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proofErr w:type="gramStart"/>
      <w:r w:rsidRPr="00F318C6">
        <w:rPr>
          <w:rFonts w:ascii="Times New Roman" w:hAnsi="Times New Roman" w:cs="Times New Roman"/>
          <w:sz w:val="28"/>
          <w:szCs w:val="28"/>
        </w:rPr>
        <w:t>Рекомендации:        проводить индивидуальную работу, используя дидактические игры, продолжать создавать условия для экспериментально - исследовательской деятельности, которая способствует формированию у детей познавательного интереса, развивает наблюдательность, мыслительную деятельность.</w:t>
      </w:r>
      <w:proofErr w:type="gramEnd"/>
      <w:r w:rsidRPr="00F318C6">
        <w:rPr>
          <w:rFonts w:ascii="Times New Roman" w:hAnsi="Times New Roman" w:cs="Times New Roman"/>
          <w:sz w:val="28"/>
          <w:szCs w:val="28"/>
        </w:rPr>
        <w:t xml:space="preserve"> Продолжать пополнять развивающую среду, создавать различные коллекции материалов и альбомы с изображениями окружающего мира для свободного доступа, поддерживать детскую инициативу и творчество.</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Речевое развитие</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По результатам обследования детей старшей группы в образовательной области «</w:t>
      </w:r>
      <w:proofErr w:type="gramStart"/>
      <w:r w:rsidRPr="00F318C6">
        <w:rPr>
          <w:rFonts w:ascii="Times New Roman" w:hAnsi="Times New Roman" w:cs="Times New Roman"/>
          <w:sz w:val="28"/>
          <w:szCs w:val="28"/>
        </w:rPr>
        <w:t>Речевое</w:t>
      </w:r>
      <w:proofErr w:type="gramEnd"/>
      <w:r w:rsidRPr="00F318C6">
        <w:rPr>
          <w:rFonts w:ascii="Times New Roman" w:hAnsi="Times New Roman" w:cs="Times New Roman"/>
          <w:sz w:val="28"/>
          <w:szCs w:val="28"/>
        </w:rPr>
        <w:t xml:space="preserve"> развитие», можно увидеть следующие результаты:</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Начало года:</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Высокий  уровень:  10%</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Средний уровень:  71%</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Низкий уровень</w:t>
      </w:r>
      <w:proofErr w:type="gramStart"/>
      <w:r w:rsidRPr="00F318C6">
        <w:rPr>
          <w:rFonts w:ascii="Times New Roman" w:hAnsi="Times New Roman" w:cs="Times New Roman"/>
          <w:sz w:val="28"/>
          <w:szCs w:val="28"/>
        </w:rPr>
        <w:t xml:space="preserve"> :</w:t>
      </w:r>
      <w:proofErr w:type="gramEnd"/>
      <w:r w:rsidRPr="00F318C6">
        <w:rPr>
          <w:rFonts w:ascii="Times New Roman" w:hAnsi="Times New Roman" w:cs="Times New Roman"/>
          <w:sz w:val="28"/>
          <w:szCs w:val="28"/>
        </w:rPr>
        <w:t xml:space="preserve">  19 %</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Конец года:</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Высокий уровень</w:t>
      </w:r>
      <w:proofErr w:type="gramStart"/>
      <w:r w:rsidRPr="00F318C6">
        <w:rPr>
          <w:rFonts w:ascii="Times New Roman" w:hAnsi="Times New Roman" w:cs="Times New Roman"/>
          <w:sz w:val="28"/>
          <w:szCs w:val="28"/>
        </w:rPr>
        <w:t xml:space="preserve"> :</w:t>
      </w:r>
      <w:proofErr w:type="gramEnd"/>
      <w:r w:rsidRPr="00F318C6">
        <w:rPr>
          <w:rFonts w:ascii="Times New Roman" w:hAnsi="Times New Roman" w:cs="Times New Roman"/>
          <w:sz w:val="28"/>
          <w:szCs w:val="28"/>
        </w:rPr>
        <w:t xml:space="preserve"> 56 %</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lastRenderedPageBreak/>
        <w:t>Средний уровень: 44 %</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Низкий уровень</w:t>
      </w:r>
      <w:proofErr w:type="gramStart"/>
      <w:r w:rsidRPr="00F318C6">
        <w:rPr>
          <w:rFonts w:ascii="Times New Roman" w:hAnsi="Times New Roman" w:cs="Times New Roman"/>
          <w:sz w:val="28"/>
          <w:szCs w:val="28"/>
        </w:rPr>
        <w:t xml:space="preserve"> :</w:t>
      </w:r>
      <w:proofErr w:type="gramEnd"/>
      <w:r w:rsidRPr="00F318C6">
        <w:rPr>
          <w:rFonts w:ascii="Times New Roman" w:hAnsi="Times New Roman" w:cs="Times New Roman"/>
          <w:sz w:val="28"/>
          <w:szCs w:val="28"/>
        </w:rPr>
        <w:t xml:space="preserve"> 0%</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По итогам сравнительного анализа показателей начала и конца учебного года, можно сделать следующие выводы. К концу учебного года, уровень знаний, умений и навыков детей старшей группы общеразвивающей направленности 6-го года жизни по разделу «</w:t>
      </w:r>
      <w:proofErr w:type="gramStart"/>
      <w:r w:rsidRPr="00F318C6">
        <w:rPr>
          <w:rFonts w:ascii="Times New Roman" w:hAnsi="Times New Roman" w:cs="Times New Roman"/>
          <w:sz w:val="28"/>
          <w:szCs w:val="28"/>
        </w:rPr>
        <w:t>Речевое</w:t>
      </w:r>
      <w:proofErr w:type="gramEnd"/>
      <w:r w:rsidRPr="00F318C6">
        <w:rPr>
          <w:rFonts w:ascii="Times New Roman" w:hAnsi="Times New Roman" w:cs="Times New Roman"/>
          <w:sz w:val="28"/>
          <w:szCs w:val="28"/>
        </w:rPr>
        <w:t xml:space="preserve"> развитие» достиг хороших результатов:        научились пересказывать и драматизировать небольшие литературные произведения, составлять по плану и образцу рассказы о предметах, по сюжетной картинке, набору картин. Употребляют в речи антонимы и синонимы. Большая часть детей данной группы начали различать понятия - звук, слог, слово. Находят слова с заданным звуком, определяют место звука в слове.</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xml:space="preserve">Рекомендации:        для дальнейшего роста показателей, планируется продолжать индивидуальные занятия с детьми по речевым заданиям, применять дидактические игры, продолжать читать литературные произведений, расширять знания о жанрах литературы, учить </w:t>
      </w:r>
      <w:proofErr w:type="gramStart"/>
      <w:r w:rsidRPr="00F318C6">
        <w:rPr>
          <w:rFonts w:ascii="Times New Roman" w:hAnsi="Times New Roman" w:cs="Times New Roman"/>
          <w:sz w:val="28"/>
          <w:szCs w:val="28"/>
        </w:rPr>
        <w:t>выразительно</w:t>
      </w:r>
      <w:proofErr w:type="gramEnd"/>
      <w:r w:rsidRPr="00F318C6">
        <w:rPr>
          <w:rFonts w:ascii="Times New Roman" w:hAnsi="Times New Roman" w:cs="Times New Roman"/>
          <w:sz w:val="28"/>
          <w:szCs w:val="28"/>
        </w:rPr>
        <w:t xml:space="preserve"> рассказывать стихи, составлять рассказы по сюжетным картинкам.</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Также необходимо создавать условия для самостоятельной речевой активности в течение дня; включать коммуникативные игры и упражнения при организации занятий, выполнять пальчиковую и артикуляционную гимнастики в режимных моментах, расширять кругозор детей. Проводить выставки продуктивных работ детского творчества на основе изученного программного материала. Обновлять детскую литературу в книжном уголке каждую неделю, опираясь на лексические темы и праздники календаря. Пополнять детскую библиотеку иллюстрациями к литературным произведениям для рассматривания детьми вне занятий.</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Художественно - эстетическое развитие</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Начало года:</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Высокий  уровень:  9%</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Средний уровень:  68%</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Низкий уровень</w:t>
      </w:r>
      <w:proofErr w:type="gramStart"/>
      <w:r w:rsidRPr="00F318C6">
        <w:rPr>
          <w:rFonts w:ascii="Times New Roman" w:hAnsi="Times New Roman" w:cs="Times New Roman"/>
          <w:sz w:val="28"/>
          <w:szCs w:val="28"/>
        </w:rPr>
        <w:t xml:space="preserve"> :</w:t>
      </w:r>
      <w:proofErr w:type="gramEnd"/>
      <w:r w:rsidRPr="00F318C6">
        <w:rPr>
          <w:rFonts w:ascii="Times New Roman" w:hAnsi="Times New Roman" w:cs="Times New Roman"/>
          <w:sz w:val="28"/>
          <w:szCs w:val="28"/>
        </w:rPr>
        <w:t xml:space="preserve">  23 %</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Конец года:</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Высокий уровень</w:t>
      </w:r>
      <w:proofErr w:type="gramStart"/>
      <w:r w:rsidRPr="00F318C6">
        <w:rPr>
          <w:rFonts w:ascii="Times New Roman" w:hAnsi="Times New Roman" w:cs="Times New Roman"/>
          <w:sz w:val="28"/>
          <w:szCs w:val="28"/>
        </w:rPr>
        <w:t xml:space="preserve"> :</w:t>
      </w:r>
      <w:proofErr w:type="gramEnd"/>
      <w:r w:rsidRPr="00F318C6">
        <w:rPr>
          <w:rFonts w:ascii="Times New Roman" w:hAnsi="Times New Roman" w:cs="Times New Roman"/>
          <w:sz w:val="28"/>
          <w:szCs w:val="28"/>
        </w:rPr>
        <w:t xml:space="preserve"> 69 %</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Средний уровень:  31%</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Низкий уровень</w:t>
      </w:r>
      <w:proofErr w:type="gramStart"/>
      <w:r w:rsidRPr="00F318C6">
        <w:rPr>
          <w:rFonts w:ascii="Times New Roman" w:hAnsi="Times New Roman" w:cs="Times New Roman"/>
          <w:sz w:val="28"/>
          <w:szCs w:val="28"/>
        </w:rPr>
        <w:t xml:space="preserve"> :</w:t>
      </w:r>
      <w:proofErr w:type="gramEnd"/>
      <w:r w:rsidRPr="00F318C6">
        <w:rPr>
          <w:rFonts w:ascii="Times New Roman" w:hAnsi="Times New Roman" w:cs="Times New Roman"/>
          <w:sz w:val="28"/>
          <w:szCs w:val="28"/>
        </w:rPr>
        <w:t xml:space="preserve"> 0%</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xml:space="preserve">Дети к концу года могут в правильной последовательности выполнять работу, создавать несложные сюжетные композиции изображения по мотивам народных игрушек. Практически все воспитанники могут передавать общие признаки и характерные детали образа, располагать лист в заданном формате и правильно располагать изображение на листе, могут назвать основные виды декоративно - прикладного творчества. У всех воспитанников данной группы достаточно развит навык лепки объемного образа и все дети до конца и аккуратно выполняют плоскую </w:t>
      </w:r>
      <w:r w:rsidRPr="00F318C6">
        <w:rPr>
          <w:rFonts w:ascii="Times New Roman" w:hAnsi="Times New Roman" w:cs="Times New Roman"/>
          <w:sz w:val="28"/>
          <w:szCs w:val="28"/>
        </w:rPr>
        <w:lastRenderedPageBreak/>
        <w:t>лепку. Дошкольники старшей группы также умеют правильно держать ножницы и правильно вырезать из бумаги, убирать свое рабочее место.</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xml:space="preserve">Рекомендации:        продолжать совершенствовать технику рисования, лепки, аппликации, развивать творческие способности воспитанников. В течение дня предлагать дидактические игры, альбомы для раскрашивания, проводить упражнения на развитие мелкой моторики и пальчиковую гимнастику. В уголках для творчества предоставить возможность для самостоятельной творческой активности детей. Иметь необходимое оборудование для работы с пластилином, природным материалом, бумагой, красками, следить за их обновлением. Принимать участие в конкурсах и выставках. Продолжать взаимодействие с семьей и организовывать конкурсы совместного </w:t>
      </w:r>
      <w:proofErr w:type="spellStart"/>
      <w:r w:rsidRPr="00F318C6">
        <w:rPr>
          <w:rFonts w:ascii="Times New Roman" w:hAnsi="Times New Roman" w:cs="Times New Roman"/>
          <w:sz w:val="28"/>
          <w:szCs w:val="28"/>
        </w:rPr>
        <w:t>детско</w:t>
      </w:r>
      <w:proofErr w:type="spellEnd"/>
      <w:r w:rsidRPr="00F318C6">
        <w:rPr>
          <w:rFonts w:ascii="Times New Roman" w:hAnsi="Times New Roman" w:cs="Times New Roman"/>
          <w:sz w:val="28"/>
          <w:szCs w:val="28"/>
        </w:rPr>
        <w:t xml:space="preserve"> - родительского творчества.</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Выводы:</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xml:space="preserve">Итоговые результаты мониторинга свидетельствуют о достаточном уровне освоения </w:t>
      </w:r>
      <w:proofErr w:type="gramStart"/>
      <w:r w:rsidRPr="00F318C6">
        <w:rPr>
          <w:rFonts w:ascii="Times New Roman" w:hAnsi="Times New Roman" w:cs="Times New Roman"/>
          <w:sz w:val="28"/>
          <w:szCs w:val="28"/>
        </w:rPr>
        <w:t>образовательной</w:t>
      </w:r>
      <w:proofErr w:type="gramEnd"/>
      <w:r w:rsidRPr="00F318C6">
        <w:rPr>
          <w:rFonts w:ascii="Times New Roman" w:hAnsi="Times New Roman" w:cs="Times New Roman"/>
          <w:sz w:val="28"/>
          <w:szCs w:val="28"/>
        </w:rPr>
        <w:t xml:space="preserve"> программы.</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Полученные результаты говорят о стабильности в усвоении программы ДОУ детьми по всем разделам.</w:t>
      </w:r>
    </w:p>
    <w:p w:rsidR="00582D5C" w:rsidRDefault="00582D5C" w:rsidP="00F318C6">
      <w:pPr>
        <w:autoSpaceDE w:val="0"/>
        <w:autoSpaceDN w:val="0"/>
        <w:adjustRightInd w:val="0"/>
        <w:spacing w:after="0" w:line="240" w:lineRule="auto"/>
        <w:ind w:left="357"/>
        <w:jc w:val="both"/>
        <w:rPr>
          <w:rFonts w:ascii="Times New Roman" w:hAnsi="Times New Roman" w:cs="Times New Roman"/>
          <w:sz w:val="28"/>
          <w:szCs w:val="28"/>
        </w:rPr>
      </w:pPr>
    </w:p>
    <w:p w:rsidR="00F318C6" w:rsidRDefault="00F318C6" w:rsidP="00F318C6">
      <w:pPr>
        <w:autoSpaceDE w:val="0"/>
        <w:autoSpaceDN w:val="0"/>
        <w:adjustRightInd w:val="0"/>
        <w:spacing w:after="0" w:line="240" w:lineRule="auto"/>
        <w:jc w:val="center"/>
        <w:rPr>
          <w:rFonts w:ascii="Times New Roman" w:hAnsi="Times New Roman" w:cs="Times New Roman"/>
          <w:b/>
          <w:sz w:val="28"/>
          <w:szCs w:val="28"/>
        </w:rPr>
      </w:pPr>
      <w:r w:rsidRPr="00F318C6">
        <w:rPr>
          <w:rFonts w:ascii="Times New Roman" w:hAnsi="Times New Roman" w:cs="Times New Roman"/>
          <w:b/>
          <w:sz w:val="28"/>
          <w:szCs w:val="28"/>
        </w:rPr>
        <w:t>Воспитательно-образ</w:t>
      </w:r>
      <w:r>
        <w:rPr>
          <w:rFonts w:ascii="Times New Roman" w:hAnsi="Times New Roman" w:cs="Times New Roman"/>
          <w:b/>
          <w:sz w:val="28"/>
          <w:szCs w:val="28"/>
        </w:rPr>
        <w:t xml:space="preserve">овательная работа </w:t>
      </w:r>
      <w:proofErr w:type="gramStart"/>
      <w:r>
        <w:rPr>
          <w:rFonts w:ascii="Times New Roman" w:hAnsi="Times New Roman" w:cs="Times New Roman"/>
          <w:b/>
          <w:sz w:val="28"/>
          <w:szCs w:val="28"/>
        </w:rPr>
        <w:t>подготовительной</w:t>
      </w:r>
      <w:proofErr w:type="gramEnd"/>
      <w:r w:rsidRPr="00F318C6">
        <w:rPr>
          <w:rFonts w:ascii="Times New Roman" w:hAnsi="Times New Roman" w:cs="Times New Roman"/>
          <w:b/>
          <w:sz w:val="28"/>
          <w:szCs w:val="28"/>
        </w:rPr>
        <w:t xml:space="preserve"> группы на </w:t>
      </w:r>
    </w:p>
    <w:p w:rsidR="00F318C6" w:rsidRPr="00F318C6" w:rsidRDefault="00F318C6" w:rsidP="00F318C6">
      <w:pPr>
        <w:autoSpaceDE w:val="0"/>
        <w:autoSpaceDN w:val="0"/>
        <w:adjustRightInd w:val="0"/>
        <w:spacing w:after="0" w:line="240" w:lineRule="auto"/>
        <w:jc w:val="center"/>
        <w:rPr>
          <w:rFonts w:ascii="Times New Roman" w:hAnsi="Times New Roman" w:cs="Times New Roman"/>
          <w:b/>
          <w:sz w:val="28"/>
          <w:szCs w:val="28"/>
        </w:rPr>
      </w:pPr>
      <w:r w:rsidRPr="00F318C6">
        <w:rPr>
          <w:rFonts w:ascii="Times New Roman" w:hAnsi="Times New Roman" w:cs="Times New Roman"/>
          <w:b/>
          <w:sz w:val="28"/>
          <w:szCs w:val="28"/>
        </w:rPr>
        <w:t xml:space="preserve"> 2021–2022 учебный год.</w:t>
      </w:r>
    </w:p>
    <w:p w:rsidR="00087E9F" w:rsidRDefault="00087E9F" w:rsidP="00F318C6">
      <w:pPr>
        <w:autoSpaceDE w:val="0"/>
        <w:autoSpaceDN w:val="0"/>
        <w:adjustRightInd w:val="0"/>
        <w:spacing w:after="0" w:line="240" w:lineRule="auto"/>
        <w:jc w:val="both"/>
        <w:rPr>
          <w:rFonts w:ascii="Times New Roman" w:hAnsi="Times New Roman" w:cs="Times New Roman"/>
          <w:sz w:val="28"/>
          <w:szCs w:val="28"/>
        </w:rPr>
      </w:pPr>
    </w:p>
    <w:p w:rsidR="00F318C6" w:rsidRPr="00F318C6" w:rsidRDefault="00F318C6" w:rsidP="00F318C6">
      <w:pPr>
        <w:autoSpaceDE w:val="0"/>
        <w:autoSpaceDN w:val="0"/>
        <w:adjustRightInd w:val="0"/>
        <w:spacing w:after="0" w:line="240" w:lineRule="auto"/>
        <w:jc w:val="both"/>
        <w:rPr>
          <w:rFonts w:ascii="Times New Roman" w:hAnsi="Times New Roman" w:cs="Times New Roman"/>
          <w:sz w:val="28"/>
          <w:szCs w:val="28"/>
        </w:rPr>
      </w:pPr>
      <w:proofErr w:type="gramStart"/>
      <w:r w:rsidRPr="00F318C6">
        <w:rPr>
          <w:rFonts w:ascii="Times New Roman" w:hAnsi="Times New Roman" w:cs="Times New Roman"/>
          <w:sz w:val="28"/>
          <w:szCs w:val="28"/>
        </w:rPr>
        <w:t>Обследованы</w:t>
      </w:r>
      <w:proofErr w:type="gramEnd"/>
      <w:r w:rsidRPr="00F318C6">
        <w:rPr>
          <w:rFonts w:ascii="Times New Roman" w:hAnsi="Times New Roman" w:cs="Times New Roman"/>
          <w:sz w:val="28"/>
          <w:szCs w:val="28"/>
        </w:rPr>
        <w:t xml:space="preserve">  26 дошкольников, по 5 образовательным областям, соответствующим ФГОС дошкольного образования:</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xml:space="preserve"> «Социально-коммуникативное развитие»,</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xml:space="preserve"> «Познавательное развитие»,</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xml:space="preserve"> «Речевое развитие»,</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xml:space="preserve"> «Художественно-эстетическое развитие», </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«Физическое развитие».</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Методы проведения:</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наблюдение;</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проблемная (мониторинговая ситуация);</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беседа;</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игра;</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xml:space="preserve">- анализ </w:t>
      </w:r>
      <w:proofErr w:type="gramStart"/>
      <w:r w:rsidRPr="00F318C6">
        <w:rPr>
          <w:rFonts w:ascii="Times New Roman" w:hAnsi="Times New Roman" w:cs="Times New Roman"/>
          <w:sz w:val="28"/>
          <w:szCs w:val="28"/>
        </w:rPr>
        <w:t>продуктивной</w:t>
      </w:r>
      <w:proofErr w:type="gramEnd"/>
      <w:r w:rsidRPr="00F318C6">
        <w:rPr>
          <w:rFonts w:ascii="Times New Roman" w:hAnsi="Times New Roman" w:cs="Times New Roman"/>
          <w:sz w:val="28"/>
          <w:szCs w:val="28"/>
        </w:rPr>
        <w:t xml:space="preserve"> деятельности.</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Формы проведения:</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индивидуальная;</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подгрупповая;</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групповая.</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Результаты:</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Программный материал (по всем 5 образовательным областям) усвоен детьми подготовительной к школе группы:</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-на высоком уровне в – 78% =21 человек</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lastRenderedPageBreak/>
        <w:t>-на среднем уровне - 22% =6 человек</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-низких результатов нет.</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Результаты диагностики по отдельным образовательным областям:</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Образовательная область «Социаль</w:t>
      </w:r>
      <w:r>
        <w:rPr>
          <w:rFonts w:ascii="Times New Roman" w:hAnsi="Times New Roman" w:cs="Times New Roman"/>
          <w:sz w:val="28"/>
          <w:szCs w:val="28"/>
        </w:rPr>
        <w:t>но – коммуникативное развитие».</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Анализируя результаты диагностики детей в начале учебного года и в конце, видно, что детей с высоким уровнем стало больше – 25 человек, что составляет 96%, а со средним меньше – 1человек или 4%.</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Большая часть детей знакома с моральными нормами и правилами поведения. Они проявляют интерес к разнообразному содержанию сюжетно – ролевых игр, осваивают умения принимать игровую роль. У детей сформировалось положительное отношение к труду взрослых, появилось желание принимать участие в посильном труде, умении преодолевать небольшие трудности. Сформированы навыки организованного поведения в детском саду, дома, на улице; сформированы элементарные представления о том, что хорошо и что плохо. Самостоятельно организуют разные виды игр (сюжетные, подвижные, режиссерские, досуговые, дидактические и др.) и вовлекают в них сверстников.</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xml:space="preserve">Организуют со сверстниками игры-придумывания, </w:t>
      </w:r>
      <w:proofErr w:type="gramStart"/>
      <w:r w:rsidRPr="00F318C6">
        <w:rPr>
          <w:rFonts w:ascii="Times New Roman" w:hAnsi="Times New Roman" w:cs="Times New Roman"/>
          <w:sz w:val="28"/>
          <w:szCs w:val="28"/>
        </w:rPr>
        <w:t>проходящие</w:t>
      </w:r>
      <w:proofErr w:type="gramEnd"/>
      <w:r w:rsidRPr="00F318C6">
        <w:rPr>
          <w:rFonts w:ascii="Times New Roman" w:hAnsi="Times New Roman" w:cs="Times New Roman"/>
          <w:sz w:val="28"/>
          <w:szCs w:val="28"/>
        </w:rPr>
        <w:t xml:space="preserve"> целиком в вербальном плане (сформированность внутреннего плана деятельности).</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xml:space="preserve">Следует отметить, что у некоторых детей еще недостаточная сформированность коммуникативных компетенций и невысокая организация </w:t>
      </w:r>
      <w:proofErr w:type="gramStart"/>
      <w:r w:rsidRPr="00F318C6">
        <w:rPr>
          <w:rFonts w:ascii="Times New Roman" w:hAnsi="Times New Roman" w:cs="Times New Roman"/>
          <w:sz w:val="28"/>
          <w:szCs w:val="28"/>
        </w:rPr>
        <w:t>самостоятельной</w:t>
      </w:r>
      <w:proofErr w:type="gramEnd"/>
      <w:r w:rsidRPr="00F318C6">
        <w:rPr>
          <w:rFonts w:ascii="Times New Roman" w:hAnsi="Times New Roman" w:cs="Times New Roman"/>
          <w:sz w:val="28"/>
          <w:szCs w:val="28"/>
        </w:rPr>
        <w:t xml:space="preserve"> деятельности.</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Рекомендации: предложить родителям детей, имеющих средний показатель в данной образовательной области, в летний период, как можно больше организовывать самостоятельную деятельность детей, прививать правила безопасного поведения и нравственных норм.</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Образовательная область «Познавательное развитие»</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По сравнению с результатами на начало учебного 2021-2022 года, высокий уровень по развитию детей в данной области вырос, и составил на конец учебного года – 81 % (21 человек); на среднем уровне осталось 5 человек или 19%.</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Анализ мониторинга показал, что большинство детей имеют представления о себе, о составе семьи, родственных отношениях, о государстве и принадлежности к нему, о мире. Знают герб, флаг, гимн России, столицу. Имеют представление о родном городе, о его достопримечательностях. Устанавливают элементарные причинно-следственные связи. Умеют работать по правилу и образцу, слушать взрослого и выполнять его инструкции. Умеют называть для каждого числа в пределах 10 предыдущее и последующее числа, обозначать числа 1-10 с помощью групп предметов и точек, а также с помощью цифр, печатая их в клетках.</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lastRenderedPageBreak/>
        <w:t>Умеют определять на основе предметных действий состав чисел первого десятка. Умеют использовать числовой отрезок для присчитывания и отсчитывания одной или нескольких единиц.</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Умеют пользоваться линейкой для измерения длины.</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Умеют ориентироваться на листе бумаги в клетку, ориентироваться в пространстве с помощью плана.</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Умеют в простейших случаях пользоваться часами.</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Рекомендации: Дать родителям рекомендации по формированию целостной картины мира. Развивать у детей интерес к самостоятельному познанию (наблюдать, обследовать, экспериментировать с разнообразными материалами, ставить опыты).</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Образовательная область «Речевое развитие»</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Высокий уровень 58 % - 15 человек</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Средний уровень 42 % -11 человек</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Низкий уровень 0%</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По развитию связной речи и творческого воображения, можно видеть положительную динамику в уровне развития не только творческого воображения и связной речи, но и в образности речи, интересе детей к непосредственно образовательной деятельности, художественной литературе, русскому фольклору. У детей значительно активизировался словарный запас и в обыденной жизни, речь стала яркой, эмоциональной, дети используют в речи эпитеты, метафоры, пословицы и поговорки. Активно общаются со сверстниками и взрослыми. Владеют диалогической речью и конструктивными способами взаимодействия с детьми и взрослыми (договариваются, обмениваются предметами, распределяют действия при сотрудничестве, соблюдают правила взаимодействия в парах, в группах), высказывают свою точку зрения в обсуждениях.</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Умеют самостоятельно пересказывать литературные произведения, составлять сюжетные рассказы, в том числе на темы из личного опыта, самостоятельно выбранную тему, составлять творческие рассказы.</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Имеют представление о предложении, умеют определять количество слов в предложении, составлять предложения из заданного количества слов, могут конструировать разнообразные предложения: сложносочиненные и сложноподчиненные.</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proofErr w:type="gramStart"/>
      <w:r w:rsidRPr="00F318C6">
        <w:rPr>
          <w:rFonts w:ascii="Times New Roman" w:hAnsi="Times New Roman" w:cs="Times New Roman"/>
          <w:sz w:val="28"/>
          <w:szCs w:val="28"/>
        </w:rPr>
        <w:t>Умеют производить звуковой анализ слов: вычленять в словах или фразах определенные звуки, давать им характеристику (гласный, согласный, твердый, мягкий, звонкий, глухой, ударный, безударный).</w:t>
      </w:r>
      <w:proofErr w:type="gramEnd"/>
      <w:r w:rsidRPr="00F318C6">
        <w:rPr>
          <w:rFonts w:ascii="Times New Roman" w:hAnsi="Times New Roman" w:cs="Times New Roman"/>
          <w:sz w:val="28"/>
          <w:szCs w:val="28"/>
        </w:rPr>
        <w:t xml:space="preserve"> Делят слова на слоги.</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Следует отметить, что у некоторых детей есть нарушения в речи и требуется индивидуальная работа с логопедом.</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xml:space="preserve">Рекомендации: </w:t>
      </w:r>
      <w:proofErr w:type="gramStart"/>
      <w:r w:rsidRPr="00F318C6">
        <w:rPr>
          <w:rFonts w:ascii="Times New Roman" w:hAnsi="Times New Roman" w:cs="Times New Roman"/>
          <w:sz w:val="28"/>
          <w:szCs w:val="28"/>
        </w:rPr>
        <w:t>посоветовать родителям приобщать</w:t>
      </w:r>
      <w:proofErr w:type="gramEnd"/>
      <w:r w:rsidRPr="00F318C6">
        <w:rPr>
          <w:rFonts w:ascii="Times New Roman" w:hAnsi="Times New Roman" w:cs="Times New Roman"/>
          <w:sz w:val="28"/>
          <w:szCs w:val="28"/>
        </w:rPr>
        <w:t xml:space="preserve"> детей к культуре чтения художественной литературы, поощрять детское словотворчество.</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lastRenderedPageBreak/>
        <w:t>Образовательная область «Художественно - эстетическое развитие»</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xml:space="preserve">Анализ результатов диагностики на начало и конец года показал, что в конце учебного года значительно вырос высокий уровень развития детей и составил 77 % (20  человек), средний уровень – 23 % </w:t>
      </w:r>
      <w:proofErr w:type="gramStart"/>
      <w:r w:rsidRPr="00F318C6">
        <w:rPr>
          <w:rFonts w:ascii="Times New Roman" w:hAnsi="Times New Roman" w:cs="Times New Roman"/>
          <w:sz w:val="28"/>
          <w:szCs w:val="28"/>
        </w:rPr>
        <w:t xml:space="preserve">( </w:t>
      </w:r>
      <w:proofErr w:type="gramEnd"/>
      <w:r w:rsidRPr="00F318C6">
        <w:rPr>
          <w:rFonts w:ascii="Times New Roman" w:hAnsi="Times New Roman" w:cs="Times New Roman"/>
          <w:sz w:val="28"/>
          <w:szCs w:val="28"/>
        </w:rPr>
        <w:t>6 человек), а детей с низким результатом нет.</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Многие дети, активно включаются в работу, могут планировать этапы создания собственной постройки, находить конструктивные решения, умеют работать коллективно, анализируют образец постройки. Они с удовольствием по рисунку создают постройки, умеют пользоваться шаблоном.</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Проявляют стремление к постоянному общению с книгой, испытывают явное удовольствие при слушании литературных произведений.</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В рисовании имеют элементарные технические навыки: правильно держат карандаш, кисть и свободно пользуются ими. Изображают предметы и создают несложные сюжетные композиции, изображения по мотивам народных игрушек. Создают небольшие сюжетные композиции, но допускают ошибки при передаче пропорции, позы и движения фигур.</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В лепке дети лепят предметы разной формы, используя усвоенные приемы и способы.</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Большинство детей различают такие особенности музыкального искусства, как выразительность и изобразительность, выделяют с небольшой помощью взрослого музыкальный образ, дают ему характеристику. У многих зафиксирован сдвиг в формировании элементарных вокально-хоровых навыков – чувство ритма, звукообразование, дыхание; навыков игры на детских музыкальных инструментах – чувство ансамбля, такта.</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xml:space="preserve">Рекомендации: порекомендовать родителям побольше экспериментировать с детьми в художественной деятельности, шире использовать нетрадиционные техники; создавать проблемные ситуации, активизирующие творческое воображение детей («дорисуй», «придумай сам», «закончи»); пополнить домашние уголки детей для творчества разнообразным художественным материалом, принадлежностями </w:t>
      </w:r>
      <w:proofErr w:type="gramStart"/>
      <w:r w:rsidRPr="00F318C6">
        <w:rPr>
          <w:rFonts w:ascii="Times New Roman" w:hAnsi="Times New Roman" w:cs="Times New Roman"/>
          <w:sz w:val="28"/>
          <w:szCs w:val="28"/>
        </w:rPr>
        <w:t>д</w:t>
      </w:r>
      <w:r>
        <w:rPr>
          <w:rFonts w:ascii="Times New Roman" w:hAnsi="Times New Roman" w:cs="Times New Roman"/>
          <w:sz w:val="28"/>
          <w:szCs w:val="28"/>
        </w:rPr>
        <w:t>ля</w:t>
      </w:r>
      <w:proofErr w:type="gramEnd"/>
      <w:r>
        <w:rPr>
          <w:rFonts w:ascii="Times New Roman" w:hAnsi="Times New Roman" w:cs="Times New Roman"/>
          <w:sz w:val="28"/>
          <w:szCs w:val="28"/>
        </w:rPr>
        <w:t xml:space="preserve"> художественной деятельности.</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Образовательная область «Физическое развитие»</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Высокий уровень 73% - 19 человек</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Средний уровень 27% - 7 человек</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Низкий уровень 0%</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xml:space="preserve">Большая часть детей в конце года правильно выполняют все виды основных движений (ходьба, бег, метание, лазанье). Могут перебрасывать набивные мячи (вес 1 кг), бросать предметы в цель из разных исходных положений, попадать в вертикальную и горизонтальную цель с расстояния 5 м, метать предметы правой и левой рукой на расстояние 5-12 м, метать предметы в движущуюся цель. Умеют перестраиваться в 3-4 колонны, в 2-3 круга на ходу, в две шеренги после расчета на «первый-второй», соблюдать интервалы во время передвижения. Выполняют физические </w:t>
      </w:r>
      <w:r w:rsidRPr="00F318C6">
        <w:rPr>
          <w:rFonts w:ascii="Times New Roman" w:hAnsi="Times New Roman" w:cs="Times New Roman"/>
          <w:sz w:val="28"/>
          <w:szCs w:val="28"/>
        </w:rPr>
        <w:lastRenderedPageBreak/>
        <w:t>упражнения из разных исходных положений четко и ритмично, в заданном темпе, под музыку, по словесной инструкции. Следят за правильной осанкой. Участвует в играх с элементами спорта (городки, бадминтон, баскетбол, футбол, хоккей, настольный теннис).</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Рекомендации: предложить родителям соблюдать двигательный режим, проводить закаливающие мероприятия, проводить беседы с детьми по формированию</w:t>
      </w:r>
      <w:r>
        <w:rPr>
          <w:rFonts w:ascii="Times New Roman" w:hAnsi="Times New Roman" w:cs="Times New Roman"/>
          <w:sz w:val="28"/>
          <w:szCs w:val="28"/>
        </w:rPr>
        <w:t xml:space="preserve"> знаний о ЗОЖ.</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i/>
          <w:sz w:val="28"/>
          <w:szCs w:val="28"/>
        </w:rPr>
      </w:pPr>
      <w:r w:rsidRPr="00F318C6">
        <w:rPr>
          <w:rFonts w:ascii="Times New Roman" w:hAnsi="Times New Roman" w:cs="Times New Roman"/>
          <w:i/>
          <w:sz w:val="28"/>
          <w:szCs w:val="28"/>
        </w:rPr>
        <w:t>Выводы:</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xml:space="preserve">Итоговые результаты мониторинга свидетельствуют о достаточном уровне освоения </w:t>
      </w:r>
      <w:proofErr w:type="gramStart"/>
      <w:r w:rsidRPr="00F318C6">
        <w:rPr>
          <w:rFonts w:ascii="Times New Roman" w:hAnsi="Times New Roman" w:cs="Times New Roman"/>
          <w:sz w:val="28"/>
          <w:szCs w:val="28"/>
        </w:rPr>
        <w:t>образовательной</w:t>
      </w:r>
      <w:proofErr w:type="gramEnd"/>
      <w:r w:rsidRPr="00F318C6">
        <w:rPr>
          <w:rFonts w:ascii="Times New Roman" w:hAnsi="Times New Roman" w:cs="Times New Roman"/>
          <w:sz w:val="28"/>
          <w:szCs w:val="28"/>
        </w:rPr>
        <w:t xml:space="preserve"> программы. Так, 100% детей готовы к успешному обучению в школе, в том числе – 77 % детей продемонстрировали высокий уровень готовности к школьному обучению.</w:t>
      </w:r>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xml:space="preserve">    </w:t>
      </w:r>
      <w:proofErr w:type="gramStart"/>
      <w:r w:rsidRPr="00F318C6">
        <w:rPr>
          <w:rFonts w:ascii="Times New Roman" w:hAnsi="Times New Roman" w:cs="Times New Roman"/>
          <w:sz w:val="28"/>
          <w:szCs w:val="28"/>
        </w:rPr>
        <w:t>Результаты получены за счет достаточно сформированных предпосылок к учебной деятельности: умение ребенка работать в соответствии с инструкцией, самостоятельно действовать по образцу и осуществлять контроль, вовремя остановиться при выполнении того или иного задания и переключиться на выполнение другого.</w:t>
      </w:r>
      <w:proofErr w:type="gramEnd"/>
    </w:p>
    <w:p w:rsidR="00F318C6" w:rsidRP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r w:rsidRPr="00F318C6">
        <w:rPr>
          <w:rFonts w:ascii="Times New Roman" w:hAnsi="Times New Roman" w:cs="Times New Roman"/>
          <w:sz w:val="28"/>
          <w:szCs w:val="28"/>
        </w:rPr>
        <w:t xml:space="preserve">     Очевиден положительный результат </w:t>
      </w:r>
      <w:proofErr w:type="gramStart"/>
      <w:r w:rsidRPr="00F318C6">
        <w:rPr>
          <w:rFonts w:ascii="Times New Roman" w:hAnsi="Times New Roman" w:cs="Times New Roman"/>
          <w:sz w:val="28"/>
          <w:szCs w:val="28"/>
        </w:rPr>
        <w:t>проделанной</w:t>
      </w:r>
      <w:proofErr w:type="gramEnd"/>
      <w:r w:rsidRPr="00F318C6">
        <w:rPr>
          <w:rFonts w:ascii="Times New Roman" w:hAnsi="Times New Roman" w:cs="Times New Roman"/>
          <w:sz w:val="28"/>
          <w:szCs w:val="28"/>
        </w:rPr>
        <w:t xml:space="preserve"> работы: низкий уровень усвоения программы детьми отсутствует, различия в высоком и среднем уровне не значительны, знания детей прочные, они способны применять их в повседневной деятельности.</w:t>
      </w:r>
    </w:p>
    <w:p w:rsidR="00087E9F" w:rsidRDefault="00087E9F" w:rsidP="00087E9F">
      <w:pPr>
        <w:autoSpaceDE w:val="0"/>
        <w:autoSpaceDN w:val="0"/>
        <w:adjustRightInd w:val="0"/>
        <w:spacing w:after="0" w:line="240" w:lineRule="auto"/>
        <w:jc w:val="center"/>
        <w:rPr>
          <w:rFonts w:ascii="Times New Roman" w:hAnsi="Times New Roman" w:cs="Times New Roman"/>
          <w:b/>
          <w:sz w:val="28"/>
          <w:szCs w:val="28"/>
        </w:rPr>
      </w:pPr>
      <w:r w:rsidRPr="00F318C6">
        <w:rPr>
          <w:rFonts w:ascii="Times New Roman" w:hAnsi="Times New Roman" w:cs="Times New Roman"/>
          <w:b/>
          <w:sz w:val="28"/>
          <w:szCs w:val="28"/>
        </w:rPr>
        <w:t>Воспитательно-образ</w:t>
      </w:r>
      <w:r>
        <w:rPr>
          <w:rFonts w:ascii="Times New Roman" w:hAnsi="Times New Roman" w:cs="Times New Roman"/>
          <w:b/>
          <w:sz w:val="28"/>
          <w:szCs w:val="28"/>
        </w:rPr>
        <w:t xml:space="preserve">овательная работа </w:t>
      </w:r>
      <w:proofErr w:type="gramStart"/>
      <w:r>
        <w:rPr>
          <w:rFonts w:ascii="Times New Roman" w:hAnsi="Times New Roman" w:cs="Times New Roman"/>
          <w:b/>
          <w:sz w:val="28"/>
          <w:szCs w:val="28"/>
        </w:rPr>
        <w:t>разновозрастной</w:t>
      </w:r>
      <w:proofErr w:type="gramEnd"/>
      <w:r w:rsidRPr="00F318C6">
        <w:rPr>
          <w:rFonts w:ascii="Times New Roman" w:hAnsi="Times New Roman" w:cs="Times New Roman"/>
          <w:b/>
          <w:sz w:val="28"/>
          <w:szCs w:val="28"/>
        </w:rPr>
        <w:t xml:space="preserve"> группы на </w:t>
      </w:r>
    </w:p>
    <w:p w:rsidR="00087E9F" w:rsidRPr="00F318C6" w:rsidRDefault="00087E9F" w:rsidP="00087E9F">
      <w:pPr>
        <w:autoSpaceDE w:val="0"/>
        <w:autoSpaceDN w:val="0"/>
        <w:adjustRightInd w:val="0"/>
        <w:spacing w:after="0" w:line="240" w:lineRule="auto"/>
        <w:jc w:val="center"/>
        <w:rPr>
          <w:rFonts w:ascii="Times New Roman" w:hAnsi="Times New Roman" w:cs="Times New Roman"/>
          <w:b/>
          <w:sz w:val="28"/>
          <w:szCs w:val="28"/>
        </w:rPr>
      </w:pPr>
      <w:r w:rsidRPr="00F318C6">
        <w:rPr>
          <w:rFonts w:ascii="Times New Roman" w:hAnsi="Times New Roman" w:cs="Times New Roman"/>
          <w:b/>
          <w:sz w:val="28"/>
          <w:szCs w:val="28"/>
        </w:rPr>
        <w:t xml:space="preserve"> 2021–2022 учебный год.</w:t>
      </w:r>
    </w:p>
    <w:p w:rsidR="00087E9F" w:rsidRPr="003B47A0" w:rsidRDefault="00087E9F" w:rsidP="00087E9F">
      <w:pPr>
        <w:spacing w:after="0" w:line="240" w:lineRule="auto"/>
        <w:jc w:val="both"/>
        <w:rPr>
          <w:rFonts w:ascii="Times New Roman" w:hAnsi="Times New Roman" w:cs="Times New Roman"/>
          <w:sz w:val="28"/>
          <w:szCs w:val="28"/>
        </w:rPr>
      </w:pPr>
      <w:r w:rsidRPr="003B47A0">
        <w:rPr>
          <w:rFonts w:ascii="Times New Roman" w:hAnsi="Times New Roman" w:cs="Times New Roman"/>
          <w:sz w:val="28"/>
          <w:szCs w:val="28"/>
        </w:rPr>
        <w:t xml:space="preserve">Воспитательно-образовательный процесс в разновозрастной группе выстроен на основе примерной основной общеобразовательной программы дошкольного образования «От рождения до школы» под редакцией Н.Е. </w:t>
      </w:r>
      <w:proofErr w:type="spellStart"/>
      <w:r w:rsidRPr="003B47A0">
        <w:rPr>
          <w:rFonts w:ascii="Times New Roman" w:hAnsi="Times New Roman" w:cs="Times New Roman"/>
          <w:sz w:val="28"/>
          <w:szCs w:val="28"/>
        </w:rPr>
        <w:t>Вераксы</w:t>
      </w:r>
      <w:proofErr w:type="spellEnd"/>
      <w:r w:rsidRPr="003B47A0">
        <w:rPr>
          <w:rFonts w:ascii="Times New Roman" w:hAnsi="Times New Roman" w:cs="Times New Roman"/>
          <w:sz w:val="28"/>
          <w:szCs w:val="28"/>
        </w:rPr>
        <w:t xml:space="preserve">, Т.С. Комаровой, М.А. Васильевой. С целью определения степени освоения детьми образовательной программы и влияния образовательного процесса, организованного в дошкольном учреждении, на развитие детей в 2021-2022 учебном году проводился мониторинг достижения детьми планируемых результатов освоения образовательной программы. </w:t>
      </w:r>
    </w:p>
    <w:p w:rsidR="00087E9F" w:rsidRPr="003B47A0" w:rsidRDefault="00087E9F" w:rsidP="00087E9F">
      <w:pPr>
        <w:spacing w:after="0" w:line="240" w:lineRule="auto"/>
        <w:jc w:val="both"/>
        <w:rPr>
          <w:rFonts w:ascii="Times New Roman" w:hAnsi="Times New Roman" w:cs="Times New Roman"/>
          <w:sz w:val="28"/>
          <w:szCs w:val="28"/>
        </w:rPr>
      </w:pPr>
      <w:r w:rsidRPr="003B47A0">
        <w:rPr>
          <w:rFonts w:ascii="Times New Roman" w:hAnsi="Times New Roman" w:cs="Times New Roman"/>
          <w:sz w:val="28"/>
          <w:szCs w:val="28"/>
        </w:rPr>
        <w:t>В мониторинге участвовали: 19 детей.</w:t>
      </w:r>
    </w:p>
    <w:p w:rsidR="00087E9F" w:rsidRPr="003B47A0" w:rsidRDefault="00087E9F" w:rsidP="00087E9F">
      <w:pPr>
        <w:spacing w:after="0" w:line="240" w:lineRule="auto"/>
        <w:jc w:val="both"/>
        <w:rPr>
          <w:rFonts w:ascii="Times New Roman" w:hAnsi="Times New Roman" w:cs="Times New Roman"/>
          <w:sz w:val="28"/>
          <w:szCs w:val="28"/>
        </w:rPr>
      </w:pPr>
      <w:r w:rsidRPr="003B47A0">
        <w:rPr>
          <w:rFonts w:ascii="Times New Roman" w:hAnsi="Times New Roman" w:cs="Times New Roman"/>
          <w:sz w:val="28"/>
          <w:szCs w:val="28"/>
        </w:rPr>
        <w:t>Состав группы:</w:t>
      </w:r>
    </w:p>
    <w:p w:rsidR="00087E9F" w:rsidRPr="003B47A0" w:rsidRDefault="00087E9F" w:rsidP="00087E9F">
      <w:pPr>
        <w:spacing w:after="0" w:line="240" w:lineRule="auto"/>
        <w:jc w:val="both"/>
        <w:rPr>
          <w:rFonts w:ascii="Times New Roman" w:hAnsi="Times New Roman" w:cs="Times New Roman"/>
          <w:sz w:val="28"/>
          <w:szCs w:val="28"/>
        </w:rPr>
      </w:pPr>
      <w:r w:rsidRPr="003B47A0">
        <w:rPr>
          <w:rFonts w:ascii="Times New Roman" w:hAnsi="Times New Roman" w:cs="Times New Roman"/>
          <w:sz w:val="28"/>
          <w:szCs w:val="28"/>
        </w:rPr>
        <w:t>Мальчиков-5</w:t>
      </w:r>
    </w:p>
    <w:p w:rsidR="00087E9F" w:rsidRPr="003B47A0" w:rsidRDefault="00087E9F" w:rsidP="00087E9F">
      <w:pPr>
        <w:spacing w:after="0" w:line="240" w:lineRule="auto"/>
        <w:jc w:val="both"/>
        <w:rPr>
          <w:rFonts w:ascii="Times New Roman" w:hAnsi="Times New Roman" w:cs="Times New Roman"/>
          <w:sz w:val="28"/>
          <w:szCs w:val="28"/>
        </w:rPr>
      </w:pPr>
      <w:r w:rsidRPr="003B47A0">
        <w:rPr>
          <w:rFonts w:ascii="Times New Roman" w:hAnsi="Times New Roman" w:cs="Times New Roman"/>
          <w:sz w:val="28"/>
          <w:szCs w:val="28"/>
        </w:rPr>
        <w:t>Девочек-14</w:t>
      </w:r>
    </w:p>
    <w:p w:rsidR="00087E9F" w:rsidRPr="003B47A0" w:rsidRDefault="00087E9F" w:rsidP="00087E9F">
      <w:pPr>
        <w:spacing w:after="0" w:line="240" w:lineRule="auto"/>
        <w:jc w:val="both"/>
        <w:rPr>
          <w:rFonts w:ascii="Times New Roman" w:hAnsi="Times New Roman" w:cs="Times New Roman"/>
          <w:sz w:val="28"/>
          <w:szCs w:val="28"/>
        </w:rPr>
      </w:pPr>
      <w:r w:rsidRPr="003B47A0">
        <w:rPr>
          <w:rFonts w:ascii="Times New Roman" w:hAnsi="Times New Roman" w:cs="Times New Roman"/>
          <w:sz w:val="28"/>
          <w:szCs w:val="28"/>
        </w:rPr>
        <w:t>В ходе мониторинга использовали методы:</w:t>
      </w:r>
    </w:p>
    <w:p w:rsidR="00087E9F" w:rsidRPr="003B47A0" w:rsidRDefault="00087E9F" w:rsidP="00087E9F">
      <w:pPr>
        <w:spacing w:after="0" w:line="240" w:lineRule="auto"/>
        <w:jc w:val="both"/>
        <w:rPr>
          <w:rFonts w:ascii="Times New Roman" w:hAnsi="Times New Roman" w:cs="Times New Roman"/>
          <w:sz w:val="28"/>
          <w:szCs w:val="28"/>
        </w:rPr>
      </w:pPr>
      <w:r w:rsidRPr="003B47A0">
        <w:rPr>
          <w:rFonts w:ascii="Times New Roman" w:hAnsi="Times New Roman" w:cs="Times New Roman"/>
          <w:sz w:val="28"/>
          <w:szCs w:val="28"/>
        </w:rPr>
        <w:t>- педагогическое наблюдение,</w:t>
      </w:r>
    </w:p>
    <w:p w:rsidR="00087E9F" w:rsidRPr="003B47A0" w:rsidRDefault="00087E9F" w:rsidP="00087E9F">
      <w:pPr>
        <w:spacing w:after="0" w:line="240" w:lineRule="auto"/>
        <w:jc w:val="both"/>
        <w:rPr>
          <w:rFonts w:ascii="Times New Roman" w:hAnsi="Times New Roman" w:cs="Times New Roman"/>
          <w:sz w:val="28"/>
          <w:szCs w:val="28"/>
        </w:rPr>
      </w:pPr>
      <w:r w:rsidRPr="003B47A0">
        <w:rPr>
          <w:rFonts w:ascii="Times New Roman" w:hAnsi="Times New Roman" w:cs="Times New Roman"/>
          <w:sz w:val="28"/>
          <w:szCs w:val="28"/>
        </w:rPr>
        <w:t>- беседа,</w:t>
      </w:r>
    </w:p>
    <w:p w:rsidR="00087E9F" w:rsidRPr="003B47A0" w:rsidRDefault="00087E9F" w:rsidP="00087E9F">
      <w:pPr>
        <w:spacing w:after="0" w:line="240" w:lineRule="auto"/>
        <w:jc w:val="both"/>
        <w:rPr>
          <w:rFonts w:ascii="Times New Roman" w:hAnsi="Times New Roman" w:cs="Times New Roman"/>
          <w:sz w:val="28"/>
          <w:szCs w:val="28"/>
        </w:rPr>
      </w:pPr>
      <w:r w:rsidRPr="003B47A0">
        <w:rPr>
          <w:rFonts w:ascii="Times New Roman" w:hAnsi="Times New Roman" w:cs="Times New Roman"/>
          <w:sz w:val="28"/>
          <w:szCs w:val="28"/>
        </w:rPr>
        <w:t xml:space="preserve">- анализ </w:t>
      </w:r>
      <w:proofErr w:type="gramStart"/>
      <w:r w:rsidRPr="003B47A0">
        <w:rPr>
          <w:rFonts w:ascii="Times New Roman" w:hAnsi="Times New Roman" w:cs="Times New Roman"/>
          <w:sz w:val="28"/>
          <w:szCs w:val="28"/>
        </w:rPr>
        <w:t>продуктивной</w:t>
      </w:r>
      <w:proofErr w:type="gramEnd"/>
      <w:r w:rsidRPr="003B47A0">
        <w:rPr>
          <w:rFonts w:ascii="Times New Roman" w:hAnsi="Times New Roman" w:cs="Times New Roman"/>
          <w:sz w:val="28"/>
          <w:szCs w:val="28"/>
        </w:rPr>
        <w:t xml:space="preserve"> деятельности,</w:t>
      </w:r>
    </w:p>
    <w:p w:rsidR="00087E9F" w:rsidRPr="003B47A0" w:rsidRDefault="00087E9F" w:rsidP="00087E9F">
      <w:pPr>
        <w:spacing w:after="0" w:line="240" w:lineRule="auto"/>
        <w:jc w:val="both"/>
        <w:rPr>
          <w:rFonts w:ascii="Times New Roman" w:hAnsi="Times New Roman" w:cs="Times New Roman"/>
          <w:sz w:val="28"/>
          <w:szCs w:val="28"/>
        </w:rPr>
      </w:pPr>
      <w:r w:rsidRPr="003B47A0">
        <w:rPr>
          <w:rFonts w:ascii="Times New Roman" w:hAnsi="Times New Roman" w:cs="Times New Roman"/>
          <w:sz w:val="28"/>
          <w:szCs w:val="28"/>
        </w:rPr>
        <w:t>- дидактический материал.</w:t>
      </w:r>
    </w:p>
    <w:p w:rsidR="00087E9F" w:rsidRPr="003B47A0" w:rsidRDefault="00087E9F" w:rsidP="00087E9F">
      <w:pPr>
        <w:spacing w:after="0" w:line="240" w:lineRule="auto"/>
        <w:jc w:val="both"/>
        <w:rPr>
          <w:rFonts w:ascii="Times New Roman" w:hAnsi="Times New Roman" w:cs="Times New Roman"/>
          <w:b/>
          <w:sz w:val="28"/>
          <w:szCs w:val="28"/>
        </w:rPr>
      </w:pPr>
      <w:r w:rsidRPr="003B47A0">
        <w:rPr>
          <w:rFonts w:ascii="Times New Roman" w:hAnsi="Times New Roman" w:cs="Times New Roman"/>
          <w:b/>
          <w:sz w:val="28"/>
          <w:szCs w:val="28"/>
        </w:rPr>
        <w:t>Мониторинг проводился по следующим областям:</w:t>
      </w:r>
    </w:p>
    <w:p w:rsidR="00087E9F" w:rsidRPr="003B47A0" w:rsidRDefault="00087E9F" w:rsidP="00087E9F">
      <w:pPr>
        <w:spacing w:after="0" w:line="240" w:lineRule="auto"/>
        <w:jc w:val="both"/>
        <w:rPr>
          <w:rFonts w:ascii="Times New Roman" w:hAnsi="Times New Roman" w:cs="Times New Roman"/>
          <w:sz w:val="28"/>
          <w:szCs w:val="28"/>
        </w:rPr>
      </w:pPr>
      <w:r w:rsidRPr="003B47A0">
        <w:rPr>
          <w:rFonts w:ascii="Times New Roman" w:hAnsi="Times New Roman" w:cs="Times New Roman"/>
          <w:sz w:val="28"/>
          <w:szCs w:val="28"/>
        </w:rPr>
        <w:t>Речевое развитие</w:t>
      </w:r>
    </w:p>
    <w:p w:rsidR="00087E9F" w:rsidRPr="003B47A0" w:rsidRDefault="00087E9F" w:rsidP="00087E9F">
      <w:pPr>
        <w:spacing w:after="0" w:line="240" w:lineRule="auto"/>
        <w:jc w:val="both"/>
        <w:rPr>
          <w:rFonts w:ascii="Times New Roman" w:hAnsi="Times New Roman" w:cs="Times New Roman"/>
          <w:sz w:val="28"/>
          <w:szCs w:val="28"/>
        </w:rPr>
      </w:pPr>
      <w:r w:rsidRPr="003B47A0">
        <w:rPr>
          <w:rFonts w:ascii="Times New Roman" w:hAnsi="Times New Roman" w:cs="Times New Roman"/>
          <w:sz w:val="28"/>
          <w:szCs w:val="28"/>
        </w:rPr>
        <w:t>Познавательное развитие</w:t>
      </w:r>
    </w:p>
    <w:p w:rsidR="00087E9F" w:rsidRPr="003B47A0" w:rsidRDefault="00087E9F" w:rsidP="00087E9F">
      <w:pPr>
        <w:spacing w:after="0" w:line="240" w:lineRule="auto"/>
        <w:jc w:val="both"/>
        <w:rPr>
          <w:rFonts w:ascii="Times New Roman" w:hAnsi="Times New Roman" w:cs="Times New Roman"/>
          <w:sz w:val="28"/>
          <w:szCs w:val="28"/>
        </w:rPr>
      </w:pPr>
      <w:r w:rsidRPr="003B47A0">
        <w:rPr>
          <w:rFonts w:ascii="Times New Roman" w:hAnsi="Times New Roman" w:cs="Times New Roman"/>
          <w:sz w:val="28"/>
          <w:szCs w:val="28"/>
        </w:rPr>
        <w:t>Социально-коммуникативное</w:t>
      </w:r>
    </w:p>
    <w:p w:rsidR="00087E9F" w:rsidRPr="003B47A0" w:rsidRDefault="00087E9F" w:rsidP="00087E9F">
      <w:pPr>
        <w:spacing w:after="0" w:line="240" w:lineRule="auto"/>
        <w:jc w:val="both"/>
        <w:rPr>
          <w:rFonts w:ascii="Times New Roman" w:hAnsi="Times New Roman" w:cs="Times New Roman"/>
          <w:sz w:val="28"/>
          <w:szCs w:val="28"/>
        </w:rPr>
      </w:pPr>
      <w:r w:rsidRPr="003B47A0">
        <w:rPr>
          <w:rFonts w:ascii="Times New Roman" w:hAnsi="Times New Roman" w:cs="Times New Roman"/>
          <w:sz w:val="28"/>
          <w:szCs w:val="28"/>
        </w:rPr>
        <w:lastRenderedPageBreak/>
        <w:t>Художественно-эстетическое развитие</w:t>
      </w:r>
    </w:p>
    <w:p w:rsidR="00087E9F" w:rsidRPr="003B47A0" w:rsidRDefault="00087E9F" w:rsidP="00087E9F">
      <w:pPr>
        <w:spacing w:after="0" w:line="240" w:lineRule="auto"/>
        <w:jc w:val="both"/>
        <w:rPr>
          <w:rFonts w:ascii="Times New Roman" w:hAnsi="Times New Roman" w:cs="Times New Roman"/>
          <w:sz w:val="28"/>
          <w:szCs w:val="28"/>
        </w:rPr>
      </w:pPr>
      <w:r w:rsidRPr="003B47A0">
        <w:rPr>
          <w:rFonts w:ascii="Times New Roman" w:hAnsi="Times New Roman" w:cs="Times New Roman"/>
          <w:sz w:val="28"/>
          <w:szCs w:val="28"/>
        </w:rPr>
        <w:t>Физическое развитие</w:t>
      </w:r>
    </w:p>
    <w:p w:rsidR="00087E9F" w:rsidRPr="003B47A0" w:rsidRDefault="00087E9F" w:rsidP="00087E9F">
      <w:pPr>
        <w:spacing w:after="0" w:line="240" w:lineRule="auto"/>
        <w:jc w:val="both"/>
        <w:rPr>
          <w:rFonts w:ascii="Times New Roman" w:hAnsi="Times New Roman" w:cs="Times New Roman"/>
          <w:sz w:val="28"/>
          <w:szCs w:val="28"/>
        </w:rPr>
      </w:pPr>
      <w:r w:rsidRPr="003B47A0">
        <w:rPr>
          <w:rFonts w:ascii="Times New Roman" w:hAnsi="Times New Roman" w:cs="Times New Roman"/>
          <w:sz w:val="28"/>
          <w:szCs w:val="28"/>
        </w:rPr>
        <w:t>Анализ мониторинга образовательного процесса позволяет выстроить следующий рейтинговый порядок усвоение образовательных областей:</w:t>
      </w:r>
    </w:p>
    <w:p w:rsidR="00087E9F" w:rsidRPr="003B47A0" w:rsidRDefault="00087E9F" w:rsidP="00087E9F">
      <w:pPr>
        <w:spacing w:after="0" w:line="240" w:lineRule="auto"/>
        <w:jc w:val="both"/>
        <w:rPr>
          <w:rFonts w:ascii="Times New Roman" w:hAnsi="Times New Roman" w:cs="Times New Roman"/>
          <w:b/>
          <w:sz w:val="28"/>
          <w:szCs w:val="28"/>
        </w:rPr>
      </w:pPr>
      <w:r w:rsidRPr="003B47A0">
        <w:rPr>
          <w:rFonts w:ascii="Times New Roman" w:hAnsi="Times New Roman" w:cs="Times New Roman"/>
          <w:b/>
          <w:sz w:val="28"/>
          <w:szCs w:val="28"/>
        </w:rPr>
        <w:t xml:space="preserve">      1.Образовательная область «Социально-коммуникативное развитие»</w:t>
      </w:r>
    </w:p>
    <w:p w:rsidR="00087E9F" w:rsidRPr="003B47A0" w:rsidRDefault="00087E9F" w:rsidP="00087E9F">
      <w:pPr>
        <w:spacing w:after="0" w:line="240" w:lineRule="auto"/>
        <w:jc w:val="both"/>
        <w:rPr>
          <w:rFonts w:ascii="Times New Roman" w:hAnsi="Times New Roman" w:cs="Times New Roman"/>
          <w:b/>
          <w:sz w:val="28"/>
          <w:szCs w:val="28"/>
        </w:rPr>
      </w:pPr>
      <w:r w:rsidRPr="003B47A0">
        <w:rPr>
          <w:rFonts w:ascii="Times New Roman" w:hAnsi="Times New Roman" w:cs="Times New Roman"/>
          <w:b/>
          <w:sz w:val="28"/>
          <w:szCs w:val="28"/>
        </w:rPr>
        <w:t xml:space="preserve">Средняя подгруппа (Высокий-90%; средний-10%; </w:t>
      </w:r>
      <w:proofErr w:type="gramStart"/>
      <w:r w:rsidRPr="003B47A0">
        <w:rPr>
          <w:rFonts w:ascii="Times New Roman" w:hAnsi="Times New Roman" w:cs="Times New Roman"/>
          <w:b/>
          <w:sz w:val="28"/>
          <w:szCs w:val="28"/>
        </w:rPr>
        <w:t>низкий</w:t>
      </w:r>
      <w:proofErr w:type="gramEnd"/>
      <w:r w:rsidRPr="003B47A0">
        <w:rPr>
          <w:rFonts w:ascii="Times New Roman" w:hAnsi="Times New Roman" w:cs="Times New Roman"/>
          <w:b/>
          <w:sz w:val="28"/>
          <w:szCs w:val="28"/>
        </w:rPr>
        <w:t xml:space="preserve"> 0%);</w:t>
      </w:r>
    </w:p>
    <w:p w:rsidR="00087E9F" w:rsidRPr="003B47A0" w:rsidRDefault="00087E9F" w:rsidP="00087E9F">
      <w:pPr>
        <w:spacing w:after="0" w:line="240" w:lineRule="auto"/>
        <w:jc w:val="both"/>
        <w:rPr>
          <w:rFonts w:ascii="Times New Roman" w:hAnsi="Times New Roman" w:cs="Times New Roman"/>
          <w:b/>
          <w:sz w:val="28"/>
          <w:szCs w:val="28"/>
        </w:rPr>
      </w:pPr>
      <w:r w:rsidRPr="003B47A0">
        <w:rPr>
          <w:rFonts w:ascii="Times New Roman" w:hAnsi="Times New Roman" w:cs="Times New Roman"/>
          <w:b/>
          <w:sz w:val="28"/>
          <w:szCs w:val="28"/>
        </w:rPr>
        <w:t xml:space="preserve">Подготовительная подгруппа (Высокий-100%; средний-0%; </w:t>
      </w:r>
      <w:proofErr w:type="gramStart"/>
      <w:r w:rsidRPr="003B47A0">
        <w:rPr>
          <w:rFonts w:ascii="Times New Roman" w:hAnsi="Times New Roman" w:cs="Times New Roman"/>
          <w:b/>
          <w:sz w:val="28"/>
          <w:szCs w:val="28"/>
        </w:rPr>
        <w:t>низкий</w:t>
      </w:r>
      <w:proofErr w:type="gramEnd"/>
      <w:r w:rsidRPr="003B47A0">
        <w:rPr>
          <w:rFonts w:ascii="Times New Roman" w:hAnsi="Times New Roman" w:cs="Times New Roman"/>
          <w:b/>
          <w:sz w:val="28"/>
          <w:szCs w:val="28"/>
        </w:rPr>
        <w:t xml:space="preserve"> 0%).</w:t>
      </w:r>
    </w:p>
    <w:p w:rsidR="00087E9F" w:rsidRPr="003B47A0" w:rsidRDefault="00087E9F" w:rsidP="00087E9F">
      <w:pPr>
        <w:spacing w:after="0" w:line="240" w:lineRule="auto"/>
        <w:jc w:val="both"/>
        <w:rPr>
          <w:rFonts w:ascii="Times New Roman" w:eastAsia="Times New Roman" w:hAnsi="Times New Roman" w:cs="Times New Roman"/>
          <w:color w:val="000000"/>
          <w:sz w:val="28"/>
          <w:szCs w:val="28"/>
          <w:lang w:eastAsia="ru-RU"/>
        </w:rPr>
      </w:pPr>
      <w:r w:rsidRPr="003B47A0">
        <w:rPr>
          <w:rFonts w:ascii="Times New Roman" w:eastAsia="Times New Roman" w:hAnsi="Times New Roman" w:cs="Times New Roman"/>
          <w:color w:val="000000"/>
          <w:sz w:val="28"/>
          <w:szCs w:val="28"/>
          <w:lang w:eastAsia="ru-RU"/>
        </w:rPr>
        <w:t>Большая часть детей знакома с моральными нормами и правилами поведения. Они проявляют интерес к разнообразному содержанию сюжетно – ролевых игр, осваивают умения принимать игровую роль. У детей сформировалось положительное отношение к труду взрослых, появилось желание принимать участие в посильном труде, умении преодолевать небольшие трудности. Сформированы навыки организованного поведения в детском саду, дома, на улице; сформированы элементарные представления о том, что хорошо и что плохо. Самостоятельно организуют разные виды игр (сюжетные, подвижные, режиссерские, досуговые, дидактические и др.) и вовлекают в них сверстников.</w:t>
      </w:r>
    </w:p>
    <w:p w:rsidR="00087E9F" w:rsidRPr="003B47A0" w:rsidRDefault="00087E9F" w:rsidP="00087E9F">
      <w:pPr>
        <w:spacing w:after="0" w:line="240" w:lineRule="auto"/>
        <w:jc w:val="both"/>
        <w:rPr>
          <w:rFonts w:ascii="Times New Roman" w:eastAsia="Times New Roman" w:hAnsi="Times New Roman" w:cs="Times New Roman"/>
          <w:color w:val="000000"/>
          <w:sz w:val="28"/>
          <w:szCs w:val="28"/>
          <w:lang w:eastAsia="ru-RU"/>
        </w:rPr>
      </w:pPr>
      <w:r w:rsidRPr="003B47A0">
        <w:rPr>
          <w:rFonts w:ascii="Times New Roman" w:eastAsia="Times New Roman" w:hAnsi="Times New Roman" w:cs="Times New Roman"/>
          <w:color w:val="000000"/>
          <w:sz w:val="28"/>
          <w:szCs w:val="28"/>
          <w:lang w:eastAsia="ru-RU"/>
        </w:rPr>
        <w:t xml:space="preserve">Организуют со сверстниками игры-придумывания, </w:t>
      </w:r>
      <w:proofErr w:type="gramStart"/>
      <w:r w:rsidRPr="003B47A0">
        <w:rPr>
          <w:rFonts w:ascii="Times New Roman" w:eastAsia="Times New Roman" w:hAnsi="Times New Roman" w:cs="Times New Roman"/>
          <w:color w:val="000000"/>
          <w:sz w:val="28"/>
          <w:szCs w:val="28"/>
          <w:lang w:eastAsia="ru-RU"/>
        </w:rPr>
        <w:t>проходящие</w:t>
      </w:r>
      <w:proofErr w:type="gramEnd"/>
      <w:r w:rsidRPr="003B47A0">
        <w:rPr>
          <w:rFonts w:ascii="Times New Roman" w:eastAsia="Times New Roman" w:hAnsi="Times New Roman" w:cs="Times New Roman"/>
          <w:color w:val="000000"/>
          <w:sz w:val="28"/>
          <w:szCs w:val="28"/>
          <w:lang w:eastAsia="ru-RU"/>
        </w:rPr>
        <w:t xml:space="preserve"> целиком в вербальном плане (сформированность внутреннего плана деятельности).</w:t>
      </w:r>
    </w:p>
    <w:p w:rsidR="00087E9F" w:rsidRPr="003B47A0" w:rsidRDefault="00087E9F" w:rsidP="00087E9F">
      <w:pPr>
        <w:spacing w:after="0" w:line="240" w:lineRule="auto"/>
        <w:jc w:val="both"/>
        <w:rPr>
          <w:rFonts w:ascii="Times New Roman" w:eastAsia="Times New Roman" w:hAnsi="Times New Roman" w:cs="Times New Roman"/>
          <w:color w:val="000000"/>
          <w:sz w:val="28"/>
          <w:szCs w:val="28"/>
          <w:lang w:eastAsia="ru-RU"/>
        </w:rPr>
      </w:pPr>
      <w:r w:rsidRPr="003B47A0">
        <w:rPr>
          <w:rFonts w:ascii="Times New Roman" w:eastAsia="Times New Roman" w:hAnsi="Times New Roman" w:cs="Times New Roman"/>
          <w:color w:val="000000"/>
          <w:sz w:val="28"/>
          <w:szCs w:val="28"/>
          <w:lang w:eastAsia="ru-RU"/>
        </w:rPr>
        <w:t xml:space="preserve">Следует отметить, что у некоторых детей еще недостаточная сформированность коммуникативных компетенций и невысокая организация </w:t>
      </w:r>
      <w:proofErr w:type="gramStart"/>
      <w:r w:rsidRPr="003B47A0">
        <w:rPr>
          <w:rFonts w:ascii="Times New Roman" w:eastAsia="Times New Roman" w:hAnsi="Times New Roman" w:cs="Times New Roman"/>
          <w:color w:val="000000"/>
          <w:sz w:val="28"/>
          <w:szCs w:val="28"/>
          <w:lang w:eastAsia="ru-RU"/>
        </w:rPr>
        <w:t>самостоятельной</w:t>
      </w:r>
      <w:proofErr w:type="gramEnd"/>
      <w:r w:rsidRPr="003B47A0">
        <w:rPr>
          <w:rFonts w:ascii="Times New Roman" w:eastAsia="Times New Roman" w:hAnsi="Times New Roman" w:cs="Times New Roman"/>
          <w:color w:val="000000"/>
          <w:sz w:val="28"/>
          <w:szCs w:val="28"/>
          <w:lang w:eastAsia="ru-RU"/>
        </w:rPr>
        <w:t xml:space="preserve"> деятельности.</w:t>
      </w:r>
    </w:p>
    <w:p w:rsidR="00087E9F" w:rsidRPr="003B47A0" w:rsidRDefault="00087E9F" w:rsidP="00087E9F">
      <w:pPr>
        <w:spacing w:after="0" w:line="240" w:lineRule="auto"/>
        <w:jc w:val="both"/>
        <w:rPr>
          <w:rFonts w:ascii="Times New Roman" w:eastAsia="Times New Roman" w:hAnsi="Times New Roman" w:cs="Times New Roman"/>
          <w:color w:val="000000"/>
          <w:sz w:val="28"/>
          <w:szCs w:val="28"/>
          <w:lang w:eastAsia="ru-RU"/>
        </w:rPr>
      </w:pPr>
      <w:r w:rsidRPr="003B47A0">
        <w:rPr>
          <w:rFonts w:ascii="Times New Roman" w:eastAsia="Times New Roman" w:hAnsi="Times New Roman" w:cs="Times New Roman"/>
          <w:b/>
          <w:color w:val="000000"/>
          <w:sz w:val="28"/>
          <w:szCs w:val="28"/>
          <w:lang w:eastAsia="ru-RU"/>
        </w:rPr>
        <w:t>Рекомендации:</w:t>
      </w:r>
      <w:r w:rsidRPr="003B47A0">
        <w:rPr>
          <w:rFonts w:ascii="Times New Roman" w:eastAsia="Times New Roman" w:hAnsi="Times New Roman" w:cs="Times New Roman"/>
          <w:color w:val="000000"/>
          <w:sz w:val="28"/>
          <w:szCs w:val="28"/>
          <w:lang w:eastAsia="ru-RU"/>
        </w:rPr>
        <w:t xml:space="preserve"> предложить родителям детей, имеющих средний показатель в данной образовательной области, в летний период, как можно больше организовывать самостоятельную деятельность детей, прививать правила безопасного поведения и нравственных норм.</w:t>
      </w:r>
    </w:p>
    <w:p w:rsidR="00087E9F" w:rsidRPr="003B47A0" w:rsidRDefault="00087E9F" w:rsidP="00087E9F">
      <w:pPr>
        <w:spacing w:after="0" w:line="240" w:lineRule="auto"/>
        <w:jc w:val="both"/>
        <w:rPr>
          <w:rFonts w:ascii="Times New Roman" w:hAnsi="Times New Roman" w:cs="Times New Roman"/>
          <w:b/>
          <w:sz w:val="28"/>
          <w:szCs w:val="28"/>
        </w:rPr>
      </w:pPr>
      <w:r w:rsidRPr="003B47A0">
        <w:rPr>
          <w:rFonts w:ascii="Times New Roman" w:hAnsi="Times New Roman" w:cs="Times New Roman"/>
          <w:b/>
          <w:sz w:val="28"/>
          <w:szCs w:val="28"/>
        </w:rPr>
        <w:t xml:space="preserve">     2.Образовательная область «Художественно-эстетическое развитие» </w:t>
      </w:r>
    </w:p>
    <w:p w:rsidR="00087E9F" w:rsidRPr="003B47A0" w:rsidRDefault="00087E9F" w:rsidP="00087E9F">
      <w:pPr>
        <w:spacing w:after="0" w:line="240" w:lineRule="auto"/>
        <w:jc w:val="both"/>
        <w:rPr>
          <w:rFonts w:ascii="Times New Roman" w:hAnsi="Times New Roman" w:cs="Times New Roman"/>
          <w:b/>
          <w:sz w:val="28"/>
          <w:szCs w:val="28"/>
        </w:rPr>
      </w:pPr>
      <w:r w:rsidRPr="003B47A0">
        <w:rPr>
          <w:rFonts w:ascii="Times New Roman" w:hAnsi="Times New Roman" w:cs="Times New Roman"/>
          <w:b/>
          <w:sz w:val="28"/>
          <w:szCs w:val="28"/>
        </w:rPr>
        <w:t xml:space="preserve">Средняя подгруппа (Высокий-91%; средний-9%; </w:t>
      </w:r>
      <w:proofErr w:type="gramStart"/>
      <w:r w:rsidRPr="003B47A0">
        <w:rPr>
          <w:rFonts w:ascii="Times New Roman" w:hAnsi="Times New Roman" w:cs="Times New Roman"/>
          <w:b/>
          <w:sz w:val="28"/>
          <w:szCs w:val="28"/>
        </w:rPr>
        <w:t>низкий</w:t>
      </w:r>
      <w:proofErr w:type="gramEnd"/>
      <w:r w:rsidRPr="003B47A0">
        <w:rPr>
          <w:rFonts w:ascii="Times New Roman" w:hAnsi="Times New Roman" w:cs="Times New Roman"/>
          <w:b/>
          <w:sz w:val="28"/>
          <w:szCs w:val="28"/>
        </w:rPr>
        <w:t xml:space="preserve"> -0%);</w:t>
      </w:r>
    </w:p>
    <w:p w:rsidR="00087E9F" w:rsidRPr="003B47A0" w:rsidRDefault="00087E9F" w:rsidP="00087E9F">
      <w:pPr>
        <w:spacing w:after="0" w:line="240" w:lineRule="auto"/>
        <w:jc w:val="both"/>
        <w:rPr>
          <w:rFonts w:ascii="Times New Roman" w:hAnsi="Times New Roman" w:cs="Times New Roman"/>
          <w:b/>
          <w:sz w:val="28"/>
          <w:szCs w:val="28"/>
        </w:rPr>
      </w:pPr>
      <w:r w:rsidRPr="003B47A0">
        <w:rPr>
          <w:rFonts w:ascii="Times New Roman" w:hAnsi="Times New Roman" w:cs="Times New Roman"/>
          <w:b/>
          <w:sz w:val="28"/>
          <w:szCs w:val="28"/>
        </w:rPr>
        <w:t xml:space="preserve">Подготовительная подгруппа (Высокий-100%; средний-0%; </w:t>
      </w:r>
      <w:proofErr w:type="gramStart"/>
      <w:r w:rsidRPr="003B47A0">
        <w:rPr>
          <w:rFonts w:ascii="Times New Roman" w:hAnsi="Times New Roman" w:cs="Times New Roman"/>
          <w:b/>
          <w:sz w:val="28"/>
          <w:szCs w:val="28"/>
        </w:rPr>
        <w:t>низкий</w:t>
      </w:r>
      <w:proofErr w:type="gramEnd"/>
      <w:r w:rsidRPr="003B47A0">
        <w:rPr>
          <w:rFonts w:ascii="Times New Roman" w:hAnsi="Times New Roman" w:cs="Times New Roman"/>
          <w:b/>
          <w:sz w:val="28"/>
          <w:szCs w:val="28"/>
        </w:rPr>
        <w:t xml:space="preserve"> 0%).</w:t>
      </w:r>
    </w:p>
    <w:p w:rsidR="00087E9F" w:rsidRPr="003B47A0" w:rsidRDefault="00087E9F" w:rsidP="00087E9F">
      <w:pPr>
        <w:spacing w:after="0" w:line="240" w:lineRule="auto"/>
        <w:jc w:val="both"/>
        <w:rPr>
          <w:rFonts w:ascii="Times New Roman" w:eastAsia="Times New Roman" w:hAnsi="Times New Roman" w:cs="Times New Roman"/>
          <w:color w:val="181818"/>
          <w:sz w:val="28"/>
          <w:szCs w:val="28"/>
          <w:lang w:eastAsia="ru-RU"/>
        </w:rPr>
      </w:pPr>
      <w:r w:rsidRPr="003B47A0">
        <w:rPr>
          <w:rFonts w:ascii="Times New Roman" w:eastAsia="Times New Roman" w:hAnsi="Times New Roman" w:cs="Times New Roman"/>
          <w:color w:val="181818"/>
          <w:sz w:val="28"/>
          <w:szCs w:val="28"/>
          <w:lang w:eastAsia="ru-RU"/>
        </w:rPr>
        <w:t>Многие дети, активно включаются в работу, могут планировать этапы создания собственной постройки, находить конструктивные решения, умеют работать коллективно, анализируют образец постройки. Они с удовольствием по рисунку создают постройки, умеют пользоваться шаблоном.</w:t>
      </w:r>
    </w:p>
    <w:p w:rsidR="00087E9F" w:rsidRPr="003B47A0" w:rsidRDefault="00087E9F" w:rsidP="00087E9F">
      <w:pPr>
        <w:spacing w:after="0" w:line="240" w:lineRule="auto"/>
        <w:jc w:val="both"/>
        <w:rPr>
          <w:rFonts w:ascii="Times New Roman" w:eastAsia="Times New Roman" w:hAnsi="Times New Roman" w:cs="Times New Roman"/>
          <w:color w:val="181818"/>
          <w:sz w:val="28"/>
          <w:szCs w:val="28"/>
          <w:lang w:eastAsia="ru-RU"/>
        </w:rPr>
      </w:pPr>
      <w:r w:rsidRPr="003B47A0">
        <w:rPr>
          <w:rFonts w:ascii="Times New Roman" w:eastAsia="Times New Roman" w:hAnsi="Times New Roman" w:cs="Times New Roman"/>
          <w:color w:val="181818"/>
          <w:sz w:val="28"/>
          <w:szCs w:val="28"/>
          <w:lang w:eastAsia="ru-RU"/>
        </w:rPr>
        <w:t>Проявляют стремление к постоянному общению с книгой, испытывают явное удовольствие при слушании литературных произведений.</w:t>
      </w:r>
    </w:p>
    <w:p w:rsidR="00087E9F" w:rsidRPr="003B47A0" w:rsidRDefault="00087E9F" w:rsidP="00087E9F">
      <w:pPr>
        <w:spacing w:after="0" w:line="240" w:lineRule="auto"/>
        <w:jc w:val="both"/>
        <w:rPr>
          <w:rFonts w:ascii="Times New Roman" w:eastAsia="Times New Roman" w:hAnsi="Times New Roman" w:cs="Times New Roman"/>
          <w:color w:val="181818"/>
          <w:sz w:val="28"/>
          <w:szCs w:val="28"/>
          <w:lang w:eastAsia="ru-RU"/>
        </w:rPr>
      </w:pPr>
      <w:r w:rsidRPr="003B47A0">
        <w:rPr>
          <w:rFonts w:ascii="Times New Roman" w:eastAsia="Times New Roman" w:hAnsi="Times New Roman" w:cs="Times New Roman"/>
          <w:color w:val="181818"/>
          <w:sz w:val="28"/>
          <w:szCs w:val="28"/>
          <w:lang w:eastAsia="ru-RU"/>
        </w:rPr>
        <w:t>В рисовании имеют элементарные технические навыки: правильно держат карандаш, кисть и свободно пользуются ими. Изображают предметы и создают несложные сюжетные композиции, изображения по мотивам народных игрушек. Создают небольшие сюжетные композиции, но допускают ошибки при передаче пропорции, позы и движения фигур.</w:t>
      </w:r>
    </w:p>
    <w:p w:rsidR="00087E9F" w:rsidRPr="003B47A0" w:rsidRDefault="00087E9F" w:rsidP="00087E9F">
      <w:pPr>
        <w:spacing w:after="0" w:line="240" w:lineRule="auto"/>
        <w:jc w:val="both"/>
        <w:rPr>
          <w:rFonts w:ascii="Times New Roman" w:eastAsia="Times New Roman" w:hAnsi="Times New Roman" w:cs="Times New Roman"/>
          <w:color w:val="181818"/>
          <w:sz w:val="28"/>
          <w:szCs w:val="28"/>
          <w:lang w:eastAsia="ru-RU"/>
        </w:rPr>
      </w:pPr>
      <w:r w:rsidRPr="003B47A0">
        <w:rPr>
          <w:rFonts w:ascii="Times New Roman" w:eastAsia="Times New Roman" w:hAnsi="Times New Roman" w:cs="Times New Roman"/>
          <w:color w:val="181818"/>
          <w:sz w:val="28"/>
          <w:szCs w:val="28"/>
          <w:lang w:eastAsia="ru-RU"/>
        </w:rPr>
        <w:t>В лепке дети лепят предметы разной формы, используя усвоенные приемы и способы.</w:t>
      </w:r>
    </w:p>
    <w:p w:rsidR="00087E9F" w:rsidRPr="003B47A0" w:rsidRDefault="00087E9F" w:rsidP="00087E9F">
      <w:pPr>
        <w:spacing w:after="0" w:line="240" w:lineRule="auto"/>
        <w:jc w:val="both"/>
        <w:rPr>
          <w:rFonts w:ascii="Times New Roman" w:eastAsia="Times New Roman" w:hAnsi="Times New Roman" w:cs="Times New Roman"/>
          <w:color w:val="181818"/>
          <w:sz w:val="28"/>
          <w:szCs w:val="28"/>
          <w:lang w:eastAsia="ru-RU"/>
        </w:rPr>
      </w:pPr>
      <w:r w:rsidRPr="003B47A0">
        <w:rPr>
          <w:rFonts w:ascii="Times New Roman" w:eastAsia="Times New Roman" w:hAnsi="Times New Roman" w:cs="Times New Roman"/>
          <w:color w:val="181818"/>
          <w:sz w:val="28"/>
          <w:szCs w:val="28"/>
          <w:lang w:eastAsia="ru-RU"/>
        </w:rPr>
        <w:t xml:space="preserve">Большинство детей различают такие особенности музыкального искусства, как выразительность и изобразительность, выделяют с небольшой помощью взрослого музыкальный образ, дают ему характеристику. У многих </w:t>
      </w:r>
      <w:r w:rsidRPr="003B47A0">
        <w:rPr>
          <w:rFonts w:ascii="Times New Roman" w:eastAsia="Times New Roman" w:hAnsi="Times New Roman" w:cs="Times New Roman"/>
          <w:color w:val="181818"/>
          <w:sz w:val="28"/>
          <w:szCs w:val="28"/>
          <w:lang w:eastAsia="ru-RU"/>
        </w:rPr>
        <w:lastRenderedPageBreak/>
        <w:t>зафиксирован сдвиг в формировании элементарных вокально-хоровых навыков – чувство ритма, звукообразование, дыхание; навыков игры на детских музыкальных инструментах – чувство ансамбля, такта.</w:t>
      </w:r>
    </w:p>
    <w:p w:rsidR="00087E9F" w:rsidRPr="003B47A0" w:rsidRDefault="00087E9F" w:rsidP="00087E9F">
      <w:pPr>
        <w:spacing w:after="0" w:line="240" w:lineRule="auto"/>
        <w:jc w:val="both"/>
        <w:rPr>
          <w:rFonts w:ascii="Times New Roman" w:eastAsia="Times New Roman" w:hAnsi="Times New Roman" w:cs="Times New Roman"/>
          <w:color w:val="181818"/>
          <w:sz w:val="28"/>
          <w:szCs w:val="28"/>
          <w:lang w:eastAsia="ru-RU"/>
        </w:rPr>
      </w:pPr>
      <w:r w:rsidRPr="003B47A0">
        <w:rPr>
          <w:rFonts w:ascii="Times New Roman" w:eastAsia="Times New Roman" w:hAnsi="Times New Roman" w:cs="Times New Roman"/>
          <w:b/>
          <w:color w:val="181818"/>
          <w:sz w:val="28"/>
          <w:szCs w:val="28"/>
          <w:lang w:eastAsia="ru-RU"/>
        </w:rPr>
        <w:t>Рекомендации:</w:t>
      </w:r>
      <w:r w:rsidRPr="003B47A0">
        <w:rPr>
          <w:rFonts w:ascii="Times New Roman" w:eastAsia="Times New Roman" w:hAnsi="Times New Roman" w:cs="Times New Roman"/>
          <w:color w:val="181818"/>
          <w:sz w:val="28"/>
          <w:szCs w:val="28"/>
          <w:lang w:eastAsia="ru-RU"/>
        </w:rPr>
        <w:t xml:space="preserve"> порекомендовать родителям побольше экспериментировать с детьми в художественной деятельности, шире использовать нетрадиционные техники; создавать проблемные ситуации, активизирующие творческое воображение детей («дорисуй», «придумай сам», «закончи»); пополнить домашние уголки детей для творчества разнообразным художественным материалом, принадлежностями </w:t>
      </w:r>
      <w:proofErr w:type="gramStart"/>
      <w:r w:rsidRPr="003B47A0">
        <w:rPr>
          <w:rFonts w:ascii="Times New Roman" w:eastAsia="Times New Roman" w:hAnsi="Times New Roman" w:cs="Times New Roman"/>
          <w:color w:val="181818"/>
          <w:sz w:val="28"/>
          <w:szCs w:val="28"/>
          <w:lang w:eastAsia="ru-RU"/>
        </w:rPr>
        <w:t>для</w:t>
      </w:r>
      <w:proofErr w:type="gramEnd"/>
      <w:r w:rsidRPr="003B47A0">
        <w:rPr>
          <w:rFonts w:ascii="Times New Roman" w:eastAsia="Times New Roman" w:hAnsi="Times New Roman" w:cs="Times New Roman"/>
          <w:color w:val="181818"/>
          <w:sz w:val="28"/>
          <w:szCs w:val="28"/>
          <w:lang w:eastAsia="ru-RU"/>
        </w:rPr>
        <w:t xml:space="preserve"> художественной деятельности.</w:t>
      </w:r>
    </w:p>
    <w:p w:rsidR="00087E9F" w:rsidRPr="003B47A0" w:rsidRDefault="00087E9F" w:rsidP="00087E9F">
      <w:pPr>
        <w:spacing w:after="0" w:line="240" w:lineRule="auto"/>
        <w:jc w:val="both"/>
        <w:rPr>
          <w:rFonts w:ascii="Times New Roman" w:hAnsi="Times New Roman" w:cs="Times New Roman"/>
          <w:b/>
          <w:sz w:val="28"/>
          <w:szCs w:val="28"/>
        </w:rPr>
      </w:pPr>
      <w:r w:rsidRPr="003B47A0">
        <w:rPr>
          <w:rFonts w:ascii="Times New Roman" w:hAnsi="Times New Roman" w:cs="Times New Roman"/>
          <w:b/>
          <w:sz w:val="28"/>
          <w:szCs w:val="28"/>
        </w:rPr>
        <w:t xml:space="preserve">     3. Образовательная область «Развитие речи» </w:t>
      </w:r>
    </w:p>
    <w:p w:rsidR="00087E9F" w:rsidRPr="003B47A0" w:rsidRDefault="00087E9F" w:rsidP="00087E9F">
      <w:pPr>
        <w:spacing w:after="0" w:line="240" w:lineRule="auto"/>
        <w:jc w:val="both"/>
        <w:rPr>
          <w:rFonts w:ascii="Times New Roman" w:hAnsi="Times New Roman" w:cs="Times New Roman"/>
          <w:b/>
          <w:sz w:val="28"/>
          <w:szCs w:val="28"/>
        </w:rPr>
      </w:pPr>
      <w:r w:rsidRPr="003B47A0">
        <w:rPr>
          <w:rFonts w:ascii="Times New Roman" w:hAnsi="Times New Roman" w:cs="Times New Roman"/>
          <w:b/>
          <w:sz w:val="28"/>
          <w:szCs w:val="28"/>
        </w:rPr>
        <w:t xml:space="preserve">Средняя подгруппа (Высокий-82%; средний-18%; </w:t>
      </w:r>
      <w:proofErr w:type="gramStart"/>
      <w:r w:rsidRPr="003B47A0">
        <w:rPr>
          <w:rFonts w:ascii="Times New Roman" w:hAnsi="Times New Roman" w:cs="Times New Roman"/>
          <w:b/>
          <w:sz w:val="28"/>
          <w:szCs w:val="28"/>
        </w:rPr>
        <w:t>низкий</w:t>
      </w:r>
      <w:proofErr w:type="gramEnd"/>
      <w:r w:rsidRPr="003B47A0">
        <w:rPr>
          <w:rFonts w:ascii="Times New Roman" w:hAnsi="Times New Roman" w:cs="Times New Roman"/>
          <w:b/>
          <w:sz w:val="28"/>
          <w:szCs w:val="28"/>
        </w:rPr>
        <w:t xml:space="preserve"> -0%);</w:t>
      </w:r>
    </w:p>
    <w:p w:rsidR="00087E9F" w:rsidRPr="003B47A0" w:rsidRDefault="00087E9F" w:rsidP="00087E9F">
      <w:pPr>
        <w:spacing w:after="0" w:line="240" w:lineRule="auto"/>
        <w:jc w:val="both"/>
        <w:rPr>
          <w:rFonts w:ascii="Times New Roman" w:hAnsi="Times New Roman" w:cs="Times New Roman"/>
          <w:b/>
          <w:sz w:val="28"/>
          <w:szCs w:val="28"/>
        </w:rPr>
      </w:pPr>
      <w:r w:rsidRPr="003B47A0">
        <w:rPr>
          <w:rFonts w:ascii="Times New Roman" w:hAnsi="Times New Roman" w:cs="Times New Roman"/>
          <w:b/>
          <w:sz w:val="28"/>
          <w:szCs w:val="28"/>
        </w:rPr>
        <w:t xml:space="preserve">Подготовительная подгруппа (Высокий-100%; средний-0%; </w:t>
      </w:r>
      <w:proofErr w:type="gramStart"/>
      <w:r w:rsidRPr="003B47A0">
        <w:rPr>
          <w:rFonts w:ascii="Times New Roman" w:hAnsi="Times New Roman" w:cs="Times New Roman"/>
          <w:b/>
          <w:sz w:val="28"/>
          <w:szCs w:val="28"/>
        </w:rPr>
        <w:t>низкий</w:t>
      </w:r>
      <w:proofErr w:type="gramEnd"/>
      <w:r w:rsidRPr="003B47A0">
        <w:rPr>
          <w:rFonts w:ascii="Times New Roman" w:hAnsi="Times New Roman" w:cs="Times New Roman"/>
          <w:b/>
          <w:sz w:val="28"/>
          <w:szCs w:val="28"/>
        </w:rPr>
        <w:t xml:space="preserve"> 0%).</w:t>
      </w:r>
    </w:p>
    <w:p w:rsidR="00087E9F" w:rsidRPr="003B47A0" w:rsidRDefault="00087E9F" w:rsidP="00087E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47A0">
        <w:rPr>
          <w:rFonts w:ascii="Times New Roman" w:hAnsi="Times New Roman" w:cs="Times New Roman"/>
          <w:sz w:val="28"/>
          <w:szCs w:val="28"/>
        </w:rPr>
        <w:t xml:space="preserve">        </w:t>
      </w:r>
      <w:r w:rsidRPr="003B47A0">
        <w:rPr>
          <w:rFonts w:ascii="Times New Roman" w:eastAsia="Times New Roman" w:hAnsi="Times New Roman" w:cs="Times New Roman"/>
          <w:color w:val="000000"/>
          <w:sz w:val="28"/>
          <w:szCs w:val="28"/>
          <w:lang w:eastAsia="ru-RU"/>
        </w:rPr>
        <w:t> По развитию связной речи и творческого воображения, можно видеть положительную динамику в уровне развития не только творческого воображения и связной речи, но и в образности речи, интересе детей к непосредственно образовательной деятельности, художественной литературе, русскому фольклору. У детей значительно активизировался словарный запас и в обыденной жизни, речь стала яркой, эмоциональной, дети используют в речи эпитеты, метафоры, пословицы и поговорки. Активно общаются со сверстниками и взрослыми. Владеют диалогической речью и конструктивными способами взаимодействия с детьми и взрослыми (договариваются, обмениваются предметами, распределяют действия при сотрудничестве, соблюдают правила взаимодействия в парах, в группах), высказывают свою точку зрения в обсуждениях.</w:t>
      </w:r>
    </w:p>
    <w:p w:rsidR="00087E9F" w:rsidRPr="003B47A0" w:rsidRDefault="00087E9F" w:rsidP="00087E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47A0">
        <w:rPr>
          <w:rFonts w:ascii="Times New Roman" w:eastAsia="Times New Roman" w:hAnsi="Times New Roman" w:cs="Times New Roman"/>
          <w:color w:val="000000"/>
          <w:sz w:val="28"/>
          <w:szCs w:val="28"/>
          <w:lang w:eastAsia="ru-RU"/>
        </w:rPr>
        <w:t>Умеют самостоятельно пересказывать литературные произведения, составлять сюжетные рассказы, в том числе на темы из личного опыта, самостоятельно выбранную тему, составлять творческие рассказы.</w:t>
      </w:r>
    </w:p>
    <w:p w:rsidR="00087E9F" w:rsidRPr="003B47A0" w:rsidRDefault="00087E9F" w:rsidP="00087E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47A0">
        <w:rPr>
          <w:rFonts w:ascii="Times New Roman" w:eastAsia="Times New Roman" w:hAnsi="Times New Roman" w:cs="Times New Roman"/>
          <w:color w:val="000000"/>
          <w:sz w:val="28"/>
          <w:szCs w:val="28"/>
          <w:lang w:eastAsia="ru-RU"/>
        </w:rPr>
        <w:t>Имеют представление о предложении, умеют определять количество слов в предложении, составлять предложения из заданного количества слов, могут конструировать разнообразные предложения: сложносочиненные и сложноподчиненные.</w:t>
      </w:r>
    </w:p>
    <w:p w:rsidR="00087E9F" w:rsidRPr="003B47A0" w:rsidRDefault="00087E9F" w:rsidP="00087E9F">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3B47A0">
        <w:rPr>
          <w:rFonts w:ascii="Times New Roman" w:eastAsia="Times New Roman" w:hAnsi="Times New Roman" w:cs="Times New Roman"/>
          <w:color w:val="000000"/>
          <w:sz w:val="28"/>
          <w:szCs w:val="28"/>
          <w:lang w:eastAsia="ru-RU"/>
        </w:rPr>
        <w:t>Умеют производить звуковой анализ слов: вычленять в словах или фразах определенные звуки, давать им характеристику (гласный, согласный, твердый, мягкий, звонкий, глухой, ударный, безударный).</w:t>
      </w:r>
      <w:proofErr w:type="gramEnd"/>
      <w:r w:rsidRPr="003B47A0">
        <w:rPr>
          <w:rFonts w:ascii="Times New Roman" w:eastAsia="Times New Roman" w:hAnsi="Times New Roman" w:cs="Times New Roman"/>
          <w:color w:val="000000"/>
          <w:sz w:val="28"/>
          <w:szCs w:val="28"/>
          <w:lang w:eastAsia="ru-RU"/>
        </w:rPr>
        <w:t xml:space="preserve"> Делят слова на слоги.</w:t>
      </w:r>
    </w:p>
    <w:p w:rsidR="00087E9F" w:rsidRPr="003B47A0" w:rsidRDefault="00087E9F" w:rsidP="00087E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47A0">
        <w:rPr>
          <w:rFonts w:ascii="Times New Roman" w:eastAsia="Times New Roman" w:hAnsi="Times New Roman" w:cs="Times New Roman"/>
          <w:color w:val="000000"/>
          <w:sz w:val="28"/>
          <w:szCs w:val="28"/>
          <w:lang w:eastAsia="ru-RU"/>
        </w:rPr>
        <w:t>Следует отметить, что у некоторых детей есть нарушения в речи и требуется индивидуальная работа с логопедом.</w:t>
      </w:r>
    </w:p>
    <w:p w:rsidR="00087E9F" w:rsidRPr="003B47A0" w:rsidRDefault="00087E9F" w:rsidP="00087E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47A0">
        <w:rPr>
          <w:rFonts w:ascii="Times New Roman" w:eastAsia="Times New Roman" w:hAnsi="Times New Roman" w:cs="Times New Roman"/>
          <w:b/>
          <w:color w:val="000000"/>
          <w:sz w:val="28"/>
          <w:szCs w:val="28"/>
          <w:lang w:eastAsia="ru-RU"/>
        </w:rPr>
        <w:t>Рекомендации:</w:t>
      </w:r>
      <w:r w:rsidRPr="003B47A0">
        <w:rPr>
          <w:rFonts w:ascii="Times New Roman" w:eastAsia="Times New Roman" w:hAnsi="Times New Roman" w:cs="Times New Roman"/>
          <w:color w:val="000000"/>
          <w:sz w:val="28"/>
          <w:szCs w:val="28"/>
          <w:lang w:eastAsia="ru-RU"/>
        </w:rPr>
        <w:t xml:space="preserve"> посоветовать родителям приобщать детей к культуре чтения художественной литературы, поощрять детское словотворчество</w:t>
      </w:r>
      <w:proofErr w:type="gramStart"/>
      <w:r w:rsidRPr="003B47A0">
        <w:rPr>
          <w:rFonts w:ascii="Times New Roman" w:eastAsia="Times New Roman" w:hAnsi="Times New Roman" w:cs="Times New Roman"/>
          <w:color w:val="000000"/>
          <w:sz w:val="28"/>
          <w:szCs w:val="28"/>
          <w:lang w:eastAsia="ru-RU"/>
        </w:rPr>
        <w:t>.</w:t>
      </w:r>
      <w:proofErr w:type="gramEnd"/>
      <w:r w:rsidRPr="003B47A0">
        <w:rPr>
          <w:rFonts w:ascii="Times New Roman" w:eastAsia="Times New Roman" w:hAnsi="Times New Roman" w:cs="Times New Roman"/>
          <w:color w:val="000000"/>
          <w:sz w:val="28"/>
          <w:szCs w:val="28"/>
          <w:lang w:eastAsia="ru-RU"/>
        </w:rPr>
        <w:t xml:space="preserve"> </w:t>
      </w:r>
      <w:proofErr w:type="gramStart"/>
      <w:r w:rsidRPr="003B47A0">
        <w:rPr>
          <w:rFonts w:ascii="Times New Roman" w:eastAsia="Times New Roman" w:hAnsi="Times New Roman" w:cs="Times New Roman"/>
          <w:color w:val="000000"/>
          <w:sz w:val="28"/>
          <w:szCs w:val="28"/>
          <w:lang w:eastAsia="ru-RU"/>
        </w:rPr>
        <w:t>п</w:t>
      </w:r>
      <w:proofErr w:type="gramEnd"/>
      <w:r w:rsidRPr="003B47A0">
        <w:rPr>
          <w:rFonts w:ascii="Times New Roman" w:eastAsia="Times New Roman" w:hAnsi="Times New Roman" w:cs="Times New Roman"/>
          <w:color w:val="000000"/>
          <w:sz w:val="28"/>
          <w:szCs w:val="28"/>
          <w:lang w:eastAsia="ru-RU"/>
        </w:rPr>
        <w:t>роизведениям для рассматривания детьми вне занятий.</w:t>
      </w:r>
    </w:p>
    <w:p w:rsidR="00087E9F" w:rsidRPr="003B47A0" w:rsidRDefault="00087E9F" w:rsidP="00087E9F">
      <w:pPr>
        <w:spacing w:after="0" w:line="240" w:lineRule="auto"/>
        <w:jc w:val="both"/>
        <w:rPr>
          <w:rFonts w:ascii="Times New Roman" w:hAnsi="Times New Roman" w:cs="Times New Roman"/>
          <w:sz w:val="28"/>
          <w:szCs w:val="28"/>
        </w:rPr>
      </w:pPr>
      <w:r w:rsidRPr="003B47A0">
        <w:rPr>
          <w:rFonts w:ascii="Times New Roman" w:hAnsi="Times New Roman" w:cs="Times New Roman"/>
          <w:b/>
          <w:sz w:val="28"/>
          <w:szCs w:val="28"/>
        </w:rPr>
        <w:t>4. Образовательная область «Познавательное развитие»</w:t>
      </w:r>
      <w:r w:rsidRPr="003B47A0">
        <w:rPr>
          <w:rFonts w:ascii="Times New Roman" w:hAnsi="Times New Roman" w:cs="Times New Roman"/>
          <w:sz w:val="28"/>
          <w:szCs w:val="28"/>
        </w:rPr>
        <w:t xml:space="preserve">  </w:t>
      </w:r>
    </w:p>
    <w:p w:rsidR="00087E9F" w:rsidRPr="003B47A0" w:rsidRDefault="00087E9F" w:rsidP="00087E9F">
      <w:pPr>
        <w:spacing w:after="0" w:line="240" w:lineRule="auto"/>
        <w:jc w:val="both"/>
        <w:rPr>
          <w:rFonts w:ascii="Times New Roman" w:hAnsi="Times New Roman" w:cs="Times New Roman"/>
          <w:b/>
          <w:sz w:val="28"/>
          <w:szCs w:val="28"/>
        </w:rPr>
      </w:pPr>
      <w:r w:rsidRPr="003B47A0">
        <w:rPr>
          <w:rFonts w:ascii="Times New Roman" w:hAnsi="Times New Roman" w:cs="Times New Roman"/>
          <w:b/>
          <w:sz w:val="28"/>
          <w:szCs w:val="28"/>
        </w:rPr>
        <w:t>Средняя подгруппа (Высокий-82%; средний-18%; низкий балл -0%);</w:t>
      </w:r>
    </w:p>
    <w:p w:rsidR="00087E9F" w:rsidRPr="003B47A0" w:rsidRDefault="00087E9F" w:rsidP="00087E9F">
      <w:pPr>
        <w:spacing w:after="0" w:line="240" w:lineRule="auto"/>
        <w:jc w:val="both"/>
        <w:rPr>
          <w:rFonts w:ascii="Times New Roman" w:hAnsi="Times New Roman" w:cs="Times New Roman"/>
          <w:b/>
          <w:sz w:val="28"/>
          <w:szCs w:val="28"/>
        </w:rPr>
      </w:pPr>
      <w:r w:rsidRPr="003B47A0">
        <w:rPr>
          <w:rFonts w:ascii="Times New Roman" w:hAnsi="Times New Roman" w:cs="Times New Roman"/>
          <w:b/>
          <w:sz w:val="28"/>
          <w:szCs w:val="28"/>
        </w:rPr>
        <w:t xml:space="preserve">Подготовительная подгруппа (Высокий-100%; средний-0%; </w:t>
      </w:r>
      <w:proofErr w:type="gramStart"/>
      <w:r w:rsidRPr="003B47A0">
        <w:rPr>
          <w:rFonts w:ascii="Times New Roman" w:hAnsi="Times New Roman" w:cs="Times New Roman"/>
          <w:b/>
          <w:sz w:val="28"/>
          <w:szCs w:val="28"/>
        </w:rPr>
        <w:t>низкий</w:t>
      </w:r>
      <w:proofErr w:type="gramEnd"/>
      <w:r w:rsidRPr="003B47A0">
        <w:rPr>
          <w:rFonts w:ascii="Times New Roman" w:hAnsi="Times New Roman" w:cs="Times New Roman"/>
          <w:b/>
          <w:sz w:val="28"/>
          <w:szCs w:val="28"/>
        </w:rPr>
        <w:t xml:space="preserve"> 0%).</w:t>
      </w:r>
    </w:p>
    <w:p w:rsidR="00087E9F" w:rsidRPr="003B47A0" w:rsidRDefault="00087E9F" w:rsidP="00087E9F">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3B47A0">
        <w:rPr>
          <w:rFonts w:ascii="Times New Roman" w:hAnsi="Times New Roman" w:cs="Times New Roman"/>
          <w:sz w:val="28"/>
          <w:szCs w:val="28"/>
        </w:rPr>
        <w:t xml:space="preserve">     </w:t>
      </w:r>
      <w:r w:rsidRPr="003B47A0">
        <w:rPr>
          <w:rFonts w:ascii="Times New Roman" w:eastAsia="Times New Roman" w:hAnsi="Times New Roman" w:cs="Times New Roman"/>
          <w:b/>
          <w:bCs/>
          <w:color w:val="000000"/>
          <w:sz w:val="28"/>
          <w:szCs w:val="28"/>
          <w:lang w:eastAsia="ru-RU"/>
        </w:rPr>
        <w:t>Познавательное развитие</w:t>
      </w:r>
    </w:p>
    <w:p w:rsidR="00087E9F" w:rsidRPr="003B47A0" w:rsidRDefault="00087E9F" w:rsidP="00087E9F">
      <w:pPr>
        <w:spacing w:after="0" w:line="240" w:lineRule="auto"/>
        <w:jc w:val="both"/>
        <w:rPr>
          <w:rFonts w:ascii="Times New Roman" w:eastAsia="Times New Roman" w:hAnsi="Times New Roman" w:cs="Times New Roman"/>
          <w:color w:val="000000"/>
          <w:sz w:val="28"/>
          <w:szCs w:val="28"/>
          <w:lang w:eastAsia="ru-RU"/>
        </w:rPr>
      </w:pPr>
      <w:r w:rsidRPr="003B47A0">
        <w:rPr>
          <w:rFonts w:ascii="Times New Roman" w:eastAsia="Times New Roman" w:hAnsi="Times New Roman" w:cs="Times New Roman"/>
          <w:color w:val="000000"/>
          <w:sz w:val="28"/>
          <w:szCs w:val="28"/>
          <w:lang w:eastAsia="ru-RU"/>
        </w:rPr>
        <w:lastRenderedPageBreak/>
        <w:t>Анализ мониторинга показал, что большинство детей имеют представления о себе, о составе семьи, родственных отношениях, о государстве и принадлежности к нему, о мире. Знают герб, флаг, гимн России, столицу. Имеют представление о родном городе, о его достопримечательностях. Устанавливают элементарные причинно-следственные связи. Умеют работать по правилу и образцу, слушать взрослого и выполнять его инструкции. Умеют называть для каждого числа в пределах 10 предыдущее и последующее числа, обозначать числа 1-10 с помощью групп предметов и точек, а также с помощью цифр, печатая их в клетках.</w:t>
      </w:r>
    </w:p>
    <w:p w:rsidR="00087E9F" w:rsidRPr="003B47A0" w:rsidRDefault="00087E9F" w:rsidP="00087E9F">
      <w:pPr>
        <w:spacing w:after="0" w:line="240" w:lineRule="auto"/>
        <w:jc w:val="both"/>
        <w:rPr>
          <w:rFonts w:ascii="Times New Roman" w:eastAsia="Times New Roman" w:hAnsi="Times New Roman" w:cs="Times New Roman"/>
          <w:color w:val="000000"/>
          <w:sz w:val="28"/>
          <w:szCs w:val="28"/>
          <w:lang w:eastAsia="ru-RU"/>
        </w:rPr>
      </w:pPr>
      <w:r w:rsidRPr="003B47A0">
        <w:rPr>
          <w:rFonts w:ascii="Times New Roman" w:eastAsia="Times New Roman" w:hAnsi="Times New Roman" w:cs="Times New Roman"/>
          <w:color w:val="000000"/>
          <w:sz w:val="28"/>
          <w:szCs w:val="28"/>
          <w:lang w:eastAsia="ru-RU"/>
        </w:rPr>
        <w:t>Умеют определять на основе предметных действий состав чисел первого десятка. Умеют использовать числовой отрезок для присчитывания и отсчитывания одной или нескольких единиц.</w:t>
      </w:r>
    </w:p>
    <w:p w:rsidR="00087E9F" w:rsidRPr="003B47A0" w:rsidRDefault="00087E9F" w:rsidP="00087E9F">
      <w:pPr>
        <w:spacing w:after="0" w:line="240" w:lineRule="auto"/>
        <w:jc w:val="both"/>
        <w:rPr>
          <w:rFonts w:ascii="Times New Roman" w:eastAsia="Times New Roman" w:hAnsi="Times New Roman" w:cs="Times New Roman"/>
          <w:color w:val="000000"/>
          <w:sz w:val="28"/>
          <w:szCs w:val="28"/>
          <w:lang w:eastAsia="ru-RU"/>
        </w:rPr>
      </w:pPr>
      <w:r w:rsidRPr="003B47A0">
        <w:rPr>
          <w:rFonts w:ascii="Times New Roman" w:eastAsia="Times New Roman" w:hAnsi="Times New Roman" w:cs="Times New Roman"/>
          <w:color w:val="000000"/>
          <w:sz w:val="28"/>
          <w:szCs w:val="28"/>
          <w:lang w:eastAsia="ru-RU"/>
        </w:rPr>
        <w:t>Умеют пользоваться линейкой для измерения длины.</w:t>
      </w:r>
    </w:p>
    <w:p w:rsidR="00087E9F" w:rsidRPr="003B47A0" w:rsidRDefault="00087E9F" w:rsidP="00087E9F">
      <w:pPr>
        <w:spacing w:after="0" w:line="240" w:lineRule="auto"/>
        <w:jc w:val="both"/>
        <w:rPr>
          <w:rFonts w:ascii="Times New Roman" w:eastAsia="Times New Roman" w:hAnsi="Times New Roman" w:cs="Times New Roman"/>
          <w:color w:val="000000"/>
          <w:sz w:val="28"/>
          <w:szCs w:val="28"/>
          <w:lang w:eastAsia="ru-RU"/>
        </w:rPr>
      </w:pPr>
      <w:r w:rsidRPr="003B47A0">
        <w:rPr>
          <w:rFonts w:ascii="Times New Roman" w:eastAsia="Times New Roman" w:hAnsi="Times New Roman" w:cs="Times New Roman"/>
          <w:color w:val="000000"/>
          <w:sz w:val="28"/>
          <w:szCs w:val="28"/>
          <w:lang w:eastAsia="ru-RU"/>
        </w:rPr>
        <w:t>Умеют ориентироваться на листе бумаги в клетку, ориентироваться в пространстве с помощью плана.</w:t>
      </w:r>
    </w:p>
    <w:p w:rsidR="00087E9F" w:rsidRPr="003B47A0" w:rsidRDefault="00087E9F" w:rsidP="00087E9F">
      <w:pPr>
        <w:spacing w:after="0" w:line="240" w:lineRule="auto"/>
        <w:jc w:val="both"/>
        <w:rPr>
          <w:rFonts w:ascii="Times New Roman" w:eastAsia="Times New Roman" w:hAnsi="Times New Roman" w:cs="Times New Roman"/>
          <w:color w:val="000000"/>
          <w:sz w:val="28"/>
          <w:szCs w:val="28"/>
          <w:lang w:eastAsia="ru-RU"/>
        </w:rPr>
      </w:pPr>
      <w:r w:rsidRPr="003B47A0">
        <w:rPr>
          <w:rFonts w:ascii="Times New Roman" w:eastAsia="Times New Roman" w:hAnsi="Times New Roman" w:cs="Times New Roman"/>
          <w:color w:val="000000"/>
          <w:sz w:val="28"/>
          <w:szCs w:val="28"/>
          <w:lang w:eastAsia="ru-RU"/>
        </w:rPr>
        <w:t>Умеют в простейших случаях пользоваться часами.</w:t>
      </w:r>
    </w:p>
    <w:p w:rsidR="00087E9F" w:rsidRPr="003B47A0" w:rsidRDefault="00087E9F" w:rsidP="00087E9F">
      <w:pPr>
        <w:spacing w:after="0" w:line="240" w:lineRule="auto"/>
        <w:jc w:val="both"/>
        <w:rPr>
          <w:rFonts w:ascii="Times New Roman" w:eastAsia="Times New Roman" w:hAnsi="Times New Roman" w:cs="Times New Roman"/>
          <w:color w:val="000000"/>
          <w:sz w:val="28"/>
          <w:szCs w:val="28"/>
          <w:lang w:eastAsia="ru-RU"/>
        </w:rPr>
      </w:pPr>
    </w:p>
    <w:p w:rsidR="00087E9F" w:rsidRPr="003B47A0" w:rsidRDefault="00087E9F" w:rsidP="00087E9F">
      <w:pPr>
        <w:spacing w:after="0" w:line="240" w:lineRule="auto"/>
        <w:jc w:val="both"/>
        <w:rPr>
          <w:rFonts w:ascii="Times New Roman" w:eastAsia="Times New Roman" w:hAnsi="Times New Roman" w:cs="Times New Roman"/>
          <w:color w:val="000000"/>
          <w:sz w:val="28"/>
          <w:szCs w:val="28"/>
          <w:lang w:eastAsia="ru-RU"/>
        </w:rPr>
      </w:pPr>
      <w:r w:rsidRPr="003B47A0">
        <w:rPr>
          <w:rFonts w:ascii="Times New Roman" w:eastAsia="Times New Roman" w:hAnsi="Times New Roman" w:cs="Times New Roman"/>
          <w:b/>
          <w:color w:val="000000"/>
          <w:sz w:val="28"/>
          <w:szCs w:val="28"/>
          <w:lang w:eastAsia="ru-RU"/>
        </w:rPr>
        <w:t>Рекомендации:</w:t>
      </w:r>
      <w:r w:rsidRPr="003B47A0">
        <w:rPr>
          <w:rFonts w:ascii="Times New Roman" w:eastAsia="Times New Roman" w:hAnsi="Times New Roman" w:cs="Times New Roman"/>
          <w:color w:val="000000"/>
          <w:sz w:val="28"/>
          <w:szCs w:val="28"/>
          <w:lang w:eastAsia="ru-RU"/>
        </w:rPr>
        <w:t xml:space="preserve"> Дать родителям рекомендации по формированию целостной картины мира. Развивать у детей интерес к самостоятельному познанию (наблюдать, обследовать, экспериментировать с разнообразными материалами, ставить опыты).</w:t>
      </w:r>
    </w:p>
    <w:p w:rsidR="00087E9F" w:rsidRPr="003B47A0" w:rsidRDefault="00087E9F" w:rsidP="00087E9F">
      <w:pPr>
        <w:spacing w:after="0" w:line="240" w:lineRule="auto"/>
        <w:jc w:val="both"/>
        <w:rPr>
          <w:rFonts w:ascii="Times New Roman" w:hAnsi="Times New Roman" w:cs="Times New Roman"/>
          <w:b/>
          <w:sz w:val="28"/>
          <w:szCs w:val="28"/>
        </w:rPr>
      </w:pPr>
      <w:r w:rsidRPr="003B47A0">
        <w:rPr>
          <w:rFonts w:ascii="Times New Roman" w:hAnsi="Times New Roman" w:cs="Times New Roman"/>
          <w:sz w:val="28"/>
          <w:szCs w:val="28"/>
        </w:rPr>
        <w:t xml:space="preserve">       </w:t>
      </w:r>
      <w:r w:rsidRPr="003B47A0">
        <w:rPr>
          <w:rFonts w:ascii="Times New Roman" w:hAnsi="Times New Roman" w:cs="Times New Roman"/>
          <w:b/>
          <w:sz w:val="28"/>
          <w:szCs w:val="28"/>
        </w:rPr>
        <w:t>Выводы</w:t>
      </w:r>
    </w:p>
    <w:p w:rsidR="00087E9F" w:rsidRPr="003B47A0" w:rsidRDefault="00087E9F" w:rsidP="00087E9F">
      <w:pPr>
        <w:spacing w:after="0" w:line="240" w:lineRule="auto"/>
        <w:jc w:val="both"/>
        <w:rPr>
          <w:rFonts w:ascii="Times New Roman" w:hAnsi="Times New Roman" w:cs="Times New Roman"/>
          <w:sz w:val="28"/>
          <w:szCs w:val="28"/>
        </w:rPr>
      </w:pPr>
      <w:r w:rsidRPr="003B47A0">
        <w:rPr>
          <w:rFonts w:ascii="Times New Roman" w:hAnsi="Times New Roman" w:cs="Times New Roman"/>
          <w:sz w:val="28"/>
          <w:szCs w:val="28"/>
        </w:rPr>
        <w:t>Выводы</w:t>
      </w:r>
    </w:p>
    <w:p w:rsidR="00087E9F" w:rsidRPr="003B47A0" w:rsidRDefault="00087E9F" w:rsidP="00087E9F">
      <w:pPr>
        <w:spacing w:after="0" w:line="240" w:lineRule="auto"/>
        <w:jc w:val="both"/>
        <w:rPr>
          <w:rFonts w:ascii="Times New Roman" w:hAnsi="Times New Roman" w:cs="Times New Roman"/>
          <w:sz w:val="28"/>
          <w:szCs w:val="28"/>
        </w:rPr>
      </w:pPr>
      <w:r w:rsidRPr="003B47A0">
        <w:rPr>
          <w:rFonts w:ascii="Times New Roman" w:hAnsi="Times New Roman" w:cs="Times New Roman"/>
          <w:sz w:val="28"/>
          <w:szCs w:val="28"/>
        </w:rPr>
        <w:t xml:space="preserve">Итоговые результаты мониторинга свидетельствуют о достаточном уровне освоения </w:t>
      </w:r>
      <w:proofErr w:type="gramStart"/>
      <w:r w:rsidRPr="003B47A0">
        <w:rPr>
          <w:rFonts w:ascii="Times New Roman" w:hAnsi="Times New Roman" w:cs="Times New Roman"/>
          <w:sz w:val="28"/>
          <w:szCs w:val="28"/>
        </w:rPr>
        <w:t>образовательной</w:t>
      </w:r>
      <w:proofErr w:type="gramEnd"/>
      <w:r w:rsidRPr="003B47A0">
        <w:rPr>
          <w:rFonts w:ascii="Times New Roman" w:hAnsi="Times New Roman" w:cs="Times New Roman"/>
          <w:sz w:val="28"/>
          <w:szCs w:val="28"/>
        </w:rPr>
        <w:t xml:space="preserve"> программы.  Дети готовы к успешному обучению в школе, в том числе дети продемонстрировали высокий уровень готовности к школьному обучению.</w:t>
      </w:r>
    </w:p>
    <w:p w:rsidR="00087E9F" w:rsidRPr="003B47A0" w:rsidRDefault="00087E9F" w:rsidP="00087E9F">
      <w:pPr>
        <w:spacing w:after="0" w:line="240" w:lineRule="auto"/>
        <w:jc w:val="both"/>
        <w:rPr>
          <w:rFonts w:ascii="Times New Roman" w:hAnsi="Times New Roman" w:cs="Times New Roman"/>
          <w:sz w:val="28"/>
          <w:szCs w:val="28"/>
        </w:rPr>
      </w:pPr>
      <w:r w:rsidRPr="003B47A0">
        <w:rPr>
          <w:rFonts w:ascii="Times New Roman" w:hAnsi="Times New Roman" w:cs="Times New Roman"/>
          <w:sz w:val="28"/>
          <w:szCs w:val="28"/>
        </w:rPr>
        <w:t xml:space="preserve">    </w:t>
      </w:r>
      <w:proofErr w:type="gramStart"/>
      <w:r w:rsidRPr="003B47A0">
        <w:rPr>
          <w:rFonts w:ascii="Times New Roman" w:hAnsi="Times New Roman" w:cs="Times New Roman"/>
          <w:sz w:val="28"/>
          <w:szCs w:val="28"/>
        </w:rPr>
        <w:t>Результаты получены за счет достаточно сформированных предпосылок к учебной деятельности: умение ребенка работать в соответствии с инструкцией, самостоятельно действовать по образцу и осуществлять контроль, вовремя остановиться при выполнении того или иного задания и переключиться на выполнение другого.</w:t>
      </w:r>
      <w:proofErr w:type="gramEnd"/>
    </w:p>
    <w:p w:rsidR="00087E9F" w:rsidRPr="003B47A0" w:rsidRDefault="00087E9F" w:rsidP="00087E9F">
      <w:pPr>
        <w:spacing w:after="0" w:line="240" w:lineRule="auto"/>
        <w:jc w:val="both"/>
        <w:rPr>
          <w:rFonts w:ascii="Times New Roman" w:hAnsi="Times New Roman" w:cs="Times New Roman"/>
          <w:sz w:val="28"/>
          <w:szCs w:val="28"/>
        </w:rPr>
      </w:pPr>
      <w:r w:rsidRPr="003B47A0">
        <w:rPr>
          <w:rFonts w:ascii="Times New Roman" w:hAnsi="Times New Roman" w:cs="Times New Roman"/>
          <w:sz w:val="28"/>
          <w:szCs w:val="28"/>
        </w:rPr>
        <w:t xml:space="preserve">     Очевиден положительный результат </w:t>
      </w:r>
      <w:proofErr w:type="gramStart"/>
      <w:r w:rsidRPr="003B47A0">
        <w:rPr>
          <w:rFonts w:ascii="Times New Roman" w:hAnsi="Times New Roman" w:cs="Times New Roman"/>
          <w:sz w:val="28"/>
          <w:szCs w:val="28"/>
        </w:rPr>
        <w:t>проделанной</w:t>
      </w:r>
      <w:proofErr w:type="gramEnd"/>
      <w:r w:rsidRPr="003B47A0">
        <w:rPr>
          <w:rFonts w:ascii="Times New Roman" w:hAnsi="Times New Roman" w:cs="Times New Roman"/>
          <w:sz w:val="28"/>
          <w:szCs w:val="28"/>
        </w:rPr>
        <w:t xml:space="preserve"> работы: низкий уровень усвоения программы детьми отсутствует, различия в высоком и среднем уровне не значительны, знания детей прочные, они способны применять их в повседневной деятельности.</w:t>
      </w:r>
    </w:p>
    <w:p w:rsidR="00087E9F" w:rsidRPr="003B47A0" w:rsidRDefault="00087E9F" w:rsidP="00087E9F">
      <w:pPr>
        <w:rPr>
          <w:rFonts w:ascii="Times New Roman" w:hAnsi="Times New Roman" w:cs="Times New Roman"/>
          <w:sz w:val="28"/>
          <w:szCs w:val="28"/>
        </w:rPr>
      </w:pPr>
    </w:p>
    <w:p w:rsidR="00087E9F" w:rsidRDefault="00087E9F" w:rsidP="00087E9F">
      <w:pPr>
        <w:autoSpaceDE w:val="0"/>
        <w:autoSpaceDN w:val="0"/>
        <w:adjustRightInd w:val="0"/>
        <w:spacing w:after="0" w:line="240" w:lineRule="auto"/>
        <w:jc w:val="both"/>
        <w:rPr>
          <w:rFonts w:ascii="Times New Roman" w:hAnsi="Times New Roman" w:cs="Times New Roman"/>
          <w:sz w:val="28"/>
          <w:szCs w:val="28"/>
        </w:rPr>
      </w:pPr>
    </w:p>
    <w:p w:rsidR="00F318C6" w:rsidRDefault="00F318C6" w:rsidP="00F318C6">
      <w:pPr>
        <w:autoSpaceDE w:val="0"/>
        <w:autoSpaceDN w:val="0"/>
        <w:adjustRightInd w:val="0"/>
        <w:spacing w:after="0" w:line="240" w:lineRule="auto"/>
        <w:ind w:left="357"/>
        <w:jc w:val="both"/>
        <w:rPr>
          <w:rFonts w:ascii="Times New Roman" w:hAnsi="Times New Roman" w:cs="Times New Roman"/>
          <w:sz w:val="28"/>
          <w:szCs w:val="28"/>
        </w:rPr>
      </w:pPr>
    </w:p>
    <w:p w:rsidR="00087E9F" w:rsidRDefault="00087E9F" w:rsidP="00213ACF">
      <w:pPr>
        <w:autoSpaceDE w:val="0"/>
        <w:autoSpaceDN w:val="0"/>
        <w:adjustRightInd w:val="0"/>
        <w:spacing w:after="0" w:line="240" w:lineRule="auto"/>
        <w:ind w:left="360"/>
        <w:jc w:val="center"/>
        <w:rPr>
          <w:rFonts w:ascii="Times New Roman" w:hAnsi="Times New Roman" w:cs="Times New Roman"/>
          <w:b/>
          <w:sz w:val="28"/>
          <w:szCs w:val="28"/>
        </w:rPr>
      </w:pPr>
    </w:p>
    <w:p w:rsidR="00FC5127" w:rsidRPr="00213ACF" w:rsidRDefault="00087E9F" w:rsidP="00213ACF">
      <w:pPr>
        <w:autoSpaceDE w:val="0"/>
        <w:autoSpaceDN w:val="0"/>
        <w:adjustRightInd w:val="0"/>
        <w:spacing w:after="0" w:line="240" w:lineRule="auto"/>
        <w:ind w:left="360"/>
        <w:jc w:val="center"/>
        <w:rPr>
          <w:rFonts w:ascii="Times New Roman" w:hAnsi="Times New Roman" w:cs="Times New Roman"/>
          <w:b/>
          <w:sz w:val="28"/>
          <w:szCs w:val="28"/>
        </w:rPr>
      </w:pPr>
      <w:r>
        <w:rPr>
          <w:rFonts w:ascii="Times New Roman" w:hAnsi="Times New Roman" w:cs="Times New Roman"/>
          <w:b/>
          <w:sz w:val="28"/>
          <w:szCs w:val="28"/>
        </w:rPr>
        <w:t>В 2021-2022</w:t>
      </w:r>
      <w:r w:rsidR="00E66E17" w:rsidRPr="00213ACF">
        <w:rPr>
          <w:rFonts w:ascii="Times New Roman" w:hAnsi="Times New Roman" w:cs="Times New Roman"/>
          <w:b/>
          <w:sz w:val="28"/>
          <w:szCs w:val="28"/>
        </w:rPr>
        <w:t xml:space="preserve"> уч</w:t>
      </w:r>
      <w:r w:rsidR="00FC5127" w:rsidRPr="00213ACF">
        <w:rPr>
          <w:rFonts w:ascii="Times New Roman" w:hAnsi="Times New Roman" w:cs="Times New Roman"/>
          <w:b/>
          <w:sz w:val="28"/>
          <w:szCs w:val="28"/>
        </w:rPr>
        <w:t xml:space="preserve">ебном году  специалисты </w:t>
      </w:r>
      <w:r w:rsidR="00E66E17" w:rsidRPr="00213ACF">
        <w:rPr>
          <w:rFonts w:ascii="Times New Roman" w:hAnsi="Times New Roman" w:cs="Times New Roman"/>
          <w:b/>
          <w:sz w:val="28"/>
          <w:szCs w:val="28"/>
        </w:rPr>
        <w:t xml:space="preserve"> дошкольног</w:t>
      </w:r>
      <w:r w:rsidR="00FC5127" w:rsidRPr="00213ACF">
        <w:rPr>
          <w:rFonts w:ascii="Times New Roman" w:hAnsi="Times New Roman" w:cs="Times New Roman"/>
          <w:b/>
          <w:sz w:val="28"/>
          <w:szCs w:val="28"/>
        </w:rPr>
        <w:t>о учреждения провели эффективную работу:</w:t>
      </w:r>
    </w:p>
    <w:p w:rsidR="00FC5127" w:rsidRPr="00087E9F" w:rsidRDefault="00FC5127" w:rsidP="002B46AD">
      <w:pPr>
        <w:autoSpaceDE w:val="0"/>
        <w:autoSpaceDN w:val="0"/>
        <w:adjustRightInd w:val="0"/>
        <w:spacing w:after="0" w:line="240" w:lineRule="auto"/>
        <w:ind w:left="360"/>
        <w:jc w:val="both"/>
        <w:rPr>
          <w:rFonts w:ascii="Times New Roman" w:hAnsi="Times New Roman" w:cs="Times New Roman"/>
          <w:b/>
          <w:sz w:val="28"/>
          <w:szCs w:val="28"/>
        </w:rPr>
      </w:pPr>
      <w:r w:rsidRPr="00087E9F">
        <w:rPr>
          <w:rFonts w:ascii="Times New Roman" w:hAnsi="Times New Roman" w:cs="Times New Roman"/>
          <w:b/>
          <w:sz w:val="28"/>
          <w:szCs w:val="28"/>
        </w:rPr>
        <w:t>Учитель – логопед:</w:t>
      </w:r>
    </w:p>
    <w:p w:rsidR="00087E9F" w:rsidRPr="00087E9F" w:rsidRDefault="00087E9F" w:rsidP="00087E9F">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87E9F">
        <w:rPr>
          <w:rFonts w:ascii="Times New Roman" w:eastAsia="Times New Roman" w:hAnsi="Times New Roman" w:cs="Times New Roman"/>
          <w:sz w:val="28"/>
          <w:szCs w:val="28"/>
          <w:lang w:eastAsia="ru-RU"/>
        </w:rPr>
        <w:lastRenderedPageBreak/>
        <w:t>Работа проводилась исходя из основных годовых задач и в соответствии с годовым планом  работы МБДОУ Д\</w:t>
      </w:r>
      <w:proofErr w:type="gramStart"/>
      <w:r w:rsidRPr="00087E9F">
        <w:rPr>
          <w:rFonts w:ascii="Times New Roman" w:eastAsia="Times New Roman" w:hAnsi="Times New Roman" w:cs="Times New Roman"/>
          <w:sz w:val="28"/>
          <w:szCs w:val="28"/>
          <w:lang w:eastAsia="ru-RU"/>
        </w:rPr>
        <w:t>с</w:t>
      </w:r>
      <w:proofErr w:type="gramEnd"/>
      <w:r w:rsidRPr="00087E9F">
        <w:rPr>
          <w:rFonts w:ascii="Times New Roman" w:eastAsia="Times New Roman" w:hAnsi="Times New Roman" w:cs="Times New Roman"/>
          <w:sz w:val="28"/>
          <w:szCs w:val="28"/>
          <w:lang w:eastAsia="ru-RU"/>
        </w:rPr>
        <w:t xml:space="preserve"> «Сказка» на 2021-2022                                                                                                                                                                                                                                      учебный год.</w:t>
      </w:r>
    </w:p>
    <w:p w:rsidR="00087E9F" w:rsidRPr="00087E9F" w:rsidRDefault="00087E9F" w:rsidP="00087E9F">
      <w:pPr>
        <w:shd w:val="clear" w:color="auto" w:fill="FFFFFF"/>
        <w:spacing w:after="0" w:line="240" w:lineRule="auto"/>
        <w:jc w:val="both"/>
        <w:rPr>
          <w:rFonts w:ascii="Times New Roman" w:eastAsia="Times New Roman" w:hAnsi="Times New Roman" w:cs="Times New Roman"/>
          <w:color w:val="111111"/>
          <w:sz w:val="28"/>
          <w:szCs w:val="28"/>
          <w:lang w:eastAsia="ru-RU"/>
        </w:rPr>
      </w:pPr>
      <w:r>
        <w:rPr>
          <w:rFonts w:ascii="Times New Roman" w:eastAsia="Times New Roman" w:hAnsi="Times New Roman" w:cs="Times New Roman"/>
          <w:color w:val="111111"/>
          <w:sz w:val="28"/>
          <w:szCs w:val="28"/>
          <w:lang w:eastAsia="ru-RU"/>
        </w:rPr>
        <w:t>1.</w:t>
      </w:r>
      <w:r w:rsidRPr="00087E9F">
        <w:rPr>
          <w:rFonts w:ascii="Times New Roman" w:eastAsia="Times New Roman" w:hAnsi="Times New Roman" w:cs="Times New Roman"/>
          <w:color w:val="111111"/>
          <w:sz w:val="28"/>
          <w:szCs w:val="28"/>
          <w:lang w:eastAsia="ru-RU"/>
        </w:rPr>
        <w:t>В этом </w:t>
      </w:r>
      <w:r w:rsidRPr="00087E9F">
        <w:rPr>
          <w:rFonts w:ascii="Times New Roman" w:eastAsia="Times New Roman" w:hAnsi="Times New Roman" w:cs="Times New Roman"/>
          <w:bCs/>
          <w:color w:val="111111"/>
          <w:sz w:val="28"/>
          <w:szCs w:val="28"/>
          <w:lang w:eastAsia="ru-RU"/>
        </w:rPr>
        <w:t>учебном</w:t>
      </w:r>
      <w:r>
        <w:rPr>
          <w:rFonts w:ascii="Times New Roman" w:eastAsia="Times New Roman" w:hAnsi="Times New Roman" w:cs="Times New Roman"/>
          <w:color w:val="111111"/>
          <w:sz w:val="28"/>
          <w:szCs w:val="28"/>
          <w:lang w:eastAsia="ru-RU"/>
        </w:rPr>
        <w:t> году планировалась и осуществлялась</w:t>
      </w:r>
      <w:r w:rsidRPr="00087E9F">
        <w:rPr>
          <w:rFonts w:ascii="Times New Roman" w:eastAsia="Times New Roman" w:hAnsi="Times New Roman" w:cs="Times New Roman"/>
          <w:color w:val="111111"/>
          <w:sz w:val="28"/>
          <w:szCs w:val="28"/>
          <w:lang w:eastAsia="ru-RU"/>
        </w:rPr>
        <w:t> </w:t>
      </w:r>
      <w:r>
        <w:rPr>
          <w:rFonts w:ascii="Times New Roman" w:eastAsia="Times New Roman" w:hAnsi="Times New Roman" w:cs="Times New Roman"/>
          <w:bCs/>
          <w:color w:val="111111"/>
          <w:sz w:val="28"/>
          <w:szCs w:val="28"/>
          <w:lang w:eastAsia="ru-RU"/>
        </w:rPr>
        <w:t>работа</w:t>
      </w:r>
      <w:r w:rsidRPr="00087E9F">
        <w:rPr>
          <w:rFonts w:ascii="Times New Roman" w:eastAsia="Times New Roman" w:hAnsi="Times New Roman" w:cs="Times New Roman"/>
          <w:color w:val="111111"/>
          <w:sz w:val="28"/>
          <w:szCs w:val="28"/>
          <w:lang w:eastAsia="ru-RU"/>
        </w:rPr>
        <w:t xml:space="preserve"> в тесном сотрудничестве с педагогами ДОУ. </w:t>
      </w:r>
    </w:p>
    <w:p w:rsidR="00087E9F" w:rsidRPr="00087E9F" w:rsidRDefault="00087E9F" w:rsidP="00087E9F">
      <w:pPr>
        <w:spacing w:after="0" w:line="240" w:lineRule="auto"/>
        <w:jc w:val="both"/>
        <w:rPr>
          <w:rFonts w:ascii="Times New Roman" w:eastAsia="Times New Roman" w:hAnsi="Times New Roman" w:cs="Times New Roman"/>
          <w:sz w:val="28"/>
          <w:szCs w:val="28"/>
          <w:u w:val="single"/>
          <w:lang w:eastAsia="ru-RU"/>
        </w:rPr>
      </w:pPr>
      <w:r w:rsidRPr="00087E9F">
        <w:rPr>
          <w:rFonts w:ascii="Times New Roman" w:eastAsia="Times New Roman" w:hAnsi="Times New Roman" w:cs="Times New Roman"/>
          <w:sz w:val="28"/>
          <w:szCs w:val="28"/>
          <w:lang w:eastAsia="ru-RU"/>
        </w:rPr>
        <w:t xml:space="preserve">2. Количество обследованных воспитанников  в ДОУ  </w:t>
      </w:r>
      <w:r w:rsidRPr="00087E9F">
        <w:rPr>
          <w:rFonts w:ascii="Times New Roman" w:eastAsia="Times New Roman" w:hAnsi="Times New Roman" w:cs="Times New Roman"/>
          <w:sz w:val="28"/>
          <w:szCs w:val="28"/>
          <w:u w:val="single"/>
          <w:lang w:eastAsia="ru-RU"/>
        </w:rPr>
        <w:t>55:</w:t>
      </w:r>
      <w:r w:rsidRPr="00087E9F">
        <w:rPr>
          <w:rFonts w:ascii="Times New Roman" w:eastAsia="Times New Roman" w:hAnsi="Times New Roman" w:cs="Times New Roman"/>
          <w:sz w:val="28"/>
          <w:szCs w:val="28"/>
          <w:lang w:eastAsia="ru-RU"/>
        </w:rPr>
        <w:t xml:space="preserve"> из них </w:t>
      </w:r>
      <w:r w:rsidRPr="00087E9F">
        <w:rPr>
          <w:rFonts w:ascii="Times New Roman" w:eastAsia="Times New Roman" w:hAnsi="Times New Roman" w:cs="Times New Roman"/>
          <w:sz w:val="28"/>
          <w:szCs w:val="28"/>
          <w:lang w:val="en-US" w:eastAsia="ru-RU"/>
        </w:rPr>
        <w:t>c</w:t>
      </w:r>
      <w:r w:rsidRPr="00087E9F">
        <w:rPr>
          <w:rFonts w:ascii="Times New Roman" w:eastAsia="Times New Roman" w:hAnsi="Times New Roman" w:cs="Times New Roman"/>
          <w:sz w:val="28"/>
          <w:szCs w:val="28"/>
          <w:lang w:eastAsia="ru-RU"/>
        </w:rPr>
        <w:t xml:space="preserve"> речевыми нарушениями </w:t>
      </w:r>
      <w:r w:rsidRPr="00087E9F">
        <w:rPr>
          <w:rFonts w:ascii="Times New Roman" w:eastAsia="Times New Roman" w:hAnsi="Times New Roman" w:cs="Times New Roman"/>
          <w:sz w:val="28"/>
          <w:szCs w:val="28"/>
          <w:u w:val="single"/>
          <w:lang w:eastAsia="ru-RU"/>
        </w:rPr>
        <w:t>30,</w:t>
      </w:r>
      <w:r w:rsidRPr="00087E9F">
        <w:rPr>
          <w:rFonts w:ascii="Times New Roman" w:eastAsia="Times New Roman" w:hAnsi="Times New Roman" w:cs="Times New Roman"/>
          <w:sz w:val="28"/>
          <w:szCs w:val="28"/>
          <w:lang w:eastAsia="ru-RU"/>
        </w:rPr>
        <w:t xml:space="preserve">  из них с ФН - 1,   с ФФН - 24, ОНР -5</w:t>
      </w:r>
      <w:r w:rsidRPr="00087E9F">
        <w:rPr>
          <w:rFonts w:ascii="Times New Roman" w:eastAsia="Times New Roman" w:hAnsi="Times New Roman" w:cs="Times New Roman"/>
          <w:sz w:val="28"/>
          <w:szCs w:val="28"/>
          <w:u w:val="single"/>
          <w:lang w:eastAsia="ru-RU"/>
        </w:rPr>
        <w:t>.</w:t>
      </w:r>
    </w:p>
    <w:p w:rsidR="00087E9F" w:rsidRPr="00087E9F" w:rsidRDefault="00087E9F" w:rsidP="00087E9F">
      <w:pPr>
        <w:spacing w:after="0" w:line="240" w:lineRule="auto"/>
        <w:jc w:val="both"/>
        <w:rPr>
          <w:rFonts w:ascii="Times New Roman" w:eastAsia="Times New Roman" w:hAnsi="Times New Roman" w:cs="Times New Roman"/>
          <w:sz w:val="28"/>
          <w:szCs w:val="28"/>
          <w:u w:val="single"/>
          <w:lang w:eastAsia="ru-RU"/>
        </w:rPr>
      </w:pPr>
      <w:r w:rsidRPr="00087E9F">
        <w:rPr>
          <w:rFonts w:ascii="Times New Roman" w:eastAsia="Times New Roman" w:hAnsi="Times New Roman" w:cs="Times New Roman"/>
          <w:sz w:val="28"/>
          <w:szCs w:val="28"/>
          <w:lang w:eastAsia="ru-RU"/>
        </w:rPr>
        <w:t xml:space="preserve">3.Количество воспитанников получающих логопедическую помощь  в течение учебного года </w:t>
      </w:r>
      <w:r w:rsidRPr="00087E9F">
        <w:rPr>
          <w:rFonts w:ascii="Times New Roman" w:eastAsia="Times New Roman" w:hAnsi="Times New Roman" w:cs="Times New Roman"/>
          <w:sz w:val="28"/>
          <w:szCs w:val="28"/>
          <w:u w:val="single"/>
          <w:lang w:eastAsia="ru-RU"/>
        </w:rPr>
        <w:t>30.</w:t>
      </w:r>
    </w:p>
    <w:p w:rsidR="00087E9F" w:rsidRPr="00087E9F" w:rsidRDefault="00087E9F" w:rsidP="00087E9F">
      <w:pPr>
        <w:spacing w:after="0" w:line="240" w:lineRule="auto"/>
        <w:jc w:val="both"/>
        <w:rPr>
          <w:rFonts w:ascii="Times New Roman" w:eastAsia="Times New Roman" w:hAnsi="Times New Roman" w:cs="Times New Roman"/>
          <w:sz w:val="28"/>
          <w:szCs w:val="28"/>
          <w:u w:val="single"/>
          <w:lang w:eastAsia="ru-RU"/>
        </w:rPr>
      </w:pPr>
      <w:r w:rsidRPr="00087E9F">
        <w:rPr>
          <w:rFonts w:ascii="Times New Roman" w:eastAsia="Times New Roman" w:hAnsi="Times New Roman" w:cs="Times New Roman"/>
          <w:sz w:val="28"/>
          <w:szCs w:val="28"/>
          <w:lang w:eastAsia="ru-RU"/>
        </w:rPr>
        <w:t xml:space="preserve">4. Количество, выпущенных детей </w:t>
      </w:r>
      <w:r w:rsidRPr="00087E9F">
        <w:rPr>
          <w:rFonts w:ascii="Times New Roman" w:eastAsia="Times New Roman" w:hAnsi="Times New Roman" w:cs="Times New Roman"/>
          <w:sz w:val="28"/>
          <w:szCs w:val="28"/>
          <w:u w:val="single"/>
          <w:lang w:eastAsia="ru-RU"/>
        </w:rPr>
        <w:t>23</w:t>
      </w:r>
      <w:r w:rsidRPr="00087E9F">
        <w:rPr>
          <w:rFonts w:ascii="Times New Roman" w:eastAsia="Times New Roman" w:hAnsi="Times New Roman" w:cs="Times New Roman"/>
          <w:sz w:val="28"/>
          <w:szCs w:val="28"/>
          <w:lang w:eastAsia="ru-RU"/>
        </w:rPr>
        <w:t xml:space="preserve">(77%), с хорошей речью 16 детей (53%), с улучшением </w:t>
      </w:r>
      <w:r w:rsidRPr="00087E9F">
        <w:rPr>
          <w:rFonts w:ascii="Times New Roman" w:eastAsia="Times New Roman" w:hAnsi="Times New Roman" w:cs="Times New Roman"/>
          <w:sz w:val="28"/>
          <w:szCs w:val="28"/>
          <w:u w:val="single"/>
          <w:lang w:eastAsia="ru-RU"/>
        </w:rPr>
        <w:t>7 (23%).</w:t>
      </w:r>
    </w:p>
    <w:p w:rsidR="00087E9F" w:rsidRPr="00087E9F" w:rsidRDefault="00087E9F" w:rsidP="00087E9F">
      <w:pPr>
        <w:spacing w:after="0" w:line="240" w:lineRule="auto"/>
        <w:jc w:val="both"/>
        <w:rPr>
          <w:rFonts w:ascii="Times New Roman" w:eastAsia="Times New Roman" w:hAnsi="Times New Roman" w:cs="Times New Roman"/>
          <w:sz w:val="28"/>
          <w:szCs w:val="28"/>
          <w:lang w:eastAsia="ru-RU"/>
        </w:rPr>
      </w:pPr>
      <w:r w:rsidRPr="00087E9F">
        <w:rPr>
          <w:rFonts w:ascii="Times New Roman" w:eastAsia="Times New Roman" w:hAnsi="Times New Roman" w:cs="Times New Roman"/>
          <w:sz w:val="28"/>
          <w:szCs w:val="28"/>
          <w:lang w:eastAsia="ru-RU"/>
        </w:rPr>
        <w:t xml:space="preserve"> 5. </w:t>
      </w:r>
      <w:proofErr w:type="gramStart"/>
      <w:r w:rsidRPr="00087E9F">
        <w:rPr>
          <w:rFonts w:ascii="Times New Roman" w:eastAsia="Times New Roman" w:hAnsi="Times New Roman" w:cs="Times New Roman"/>
          <w:sz w:val="28"/>
          <w:szCs w:val="28"/>
          <w:lang w:eastAsia="ru-RU"/>
        </w:rPr>
        <w:t xml:space="preserve">Рекомендовано дальнейшее обучение: в массовой школе – </w:t>
      </w:r>
      <w:r w:rsidRPr="00087E9F">
        <w:rPr>
          <w:rFonts w:ascii="Times New Roman" w:eastAsia="Times New Roman" w:hAnsi="Times New Roman" w:cs="Times New Roman"/>
          <w:sz w:val="28"/>
          <w:szCs w:val="28"/>
          <w:u w:val="single"/>
          <w:lang w:eastAsia="ru-RU"/>
        </w:rPr>
        <w:t>9</w:t>
      </w:r>
      <w:r w:rsidRPr="00087E9F">
        <w:rPr>
          <w:rFonts w:ascii="Times New Roman" w:eastAsia="Times New Roman" w:hAnsi="Times New Roman" w:cs="Times New Roman"/>
          <w:sz w:val="28"/>
          <w:szCs w:val="28"/>
          <w:lang w:eastAsia="ru-RU"/>
        </w:rPr>
        <w:t xml:space="preserve">,  в школьном </w:t>
      </w:r>
      <w:proofErr w:type="spellStart"/>
      <w:r w:rsidRPr="00087E9F">
        <w:rPr>
          <w:rFonts w:ascii="Times New Roman" w:eastAsia="Times New Roman" w:hAnsi="Times New Roman" w:cs="Times New Roman"/>
          <w:sz w:val="28"/>
          <w:szCs w:val="28"/>
          <w:lang w:eastAsia="ru-RU"/>
        </w:rPr>
        <w:t>логопункте</w:t>
      </w:r>
      <w:proofErr w:type="spellEnd"/>
      <w:r w:rsidRPr="00087E9F">
        <w:rPr>
          <w:rFonts w:ascii="Times New Roman" w:eastAsia="Times New Roman" w:hAnsi="Times New Roman" w:cs="Times New Roman"/>
          <w:sz w:val="28"/>
          <w:szCs w:val="28"/>
          <w:lang w:eastAsia="ru-RU"/>
        </w:rPr>
        <w:t xml:space="preserve"> – </w:t>
      </w:r>
      <w:r w:rsidRPr="00087E9F">
        <w:rPr>
          <w:rFonts w:ascii="Times New Roman" w:eastAsia="Times New Roman" w:hAnsi="Times New Roman" w:cs="Times New Roman"/>
          <w:sz w:val="28"/>
          <w:szCs w:val="28"/>
          <w:u w:val="single"/>
          <w:lang w:eastAsia="ru-RU"/>
        </w:rPr>
        <w:t>7,</w:t>
      </w:r>
      <w:r w:rsidRPr="00087E9F">
        <w:rPr>
          <w:rFonts w:ascii="Times New Roman" w:eastAsia="Times New Roman" w:hAnsi="Times New Roman" w:cs="Times New Roman"/>
          <w:sz w:val="28"/>
          <w:szCs w:val="28"/>
          <w:lang w:eastAsia="ru-RU"/>
        </w:rPr>
        <w:t xml:space="preserve"> на занятиях с учителем-логопедом в ДОУ – 7 (Дети старшей группы -6 человек (с ФФНР-5,  с ОНР – 1, и 1 ребенок из разновозрастной группы). </w:t>
      </w:r>
      <w:proofErr w:type="gramEnd"/>
    </w:p>
    <w:p w:rsidR="00087E9F" w:rsidRPr="00087E9F" w:rsidRDefault="00087E9F" w:rsidP="00087E9F">
      <w:pPr>
        <w:spacing w:after="0" w:line="240" w:lineRule="auto"/>
        <w:jc w:val="both"/>
        <w:rPr>
          <w:rFonts w:ascii="Times New Roman" w:eastAsia="Times New Roman" w:hAnsi="Times New Roman" w:cs="Times New Roman"/>
          <w:sz w:val="28"/>
          <w:szCs w:val="28"/>
          <w:u w:val="single"/>
          <w:lang w:eastAsia="ru-RU"/>
        </w:rPr>
      </w:pPr>
      <w:r w:rsidRPr="00087E9F">
        <w:rPr>
          <w:rFonts w:ascii="Times New Roman" w:eastAsia="Times New Roman" w:hAnsi="Times New Roman" w:cs="Times New Roman"/>
          <w:sz w:val="28"/>
          <w:szCs w:val="28"/>
          <w:lang w:eastAsia="ru-RU"/>
        </w:rPr>
        <w:t>Охват логопедической помощью воспитанников с нарушением речи</w:t>
      </w:r>
      <w:r w:rsidRPr="00087E9F">
        <w:rPr>
          <w:rFonts w:ascii="Times New Roman" w:eastAsia="Times New Roman" w:hAnsi="Times New Roman" w:cs="Times New Roman"/>
          <w:sz w:val="28"/>
          <w:szCs w:val="28"/>
          <w:u w:val="single"/>
          <w:lang w:eastAsia="ru-RU"/>
        </w:rPr>
        <w:t>: 100%</w:t>
      </w:r>
    </w:p>
    <w:p w:rsidR="00087E9F" w:rsidRPr="00087E9F" w:rsidRDefault="00087E9F" w:rsidP="00087E9F">
      <w:pPr>
        <w:shd w:val="clear" w:color="auto" w:fill="FFFFFF"/>
        <w:spacing w:after="0" w:line="240" w:lineRule="auto"/>
        <w:ind w:firstLine="708"/>
        <w:jc w:val="both"/>
        <w:rPr>
          <w:rFonts w:ascii="Times New Roman" w:eastAsia="Times New Roman" w:hAnsi="Times New Roman" w:cs="Arial"/>
          <w:sz w:val="28"/>
          <w:szCs w:val="28"/>
          <w:lang w:eastAsia="ru-RU"/>
        </w:rPr>
      </w:pPr>
      <w:r w:rsidRPr="00087E9F">
        <w:rPr>
          <w:rFonts w:ascii="Times New Roman" w:eastAsia="Times New Roman" w:hAnsi="Times New Roman" w:cs="Arial"/>
          <w:sz w:val="28"/>
          <w:szCs w:val="28"/>
          <w:lang w:eastAsia="ru-RU"/>
        </w:rPr>
        <w:t xml:space="preserve">За 2021 – 2022 учебный год проведено 16 плановых консультаций (дистанционно) и </w:t>
      </w:r>
      <w:r w:rsidRPr="00087E9F">
        <w:rPr>
          <w:rFonts w:ascii="Times New Roman" w:eastAsia="Times New Roman" w:hAnsi="Times New Roman" w:cs="Arial"/>
          <w:sz w:val="28"/>
          <w:szCs w:val="28"/>
          <w:u w:val="single"/>
          <w:lang w:eastAsia="ru-RU"/>
        </w:rPr>
        <w:t>20</w:t>
      </w:r>
      <w:r w:rsidRPr="00087E9F">
        <w:rPr>
          <w:rFonts w:ascii="Times New Roman" w:eastAsia="Times New Roman" w:hAnsi="Times New Roman" w:cs="Arial"/>
          <w:sz w:val="28"/>
          <w:szCs w:val="28"/>
          <w:lang w:eastAsia="ru-RU"/>
        </w:rPr>
        <w:t xml:space="preserve"> индивидуальных консультаций (по журналу учета </w:t>
      </w:r>
      <w:proofErr w:type="gramStart"/>
      <w:r w:rsidRPr="00087E9F">
        <w:rPr>
          <w:rFonts w:ascii="Times New Roman" w:eastAsia="Times New Roman" w:hAnsi="Times New Roman" w:cs="Arial"/>
          <w:sz w:val="28"/>
          <w:szCs w:val="28"/>
          <w:lang w:eastAsia="ru-RU"/>
        </w:rPr>
        <w:t>консультативной</w:t>
      </w:r>
      <w:proofErr w:type="gramEnd"/>
      <w:r w:rsidRPr="00087E9F">
        <w:rPr>
          <w:rFonts w:ascii="Times New Roman" w:eastAsia="Times New Roman" w:hAnsi="Times New Roman" w:cs="Arial"/>
          <w:sz w:val="28"/>
          <w:szCs w:val="28"/>
          <w:lang w:eastAsia="ru-RU"/>
        </w:rPr>
        <w:t xml:space="preserve"> работы). </w:t>
      </w:r>
    </w:p>
    <w:p w:rsidR="00087E9F" w:rsidRPr="00087E9F" w:rsidRDefault="00087E9F" w:rsidP="00087E9F">
      <w:pPr>
        <w:shd w:val="clear" w:color="auto" w:fill="FFFFFF"/>
        <w:spacing w:after="0" w:line="240" w:lineRule="auto"/>
        <w:jc w:val="both"/>
        <w:rPr>
          <w:rFonts w:ascii="Times New Roman" w:eastAsia="Times New Roman" w:hAnsi="Times New Roman" w:cs="Times New Roman"/>
          <w:sz w:val="28"/>
          <w:szCs w:val="28"/>
          <w:lang w:eastAsia="ru-RU"/>
        </w:rPr>
      </w:pPr>
      <w:r w:rsidRPr="00087E9F">
        <w:rPr>
          <w:rFonts w:ascii="Times New Roman" w:eastAsia="Times New Roman" w:hAnsi="Times New Roman" w:cs="Times New Roman"/>
          <w:sz w:val="28"/>
          <w:szCs w:val="28"/>
          <w:lang w:eastAsia="ru-RU"/>
        </w:rPr>
        <w:t>Согласно годовому плану работы учителя-логопеда  выполнены все намеченные мероприятия.</w:t>
      </w:r>
    </w:p>
    <w:p w:rsidR="00087E9F" w:rsidRPr="00087E9F" w:rsidRDefault="00087E9F" w:rsidP="00087E9F">
      <w:pPr>
        <w:shd w:val="clear" w:color="auto" w:fill="FFFFFF"/>
        <w:spacing w:after="0" w:line="240" w:lineRule="auto"/>
        <w:jc w:val="both"/>
        <w:rPr>
          <w:rFonts w:ascii="Times New Roman" w:eastAsia="Times New Roman" w:hAnsi="Times New Roman" w:cs="Arial"/>
          <w:sz w:val="28"/>
          <w:szCs w:val="28"/>
          <w:lang w:eastAsia="ru-RU"/>
        </w:rPr>
      </w:pPr>
      <w:r w:rsidRPr="00087E9F">
        <w:rPr>
          <w:rFonts w:ascii="Times New Roman" w:eastAsia="Times New Roman" w:hAnsi="Times New Roman" w:cs="Times New Roman"/>
          <w:sz w:val="28"/>
          <w:szCs w:val="28"/>
          <w:lang w:eastAsia="ru-RU"/>
        </w:rPr>
        <w:t>6. Пропаганда логопедических знаний</w:t>
      </w:r>
      <w:r w:rsidRPr="00087E9F">
        <w:rPr>
          <w:rFonts w:ascii="Times New Roman" w:eastAsia="Times New Roman" w:hAnsi="Times New Roman" w:cs="Times New Roman"/>
          <w:color w:val="444444"/>
          <w:sz w:val="28"/>
          <w:szCs w:val="28"/>
          <w:lang w:eastAsia="ru-RU"/>
        </w:rPr>
        <w:t>:</w:t>
      </w:r>
    </w:p>
    <w:p w:rsidR="00087E9F" w:rsidRPr="00087E9F" w:rsidRDefault="00087E9F" w:rsidP="00087E9F">
      <w:pPr>
        <w:spacing w:after="0" w:line="240" w:lineRule="auto"/>
        <w:ind w:left="170"/>
        <w:jc w:val="both"/>
        <w:rPr>
          <w:rFonts w:ascii="Times New Roman" w:eastAsia="Times New Roman" w:hAnsi="Times New Roman" w:cs="Arial"/>
          <w:sz w:val="28"/>
          <w:szCs w:val="28"/>
          <w:lang w:eastAsia="ru-RU"/>
        </w:rPr>
      </w:pPr>
      <w:r w:rsidRPr="00087E9F">
        <w:rPr>
          <w:rFonts w:ascii="Times New Roman" w:eastAsia="Times New Roman" w:hAnsi="Times New Roman" w:cs="Arial"/>
          <w:sz w:val="28"/>
          <w:szCs w:val="28"/>
          <w:lang w:eastAsia="ru-RU"/>
        </w:rPr>
        <w:t>Даны рекомендации по использованию логопедических игр в домашних условиях, обращено внимание на необходимость развития фонематического восприятия, мелкой моторики, обогащения словарного запаса, необходимости давать дошкольникам правильный образец речи; «Итоги коррекционно-логопедических занятий. Готовность детей к школе. Рекомендации на летний период».</w:t>
      </w:r>
    </w:p>
    <w:p w:rsidR="00087E9F" w:rsidRPr="00087E9F" w:rsidRDefault="00087E9F" w:rsidP="00087E9F">
      <w:pPr>
        <w:shd w:val="clear" w:color="auto" w:fill="FFFFFF"/>
        <w:spacing w:after="0" w:line="240" w:lineRule="auto"/>
        <w:jc w:val="both"/>
        <w:rPr>
          <w:rFonts w:ascii="Times New Roman" w:eastAsia="Times New Roman" w:hAnsi="Times New Roman" w:cs="Arial"/>
          <w:sz w:val="28"/>
          <w:szCs w:val="28"/>
          <w:lang w:eastAsia="ru-RU"/>
        </w:rPr>
      </w:pPr>
      <w:r w:rsidRPr="00087E9F">
        <w:rPr>
          <w:rFonts w:ascii="Times New Roman" w:eastAsia="Times New Roman" w:hAnsi="Times New Roman" w:cs="Arial"/>
          <w:sz w:val="28"/>
          <w:szCs w:val="28"/>
          <w:lang w:eastAsia="ru-RU"/>
        </w:rPr>
        <w:t>- размещение на сайте ДОУ логопедического материала для родителей:</w:t>
      </w:r>
    </w:p>
    <w:p w:rsidR="00087E9F" w:rsidRPr="00087E9F" w:rsidRDefault="00087E9F" w:rsidP="00087E9F">
      <w:pPr>
        <w:shd w:val="clear" w:color="auto" w:fill="FFFFFF"/>
        <w:spacing w:after="0" w:line="240" w:lineRule="auto"/>
        <w:jc w:val="both"/>
        <w:rPr>
          <w:rFonts w:ascii="Times New Roman" w:eastAsia="Times New Roman" w:hAnsi="Times New Roman" w:cs="Arial"/>
          <w:sz w:val="28"/>
          <w:szCs w:val="28"/>
          <w:lang w:eastAsia="ru-RU"/>
        </w:rPr>
      </w:pPr>
      <w:r w:rsidRPr="00087E9F">
        <w:rPr>
          <w:rFonts w:ascii="Times New Roman" w:eastAsia="Times New Roman" w:hAnsi="Times New Roman" w:cs="Arial"/>
          <w:sz w:val="28"/>
          <w:szCs w:val="28"/>
          <w:lang w:eastAsia="ru-RU"/>
        </w:rPr>
        <w:t>«Советы учителя-логопеда», «Как организовать логопедические занятия дома»,</w:t>
      </w:r>
    </w:p>
    <w:p w:rsidR="00087E9F" w:rsidRPr="00087E9F" w:rsidRDefault="00087E9F" w:rsidP="00087E9F">
      <w:pPr>
        <w:shd w:val="clear" w:color="auto" w:fill="FFFFFF"/>
        <w:spacing w:after="0" w:line="240" w:lineRule="auto"/>
        <w:jc w:val="both"/>
        <w:rPr>
          <w:rFonts w:ascii="Times New Roman" w:eastAsia="Times New Roman" w:hAnsi="Times New Roman" w:cs="Arial"/>
          <w:sz w:val="28"/>
          <w:szCs w:val="28"/>
          <w:lang w:eastAsia="ru-RU"/>
        </w:rPr>
      </w:pPr>
      <w:r w:rsidRPr="00087E9F">
        <w:rPr>
          <w:rFonts w:ascii="Times New Roman" w:eastAsia="Times New Roman" w:hAnsi="Times New Roman" w:cs="Arial"/>
          <w:sz w:val="28"/>
          <w:szCs w:val="28"/>
          <w:lang w:eastAsia="ru-RU"/>
        </w:rPr>
        <w:t xml:space="preserve"> «Развитие фонематического слуха», «Первый раз в первый класс»;</w:t>
      </w:r>
    </w:p>
    <w:p w:rsidR="00087E9F" w:rsidRPr="00087E9F" w:rsidRDefault="00087E9F" w:rsidP="00087E9F">
      <w:pPr>
        <w:shd w:val="clear" w:color="auto" w:fill="FFFFFF"/>
        <w:spacing w:after="0" w:line="240" w:lineRule="auto"/>
        <w:ind w:firstLine="708"/>
        <w:jc w:val="both"/>
        <w:rPr>
          <w:rFonts w:ascii="Times New Roman" w:eastAsia="Times New Roman" w:hAnsi="Times New Roman" w:cs="Arial"/>
          <w:sz w:val="28"/>
          <w:szCs w:val="28"/>
          <w:lang w:eastAsia="ru-RU"/>
        </w:rPr>
      </w:pPr>
      <w:r w:rsidRPr="00087E9F">
        <w:rPr>
          <w:rFonts w:ascii="Times New Roman" w:eastAsia="Times New Roman" w:hAnsi="Times New Roman" w:cs="Arial"/>
          <w:sz w:val="28"/>
          <w:szCs w:val="28"/>
          <w:lang w:eastAsia="ru-RU"/>
        </w:rPr>
        <w:t>- в рамках работы МО учителей-логопедов проведено 4 плановых заседания (дистанционно).</w:t>
      </w:r>
    </w:p>
    <w:p w:rsidR="00087E9F" w:rsidRPr="00087E9F" w:rsidRDefault="00087E9F" w:rsidP="00087E9F">
      <w:pPr>
        <w:spacing w:after="0" w:line="240" w:lineRule="auto"/>
        <w:ind w:left="-170"/>
        <w:jc w:val="both"/>
        <w:rPr>
          <w:rFonts w:ascii="Times New Roman" w:eastAsia="Times New Roman" w:hAnsi="Times New Roman" w:cs="Times New Roman"/>
          <w:b/>
          <w:bCs/>
          <w:sz w:val="28"/>
          <w:szCs w:val="28"/>
          <w:bdr w:val="none" w:sz="0" w:space="0" w:color="auto" w:frame="1"/>
          <w:lang w:eastAsia="ru-RU"/>
        </w:rPr>
      </w:pPr>
      <w:r w:rsidRPr="00087E9F">
        <w:rPr>
          <w:rFonts w:ascii="Times New Roman" w:eastAsia="Times New Roman" w:hAnsi="Times New Roman" w:cs="Times New Roman"/>
          <w:b/>
          <w:bCs/>
          <w:sz w:val="28"/>
          <w:szCs w:val="28"/>
          <w:bdr w:val="none" w:sz="0" w:space="0" w:color="auto" w:frame="1"/>
          <w:lang w:eastAsia="ru-RU"/>
        </w:rPr>
        <w:t xml:space="preserve">Перспективы на 2022-2023 учебный год </w:t>
      </w:r>
    </w:p>
    <w:p w:rsidR="00087E9F" w:rsidRPr="00087E9F" w:rsidRDefault="00087E9F" w:rsidP="00087E9F">
      <w:pPr>
        <w:spacing w:after="0" w:line="240" w:lineRule="auto"/>
        <w:ind w:left="-170"/>
        <w:jc w:val="both"/>
        <w:rPr>
          <w:rFonts w:ascii="Times New Roman" w:eastAsia="Times New Roman" w:hAnsi="Times New Roman" w:cs="Times New Roman"/>
          <w:color w:val="000000"/>
          <w:sz w:val="28"/>
          <w:szCs w:val="28"/>
          <w:shd w:val="clear" w:color="auto" w:fill="FFFFFF"/>
          <w:lang w:eastAsia="ru-RU"/>
        </w:rPr>
      </w:pPr>
      <w:r w:rsidRPr="00087E9F">
        <w:rPr>
          <w:rFonts w:ascii="Times New Roman" w:eastAsia="Times New Roman" w:hAnsi="Times New Roman" w:cs="Times New Roman"/>
          <w:color w:val="000000"/>
          <w:sz w:val="28"/>
          <w:szCs w:val="28"/>
          <w:shd w:val="clear" w:color="auto" w:fill="FFFFFF"/>
          <w:lang w:eastAsia="ru-RU"/>
        </w:rPr>
        <w:t>Продолжать совершенствовать  систему  коррекционно-развивающих мероприятий, направленных на совершенствование речи; корректировать  совместную  работу ДОУ и семьи по   вопросам   речевого развития дошкольников.</w:t>
      </w:r>
    </w:p>
    <w:p w:rsidR="00FC5127" w:rsidRPr="00FC5127" w:rsidRDefault="00087E9F" w:rsidP="00087E9F">
      <w:pPr>
        <w:spacing w:after="0" w:line="240" w:lineRule="auto"/>
        <w:ind w:left="-170"/>
        <w:jc w:val="both"/>
        <w:rPr>
          <w:rFonts w:ascii="Times New Roman" w:eastAsia="Times New Roman" w:hAnsi="Times New Roman" w:cs="Times New Roman"/>
          <w:sz w:val="28"/>
          <w:szCs w:val="28"/>
          <w:lang w:eastAsia="ru-RU"/>
        </w:rPr>
      </w:pPr>
      <w:r w:rsidRPr="00087E9F">
        <w:rPr>
          <w:rFonts w:ascii="Times New Roman" w:eastAsia="Times New Roman" w:hAnsi="Times New Roman" w:cs="Times New Roman"/>
          <w:b/>
          <w:sz w:val="28"/>
          <w:szCs w:val="28"/>
          <w:lang w:eastAsia="ru-RU"/>
        </w:rPr>
        <w:t>Вывод</w:t>
      </w:r>
      <w:r w:rsidRPr="00087E9F">
        <w:rPr>
          <w:rFonts w:ascii="Times New Roman" w:eastAsia="Times New Roman" w:hAnsi="Times New Roman" w:cs="Times New Roman"/>
          <w:sz w:val="28"/>
          <w:szCs w:val="28"/>
          <w:lang w:eastAsia="ru-RU"/>
        </w:rPr>
        <w:t xml:space="preserve">: осуществлять </w:t>
      </w:r>
      <w:r w:rsidRPr="00087E9F">
        <w:rPr>
          <w:rFonts w:ascii="Times New Roman" w:eastAsia="Times New Roman" w:hAnsi="Times New Roman" w:cs="Times New Roman"/>
          <w:color w:val="111111"/>
          <w:sz w:val="28"/>
          <w:szCs w:val="28"/>
          <w:lang w:eastAsia="ru-RU"/>
        </w:rPr>
        <w:t xml:space="preserve">своевременное и качественное оказание коррекционно-развивающей помощи детям с речевыми нарушениями. </w:t>
      </w:r>
      <w:r w:rsidRPr="00087E9F">
        <w:rPr>
          <w:rFonts w:ascii="Times New Roman" w:eastAsia="Times New Roman" w:hAnsi="Times New Roman" w:cs="Times New Roman"/>
          <w:sz w:val="28"/>
          <w:szCs w:val="28"/>
          <w:lang w:eastAsia="ru-RU"/>
        </w:rPr>
        <w:t>Намеч</w:t>
      </w:r>
      <w:r>
        <w:rPr>
          <w:rFonts w:ascii="Times New Roman" w:eastAsia="Times New Roman" w:hAnsi="Times New Roman" w:cs="Times New Roman"/>
          <w:sz w:val="28"/>
          <w:szCs w:val="28"/>
          <w:lang w:eastAsia="ru-RU"/>
        </w:rPr>
        <w:t>енная цель и задачи реализованы.</w:t>
      </w:r>
    </w:p>
    <w:p w:rsidR="00E66E17" w:rsidRDefault="00FC5127" w:rsidP="002B46AD">
      <w:pPr>
        <w:autoSpaceDE w:val="0"/>
        <w:autoSpaceDN w:val="0"/>
        <w:adjustRightInd w:val="0"/>
        <w:spacing w:after="0" w:line="240" w:lineRule="auto"/>
        <w:ind w:left="360"/>
        <w:jc w:val="both"/>
        <w:rPr>
          <w:rFonts w:ascii="Times New Roman" w:hAnsi="Times New Roman" w:cs="Times New Roman"/>
          <w:b/>
          <w:sz w:val="28"/>
          <w:szCs w:val="28"/>
        </w:rPr>
      </w:pPr>
      <w:r w:rsidRPr="00696637">
        <w:rPr>
          <w:rFonts w:ascii="Times New Roman" w:hAnsi="Times New Roman" w:cs="Times New Roman"/>
          <w:b/>
          <w:sz w:val="28"/>
          <w:szCs w:val="28"/>
        </w:rPr>
        <w:t>Инструктор по физической культуре:</w:t>
      </w:r>
    </w:p>
    <w:p w:rsidR="00840CB7" w:rsidRPr="00840CB7" w:rsidRDefault="00696637" w:rsidP="00840CB7">
      <w:pPr>
        <w:pStyle w:val="c51"/>
        <w:shd w:val="clear" w:color="auto" w:fill="FFFFFF"/>
        <w:spacing w:before="0" w:beforeAutospacing="0" w:after="0" w:afterAutospacing="0"/>
        <w:rPr>
          <w:b/>
          <w:color w:val="111111"/>
          <w:sz w:val="28"/>
          <w:szCs w:val="28"/>
          <w:shd w:val="clear" w:color="auto" w:fill="FFFFFF"/>
        </w:rPr>
      </w:pPr>
      <w:r w:rsidRPr="00696637">
        <w:rPr>
          <w:sz w:val="28"/>
          <w:szCs w:val="28"/>
        </w:rPr>
        <w:lastRenderedPageBreak/>
        <w:t xml:space="preserve"> </w:t>
      </w:r>
      <w:r w:rsidR="00840CB7" w:rsidRPr="00840CB7">
        <w:rPr>
          <w:b/>
          <w:bCs/>
          <w:color w:val="111111"/>
          <w:sz w:val="28"/>
          <w:szCs w:val="28"/>
          <w:bdr w:val="none" w:sz="0" w:space="0" w:color="auto" w:frame="1"/>
          <w:shd w:val="clear" w:color="auto" w:fill="FFFFFF"/>
        </w:rPr>
        <w:t>Мониторинг  был  проведен на основе программы </w:t>
      </w:r>
      <w:r w:rsidR="00840CB7" w:rsidRPr="00840CB7">
        <w:rPr>
          <w:color w:val="111111"/>
          <w:sz w:val="28"/>
          <w:szCs w:val="28"/>
          <w:shd w:val="clear" w:color="auto" w:fill="FFFFFF"/>
        </w:rPr>
        <w:t>"От</w:t>
      </w:r>
      <w:r w:rsidR="00840CB7" w:rsidRPr="00840CB7">
        <w:rPr>
          <w:b/>
          <w:color w:val="111111"/>
          <w:sz w:val="28"/>
          <w:szCs w:val="28"/>
          <w:shd w:val="clear" w:color="auto" w:fill="FFFFFF"/>
        </w:rPr>
        <w:t> </w:t>
      </w:r>
      <w:r w:rsidR="00840CB7" w:rsidRPr="00840CB7">
        <w:rPr>
          <w:b/>
          <w:bCs/>
          <w:color w:val="111111"/>
          <w:sz w:val="28"/>
          <w:szCs w:val="28"/>
          <w:bdr w:val="none" w:sz="0" w:space="0" w:color="auto" w:frame="1"/>
          <w:shd w:val="clear" w:color="auto" w:fill="FFFFFF"/>
        </w:rPr>
        <w:t>рождения до школы</w:t>
      </w:r>
      <w:r w:rsidR="00840CB7" w:rsidRPr="00840CB7">
        <w:rPr>
          <w:b/>
          <w:color w:val="111111"/>
          <w:sz w:val="28"/>
          <w:szCs w:val="28"/>
          <w:shd w:val="clear" w:color="auto" w:fill="FFFFFF"/>
        </w:rPr>
        <w:t xml:space="preserve">" </w:t>
      </w:r>
      <w:r w:rsidR="00840CB7" w:rsidRPr="00840CB7">
        <w:rPr>
          <w:color w:val="111111"/>
          <w:sz w:val="28"/>
          <w:szCs w:val="28"/>
          <w:shd w:val="clear" w:color="auto" w:fill="FFFFFF"/>
        </w:rPr>
        <w:t>под</w:t>
      </w:r>
      <w:r w:rsidR="00840CB7" w:rsidRPr="00840CB7">
        <w:rPr>
          <w:b/>
          <w:color w:val="111111"/>
          <w:sz w:val="28"/>
          <w:szCs w:val="28"/>
          <w:shd w:val="clear" w:color="auto" w:fill="FFFFFF"/>
        </w:rPr>
        <w:t> </w:t>
      </w:r>
      <w:r w:rsidR="00840CB7" w:rsidRPr="00840CB7">
        <w:rPr>
          <w:b/>
          <w:bCs/>
          <w:color w:val="111111"/>
          <w:sz w:val="28"/>
          <w:szCs w:val="28"/>
          <w:bdr w:val="none" w:sz="0" w:space="0" w:color="auto" w:frame="1"/>
          <w:shd w:val="clear" w:color="auto" w:fill="FFFFFF"/>
        </w:rPr>
        <w:t>редакцией Н</w:t>
      </w:r>
      <w:r w:rsidR="00840CB7" w:rsidRPr="00840CB7">
        <w:rPr>
          <w:b/>
          <w:color w:val="111111"/>
          <w:sz w:val="28"/>
          <w:szCs w:val="28"/>
          <w:shd w:val="clear" w:color="auto" w:fill="FFFFFF"/>
        </w:rPr>
        <w:t xml:space="preserve">. </w:t>
      </w:r>
      <w:r w:rsidR="00840CB7" w:rsidRPr="00840CB7">
        <w:rPr>
          <w:color w:val="111111"/>
          <w:sz w:val="28"/>
          <w:szCs w:val="28"/>
          <w:shd w:val="clear" w:color="auto" w:fill="FFFFFF"/>
        </w:rPr>
        <w:t>Е.</w:t>
      </w:r>
      <w:r w:rsidR="00840CB7" w:rsidRPr="00840CB7">
        <w:rPr>
          <w:b/>
          <w:color w:val="111111"/>
          <w:sz w:val="28"/>
          <w:szCs w:val="28"/>
          <w:shd w:val="clear" w:color="auto" w:fill="FFFFFF"/>
        </w:rPr>
        <w:t> </w:t>
      </w:r>
      <w:proofErr w:type="spellStart"/>
      <w:r w:rsidR="00840CB7" w:rsidRPr="00840CB7">
        <w:rPr>
          <w:b/>
          <w:bCs/>
          <w:color w:val="111111"/>
          <w:sz w:val="28"/>
          <w:szCs w:val="28"/>
          <w:bdr w:val="none" w:sz="0" w:space="0" w:color="auto" w:frame="1"/>
          <w:shd w:val="clear" w:color="auto" w:fill="FFFFFF"/>
        </w:rPr>
        <w:t>Вераксы</w:t>
      </w:r>
      <w:proofErr w:type="spellEnd"/>
      <w:r w:rsidR="00840CB7" w:rsidRPr="00840CB7">
        <w:rPr>
          <w:b/>
          <w:color w:val="111111"/>
          <w:sz w:val="28"/>
          <w:szCs w:val="28"/>
          <w:shd w:val="clear" w:color="auto" w:fill="FFFFFF"/>
        </w:rPr>
        <w:t xml:space="preserve">, </w:t>
      </w:r>
      <w:r w:rsidR="00840CB7" w:rsidRPr="00840CB7">
        <w:rPr>
          <w:color w:val="111111"/>
          <w:sz w:val="28"/>
          <w:szCs w:val="28"/>
          <w:shd w:val="clear" w:color="auto" w:fill="FFFFFF"/>
        </w:rPr>
        <w:t>Т. С.</w:t>
      </w:r>
      <w:r w:rsidR="00840CB7" w:rsidRPr="00840CB7">
        <w:rPr>
          <w:b/>
          <w:color w:val="111111"/>
          <w:sz w:val="28"/>
          <w:szCs w:val="28"/>
          <w:shd w:val="clear" w:color="auto" w:fill="FFFFFF"/>
        </w:rPr>
        <w:t> </w:t>
      </w:r>
      <w:r w:rsidR="00840CB7" w:rsidRPr="00840CB7">
        <w:rPr>
          <w:b/>
          <w:bCs/>
          <w:color w:val="111111"/>
          <w:sz w:val="28"/>
          <w:szCs w:val="28"/>
          <w:bdr w:val="none" w:sz="0" w:space="0" w:color="auto" w:frame="1"/>
          <w:shd w:val="clear" w:color="auto" w:fill="FFFFFF"/>
        </w:rPr>
        <w:t>Комаровой</w:t>
      </w:r>
      <w:r w:rsidR="00840CB7" w:rsidRPr="00840CB7">
        <w:rPr>
          <w:color w:val="111111"/>
          <w:sz w:val="28"/>
          <w:szCs w:val="28"/>
          <w:shd w:val="clear" w:color="auto" w:fill="FFFFFF"/>
        </w:rPr>
        <w:t>, М. А. Васильево</w:t>
      </w:r>
      <w:r w:rsidR="00840CB7">
        <w:rPr>
          <w:color w:val="111111"/>
          <w:sz w:val="28"/>
          <w:szCs w:val="28"/>
          <w:shd w:val="clear" w:color="auto" w:fill="FFFFFF"/>
        </w:rPr>
        <w:t>й</w:t>
      </w:r>
      <w:r w:rsidR="00840CB7" w:rsidRPr="00840CB7">
        <w:rPr>
          <w:color w:val="111111"/>
          <w:sz w:val="28"/>
          <w:szCs w:val="28"/>
          <w:shd w:val="clear" w:color="auto" w:fill="FFFFFF"/>
        </w:rPr>
        <w:t xml:space="preserve">. </w:t>
      </w:r>
    </w:p>
    <w:p w:rsidR="00840CB7" w:rsidRPr="00840CB7" w:rsidRDefault="00840CB7" w:rsidP="00840CB7">
      <w:pPr>
        <w:shd w:val="clear" w:color="auto" w:fill="FFFFFF"/>
        <w:spacing w:after="0" w:line="240" w:lineRule="auto"/>
        <w:rPr>
          <w:rFonts w:ascii="Times New Roman" w:eastAsia="Times New Roman" w:hAnsi="Times New Roman" w:cs="Times New Roman"/>
          <w:sz w:val="24"/>
          <w:szCs w:val="24"/>
          <w:lang w:eastAsia="ru-RU"/>
        </w:rPr>
      </w:pPr>
    </w:p>
    <w:p w:rsidR="00840CB7" w:rsidRPr="00840CB7" w:rsidRDefault="00840CB7" w:rsidP="00840CB7">
      <w:pPr>
        <w:shd w:val="clear" w:color="auto" w:fill="FFFFFF"/>
        <w:spacing w:after="0" w:line="240" w:lineRule="auto"/>
        <w:rPr>
          <w:rFonts w:ascii="Times New Roman" w:eastAsia="Times New Roman" w:hAnsi="Times New Roman" w:cs="Times New Roman"/>
          <w:sz w:val="24"/>
          <w:szCs w:val="24"/>
          <w:lang w:eastAsia="ru-RU"/>
        </w:rPr>
      </w:pPr>
      <w:r w:rsidRPr="00840CB7">
        <w:rPr>
          <w:rFonts w:ascii="Times New Roman" w:eastAsia="Times New Roman" w:hAnsi="Times New Roman" w:cs="Times New Roman"/>
          <w:sz w:val="28"/>
          <w:szCs w:val="28"/>
          <w:u w:val="single"/>
          <w:shd w:val="clear" w:color="auto" w:fill="FFFFFF"/>
          <w:lang w:eastAsia="ru-RU"/>
        </w:rPr>
        <w:t>Цель: </w:t>
      </w:r>
      <w:r w:rsidRPr="00840CB7">
        <w:rPr>
          <w:rFonts w:ascii="Times New Roman" w:eastAsia="Times New Roman" w:hAnsi="Times New Roman" w:cs="Times New Roman"/>
          <w:sz w:val="28"/>
          <w:szCs w:val="28"/>
          <w:lang w:eastAsia="ru-RU"/>
        </w:rPr>
        <w:t>отслеживание динамики развития физической подготовленности дошкольников по  образовательной области «Физическое развитие», определение эффективности образовательного процесса, прогнозирование педагогической работы с детьми на следующий учебный год (2022-2023) .</w:t>
      </w:r>
    </w:p>
    <w:p w:rsidR="00840CB7" w:rsidRPr="00840CB7" w:rsidRDefault="00840CB7" w:rsidP="00840CB7">
      <w:pPr>
        <w:shd w:val="clear" w:color="auto" w:fill="FFFFFF"/>
        <w:spacing w:after="0" w:line="240" w:lineRule="auto"/>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u w:val="single"/>
          <w:shd w:val="clear" w:color="auto" w:fill="FFFFFF"/>
          <w:lang w:eastAsia="ru-RU"/>
        </w:rPr>
        <w:t>Срок проведения: </w:t>
      </w:r>
      <w:r w:rsidRPr="00840CB7">
        <w:rPr>
          <w:rFonts w:ascii="Times New Roman" w:eastAsia="Times New Roman" w:hAnsi="Times New Roman" w:cs="Times New Roman"/>
          <w:sz w:val="28"/>
          <w:szCs w:val="28"/>
          <w:lang w:eastAsia="ru-RU"/>
        </w:rPr>
        <w:t>сентябрь 2021 г. –  март 2022 г.</w:t>
      </w:r>
    </w:p>
    <w:p w:rsidR="00840CB7" w:rsidRPr="00840CB7" w:rsidRDefault="00840CB7" w:rsidP="00840CB7">
      <w:pPr>
        <w:shd w:val="clear" w:color="auto" w:fill="FFFFFF"/>
        <w:spacing w:after="0" w:line="240" w:lineRule="auto"/>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u w:val="single"/>
          <w:lang w:eastAsia="ru-RU"/>
        </w:rPr>
        <w:t>Количество  обследованных обучающих от 3 до 7 лет</w:t>
      </w:r>
      <w:proofErr w:type="gramStart"/>
      <w:r w:rsidRPr="00840CB7">
        <w:rPr>
          <w:rFonts w:ascii="Times New Roman" w:eastAsia="Times New Roman" w:hAnsi="Times New Roman" w:cs="Times New Roman"/>
          <w:sz w:val="28"/>
          <w:szCs w:val="28"/>
          <w:u w:val="single"/>
          <w:lang w:eastAsia="ru-RU"/>
        </w:rPr>
        <w:t xml:space="preserve"> </w:t>
      </w:r>
      <w:r w:rsidRPr="00840CB7">
        <w:rPr>
          <w:rFonts w:ascii="Times New Roman" w:eastAsia="Times New Roman" w:hAnsi="Times New Roman" w:cs="Times New Roman"/>
          <w:sz w:val="28"/>
          <w:szCs w:val="28"/>
          <w:lang w:eastAsia="ru-RU"/>
        </w:rPr>
        <w:t>:</w:t>
      </w:r>
      <w:proofErr w:type="gramEnd"/>
      <w:r w:rsidRPr="00840CB7">
        <w:rPr>
          <w:rFonts w:ascii="Times New Roman" w:eastAsia="Times New Roman" w:hAnsi="Times New Roman" w:cs="Times New Roman"/>
          <w:sz w:val="28"/>
          <w:szCs w:val="28"/>
          <w:lang w:eastAsia="ru-RU"/>
        </w:rPr>
        <w:t> ( 5 групп)</w:t>
      </w:r>
    </w:p>
    <w:p w:rsidR="00840CB7" w:rsidRPr="00840CB7" w:rsidRDefault="00840CB7" w:rsidP="00840CB7">
      <w:pPr>
        <w:shd w:val="clear" w:color="auto" w:fill="FFFFFF"/>
        <w:spacing w:after="0" w:line="240" w:lineRule="auto"/>
        <w:jc w:val="both"/>
        <w:rPr>
          <w:rFonts w:ascii="Times New Roman" w:eastAsia="Times New Roman" w:hAnsi="Times New Roman" w:cs="Times New Roman"/>
          <w:sz w:val="28"/>
          <w:szCs w:val="28"/>
          <w:lang w:eastAsia="ru-RU"/>
        </w:rPr>
      </w:pPr>
    </w:p>
    <w:tbl>
      <w:tblPr>
        <w:tblStyle w:val="a5"/>
        <w:tblW w:w="9606" w:type="dxa"/>
        <w:tblLayout w:type="fixed"/>
        <w:tblLook w:val="04A0" w:firstRow="1" w:lastRow="0" w:firstColumn="1" w:lastColumn="0" w:noHBand="0" w:noVBand="1"/>
      </w:tblPr>
      <w:tblGrid>
        <w:gridCol w:w="393"/>
        <w:gridCol w:w="1558"/>
        <w:gridCol w:w="1694"/>
        <w:gridCol w:w="6"/>
        <w:gridCol w:w="1984"/>
        <w:gridCol w:w="1983"/>
        <w:gridCol w:w="1952"/>
        <w:gridCol w:w="36"/>
      </w:tblGrid>
      <w:tr w:rsidR="00840CB7" w:rsidRPr="00840CB7" w:rsidTr="00840CB7">
        <w:trPr>
          <w:gridAfter w:val="1"/>
          <w:wAfter w:w="32" w:type="dxa"/>
          <w:trHeight w:val="540"/>
        </w:trPr>
        <w:tc>
          <w:tcPr>
            <w:tcW w:w="1951" w:type="dxa"/>
            <w:gridSpan w:val="2"/>
            <w:vMerge w:val="restart"/>
          </w:tcPr>
          <w:p w:rsidR="00840CB7" w:rsidRPr="00840CB7" w:rsidRDefault="00840CB7" w:rsidP="00840CB7">
            <w:pPr>
              <w:jc w:val="both"/>
              <w:rPr>
                <w:rFonts w:ascii="Times New Roman" w:eastAsia="Times New Roman" w:hAnsi="Times New Roman" w:cs="Times New Roman"/>
                <w:sz w:val="28"/>
                <w:szCs w:val="28"/>
                <w:lang w:eastAsia="ru-RU"/>
              </w:rPr>
            </w:pPr>
          </w:p>
        </w:tc>
        <w:tc>
          <w:tcPr>
            <w:tcW w:w="3686" w:type="dxa"/>
            <w:gridSpan w:val="3"/>
            <w:shd w:val="clear" w:color="auto" w:fill="FABF8F" w:themeFill="accent6" w:themeFillTint="99"/>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Сентябрь 2021г</w:t>
            </w:r>
          </w:p>
        </w:tc>
        <w:tc>
          <w:tcPr>
            <w:tcW w:w="3937" w:type="dxa"/>
            <w:gridSpan w:val="2"/>
            <w:shd w:val="clear" w:color="auto" w:fill="EAF1DD" w:themeFill="accent3" w:themeFillTint="33"/>
          </w:tcPr>
          <w:p w:rsidR="00840CB7" w:rsidRPr="00840CB7" w:rsidRDefault="00840CB7" w:rsidP="00840CB7">
            <w:pPr>
              <w:spacing w:before="100" w:beforeAutospacing="1" w:afterAutospacing="1"/>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Март 2022 </w:t>
            </w:r>
          </w:p>
        </w:tc>
      </w:tr>
      <w:tr w:rsidR="00840CB7" w:rsidRPr="00840CB7" w:rsidTr="00840CB7">
        <w:trPr>
          <w:gridAfter w:val="1"/>
          <w:wAfter w:w="32" w:type="dxa"/>
          <w:trHeight w:val="426"/>
        </w:trPr>
        <w:tc>
          <w:tcPr>
            <w:tcW w:w="1951" w:type="dxa"/>
            <w:gridSpan w:val="2"/>
            <w:vMerge/>
          </w:tcPr>
          <w:p w:rsidR="00840CB7" w:rsidRPr="00840CB7" w:rsidRDefault="00840CB7" w:rsidP="00840CB7">
            <w:pPr>
              <w:jc w:val="both"/>
              <w:rPr>
                <w:rFonts w:ascii="Times New Roman" w:eastAsia="Times New Roman" w:hAnsi="Times New Roman" w:cs="Times New Roman"/>
                <w:sz w:val="28"/>
                <w:szCs w:val="28"/>
                <w:lang w:eastAsia="ru-RU"/>
              </w:rPr>
            </w:pPr>
          </w:p>
        </w:tc>
        <w:tc>
          <w:tcPr>
            <w:tcW w:w="1701" w:type="dxa"/>
            <w:gridSpan w:val="2"/>
            <w:shd w:val="clear" w:color="auto" w:fill="FABF8F" w:themeFill="accent6" w:themeFillTint="99"/>
          </w:tcPr>
          <w:p w:rsidR="00840CB7" w:rsidRPr="00840CB7" w:rsidRDefault="00840CB7" w:rsidP="00840CB7">
            <w:pPr>
              <w:spacing w:before="100" w:beforeAutospacing="1" w:afterAutospacing="1"/>
              <w:jc w:val="both"/>
              <w:rPr>
                <w:rFonts w:ascii="Times New Roman" w:eastAsia="Times New Roman" w:hAnsi="Times New Roman" w:cs="Times New Roman"/>
                <w:sz w:val="24"/>
                <w:szCs w:val="24"/>
                <w:lang w:eastAsia="ru-RU"/>
              </w:rPr>
            </w:pPr>
            <w:r w:rsidRPr="00840CB7">
              <w:rPr>
                <w:rFonts w:ascii="Times New Roman" w:eastAsia="Times New Roman" w:hAnsi="Times New Roman" w:cs="Times New Roman"/>
                <w:sz w:val="24"/>
                <w:szCs w:val="24"/>
                <w:lang w:eastAsia="ru-RU"/>
              </w:rPr>
              <w:t>Списочный состав групп</w:t>
            </w:r>
          </w:p>
        </w:tc>
        <w:tc>
          <w:tcPr>
            <w:tcW w:w="1985" w:type="dxa"/>
            <w:shd w:val="clear" w:color="auto" w:fill="FABF8F" w:themeFill="accent6" w:themeFillTint="99"/>
          </w:tcPr>
          <w:p w:rsidR="00840CB7" w:rsidRPr="00840CB7" w:rsidRDefault="00840CB7" w:rsidP="00840CB7">
            <w:pPr>
              <w:spacing w:before="100" w:beforeAutospacing="1" w:afterAutospacing="1"/>
              <w:jc w:val="both"/>
              <w:rPr>
                <w:rFonts w:ascii="Times New Roman" w:eastAsia="Times New Roman" w:hAnsi="Times New Roman" w:cs="Times New Roman"/>
                <w:sz w:val="24"/>
                <w:szCs w:val="24"/>
                <w:lang w:eastAsia="ru-RU"/>
              </w:rPr>
            </w:pPr>
            <w:r w:rsidRPr="00840CB7">
              <w:rPr>
                <w:rFonts w:ascii="Times New Roman" w:eastAsia="Times New Roman" w:hAnsi="Times New Roman" w:cs="Times New Roman"/>
                <w:sz w:val="24"/>
                <w:szCs w:val="24"/>
                <w:lang w:eastAsia="ru-RU"/>
              </w:rPr>
              <w:t xml:space="preserve">Всего </w:t>
            </w:r>
            <w:proofErr w:type="gramStart"/>
            <w:r w:rsidRPr="00840CB7">
              <w:rPr>
                <w:rFonts w:ascii="Times New Roman" w:eastAsia="Times New Roman" w:hAnsi="Times New Roman" w:cs="Times New Roman"/>
                <w:sz w:val="24"/>
                <w:szCs w:val="24"/>
                <w:lang w:eastAsia="ru-RU"/>
              </w:rPr>
              <w:t>обследованных</w:t>
            </w:r>
            <w:proofErr w:type="gramEnd"/>
          </w:p>
        </w:tc>
        <w:tc>
          <w:tcPr>
            <w:tcW w:w="1984" w:type="dxa"/>
            <w:shd w:val="clear" w:color="auto" w:fill="EAF1DD" w:themeFill="accent3" w:themeFillTint="33"/>
          </w:tcPr>
          <w:p w:rsidR="00840CB7" w:rsidRPr="00840CB7" w:rsidRDefault="00840CB7" w:rsidP="00840CB7">
            <w:pPr>
              <w:spacing w:before="100" w:beforeAutospacing="1" w:afterAutospacing="1"/>
              <w:jc w:val="both"/>
              <w:rPr>
                <w:rFonts w:ascii="Times New Roman" w:eastAsia="Times New Roman" w:hAnsi="Times New Roman" w:cs="Times New Roman"/>
                <w:sz w:val="24"/>
                <w:szCs w:val="24"/>
                <w:lang w:eastAsia="ru-RU"/>
              </w:rPr>
            </w:pPr>
            <w:r w:rsidRPr="00840CB7">
              <w:rPr>
                <w:rFonts w:ascii="Times New Roman" w:eastAsia="Times New Roman" w:hAnsi="Times New Roman" w:cs="Times New Roman"/>
                <w:sz w:val="24"/>
                <w:szCs w:val="24"/>
                <w:lang w:eastAsia="ru-RU"/>
              </w:rPr>
              <w:t>Списочный состав групп</w:t>
            </w:r>
          </w:p>
        </w:tc>
        <w:tc>
          <w:tcPr>
            <w:tcW w:w="1953" w:type="dxa"/>
            <w:shd w:val="clear" w:color="auto" w:fill="EAF1DD" w:themeFill="accent3" w:themeFillTint="33"/>
          </w:tcPr>
          <w:p w:rsidR="00840CB7" w:rsidRPr="00840CB7" w:rsidRDefault="00840CB7" w:rsidP="00840CB7">
            <w:pPr>
              <w:spacing w:before="100" w:beforeAutospacing="1" w:afterAutospacing="1"/>
              <w:jc w:val="both"/>
              <w:rPr>
                <w:rFonts w:ascii="Times New Roman" w:eastAsia="Times New Roman" w:hAnsi="Times New Roman" w:cs="Times New Roman"/>
                <w:sz w:val="24"/>
                <w:szCs w:val="24"/>
                <w:lang w:eastAsia="ru-RU"/>
              </w:rPr>
            </w:pPr>
            <w:r w:rsidRPr="00840CB7">
              <w:rPr>
                <w:rFonts w:ascii="Times New Roman" w:eastAsia="Times New Roman" w:hAnsi="Times New Roman" w:cs="Times New Roman"/>
                <w:sz w:val="24"/>
                <w:szCs w:val="24"/>
                <w:lang w:eastAsia="ru-RU"/>
              </w:rPr>
              <w:t xml:space="preserve">Всего </w:t>
            </w:r>
            <w:proofErr w:type="gramStart"/>
            <w:r w:rsidRPr="00840CB7">
              <w:rPr>
                <w:rFonts w:ascii="Times New Roman" w:eastAsia="Times New Roman" w:hAnsi="Times New Roman" w:cs="Times New Roman"/>
                <w:sz w:val="24"/>
                <w:szCs w:val="24"/>
                <w:lang w:eastAsia="ru-RU"/>
              </w:rPr>
              <w:t>обследованных</w:t>
            </w:r>
            <w:proofErr w:type="gramEnd"/>
          </w:p>
        </w:tc>
      </w:tr>
      <w:tr w:rsidR="00840CB7" w:rsidRPr="00840CB7" w:rsidTr="00840CB7">
        <w:trPr>
          <w:trHeight w:val="150"/>
        </w:trPr>
        <w:tc>
          <w:tcPr>
            <w:tcW w:w="392" w:type="dxa"/>
          </w:tcPr>
          <w:p w:rsidR="00840CB7" w:rsidRPr="00840CB7" w:rsidRDefault="00840CB7" w:rsidP="00840CB7">
            <w:pPr>
              <w:jc w:val="both"/>
              <w:rPr>
                <w:rFonts w:ascii="Times New Roman" w:eastAsia="Times New Roman" w:hAnsi="Times New Roman" w:cs="Times New Roman"/>
                <w:sz w:val="24"/>
                <w:szCs w:val="24"/>
                <w:lang w:eastAsia="ru-RU"/>
              </w:rPr>
            </w:pPr>
            <w:r w:rsidRPr="00840CB7">
              <w:rPr>
                <w:rFonts w:ascii="Times New Roman" w:eastAsia="Times New Roman" w:hAnsi="Times New Roman" w:cs="Times New Roman"/>
                <w:sz w:val="24"/>
                <w:szCs w:val="24"/>
                <w:lang w:eastAsia="ru-RU"/>
              </w:rPr>
              <w:t>1</w:t>
            </w:r>
          </w:p>
        </w:tc>
        <w:tc>
          <w:tcPr>
            <w:tcW w:w="1559" w:type="dxa"/>
          </w:tcPr>
          <w:p w:rsidR="00840CB7" w:rsidRPr="00840CB7" w:rsidRDefault="00840CB7" w:rsidP="00840CB7">
            <w:pPr>
              <w:spacing w:before="100" w:beforeAutospacing="1" w:afterAutospacing="1"/>
              <w:jc w:val="both"/>
              <w:rPr>
                <w:rFonts w:ascii="Times New Roman" w:eastAsia="Times New Roman" w:hAnsi="Times New Roman" w:cs="Times New Roman"/>
                <w:sz w:val="24"/>
                <w:szCs w:val="24"/>
                <w:lang w:eastAsia="ru-RU"/>
              </w:rPr>
            </w:pPr>
            <w:proofErr w:type="spellStart"/>
            <w:r w:rsidRPr="00840CB7">
              <w:rPr>
                <w:rFonts w:ascii="Times New Roman" w:eastAsia="Times New Roman" w:hAnsi="Times New Roman" w:cs="Times New Roman"/>
                <w:sz w:val="24"/>
                <w:szCs w:val="24"/>
                <w:lang w:eastAsia="ru-RU"/>
              </w:rPr>
              <w:t>Подготов</w:t>
            </w:r>
            <w:proofErr w:type="spellEnd"/>
            <w:r w:rsidRPr="00840CB7">
              <w:rPr>
                <w:rFonts w:ascii="Times New Roman" w:eastAsia="Times New Roman" w:hAnsi="Times New Roman" w:cs="Times New Roman"/>
                <w:sz w:val="24"/>
                <w:szCs w:val="24"/>
                <w:lang w:eastAsia="ru-RU"/>
              </w:rPr>
              <w:t>. гр.</w:t>
            </w:r>
          </w:p>
        </w:tc>
        <w:tc>
          <w:tcPr>
            <w:tcW w:w="1701" w:type="dxa"/>
            <w:gridSpan w:val="2"/>
            <w:shd w:val="clear" w:color="auto" w:fill="FABF8F" w:themeFill="accent6" w:themeFillTint="99"/>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24</w:t>
            </w:r>
          </w:p>
        </w:tc>
        <w:tc>
          <w:tcPr>
            <w:tcW w:w="1985" w:type="dxa"/>
            <w:shd w:val="clear" w:color="auto" w:fill="FABF8F" w:themeFill="accent6" w:themeFillTint="99"/>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24</w:t>
            </w:r>
          </w:p>
        </w:tc>
        <w:tc>
          <w:tcPr>
            <w:tcW w:w="1984" w:type="dxa"/>
            <w:shd w:val="clear" w:color="auto" w:fill="EAF1DD" w:themeFill="accent3" w:themeFillTint="33"/>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27</w:t>
            </w:r>
          </w:p>
        </w:tc>
        <w:tc>
          <w:tcPr>
            <w:tcW w:w="1985" w:type="dxa"/>
            <w:gridSpan w:val="2"/>
            <w:shd w:val="clear" w:color="auto" w:fill="EAF1DD" w:themeFill="accent3" w:themeFillTint="33"/>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27</w:t>
            </w:r>
          </w:p>
        </w:tc>
      </w:tr>
      <w:tr w:rsidR="00840CB7" w:rsidRPr="00840CB7" w:rsidTr="00840CB7">
        <w:trPr>
          <w:trHeight w:val="180"/>
        </w:trPr>
        <w:tc>
          <w:tcPr>
            <w:tcW w:w="392" w:type="dxa"/>
          </w:tcPr>
          <w:p w:rsidR="00840CB7" w:rsidRPr="00840CB7" w:rsidRDefault="00840CB7" w:rsidP="00840CB7">
            <w:pPr>
              <w:jc w:val="both"/>
              <w:rPr>
                <w:rFonts w:ascii="Times New Roman" w:eastAsia="Times New Roman" w:hAnsi="Times New Roman" w:cs="Times New Roman"/>
                <w:sz w:val="24"/>
                <w:szCs w:val="24"/>
                <w:lang w:eastAsia="ru-RU"/>
              </w:rPr>
            </w:pPr>
            <w:r w:rsidRPr="00840CB7">
              <w:rPr>
                <w:rFonts w:ascii="Times New Roman" w:eastAsia="Times New Roman" w:hAnsi="Times New Roman" w:cs="Times New Roman"/>
                <w:sz w:val="24"/>
                <w:szCs w:val="24"/>
                <w:lang w:eastAsia="ru-RU"/>
              </w:rPr>
              <w:t>2</w:t>
            </w:r>
          </w:p>
        </w:tc>
        <w:tc>
          <w:tcPr>
            <w:tcW w:w="1559" w:type="dxa"/>
          </w:tcPr>
          <w:p w:rsidR="00840CB7" w:rsidRPr="00840CB7" w:rsidRDefault="00840CB7" w:rsidP="00840CB7">
            <w:pPr>
              <w:spacing w:before="100" w:beforeAutospacing="1" w:afterAutospacing="1"/>
              <w:ind w:left="57"/>
              <w:jc w:val="both"/>
              <w:rPr>
                <w:rFonts w:ascii="Times New Roman" w:eastAsia="Times New Roman" w:hAnsi="Times New Roman" w:cs="Times New Roman"/>
                <w:sz w:val="24"/>
                <w:szCs w:val="24"/>
                <w:lang w:eastAsia="ru-RU"/>
              </w:rPr>
            </w:pPr>
            <w:r w:rsidRPr="00840CB7">
              <w:rPr>
                <w:rFonts w:ascii="Times New Roman" w:eastAsia="Times New Roman" w:hAnsi="Times New Roman" w:cs="Times New Roman"/>
                <w:sz w:val="24"/>
                <w:szCs w:val="24"/>
                <w:lang w:eastAsia="ru-RU"/>
              </w:rPr>
              <w:t>Старшая гр.</w:t>
            </w:r>
          </w:p>
        </w:tc>
        <w:tc>
          <w:tcPr>
            <w:tcW w:w="1701" w:type="dxa"/>
            <w:gridSpan w:val="2"/>
            <w:shd w:val="clear" w:color="auto" w:fill="FABF8F" w:themeFill="accent6" w:themeFillTint="99"/>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23</w:t>
            </w:r>
          </w:p>
        </w:tc>
        <w:tc>
          <w:tcPr>
            <w:tcW w:w="1985" w:type="dxa"/>
            <w:shd w:val="clear" w:color="auto" w:fill="FABF8F" w:themeFill="accent6" w:themeFillTint="99"/>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23</w:t>
            </w:r>
          </w:p>
        </w:tc>
        <w:tc>
          <w:tcPr>
            <w:tcW w:w="1984" w:type="dxa"/>
            <w:shd w:val="clear" w:color="auto" w:fill="EAF1DD" w:themeFill="accent3" w:themeFillTint="33"/>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18</w:t>
            </w:r>
          </w:p>
        </w:tc>
        <w:tc>
          <w:tcPr>
            <w:tcW w:w="1985" w:type="dxa"/>
            <w:gridSpan w:val="2"/>
            <w:shd w:val="clear" w:color="auto" w:fill="EAF1DD" w:themeFill="accent3" w:themeFillTint="33"/>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18</w:t>
            </w:r>
          </w:p>
        </w:tc>
      </w:tr>
      <w:tr w:rsidR="00840CB7" w:rsidRPr="00840CB7" w:rsidTr="00840CB7">
        <w:trPr>
          <w:trHeight w:val="285"/>
        </w:trPr>
        <w:tc>
          <w:tcPr>
            <w:tcW w:w="392" w:type="dxa"/>
          </w:tcPr>
          <w:p w:rsidR="00840CB7" w:rsidRPr="00840CB7" w:rsidRDefault="00840CB7" w:rsidP="00840CB7">
            <w:pPr>
              <w:spacing w:before="100" w:beforeAutospacing="1" w:afterAutospacing="1"/>
              <w:jc w:val="both"/>
              <w:rPr>
                <w:rFonts w:ascii="Times New Roman" w:eastAsia="Times New Roman" w:hAnsi="Times New Roman" w:cs="Times New Roman"/>
                <w:sz w:val="24"/>
                <w:szCs w:val="24"/>
                <w:lang w:eastAsia="ru-RU"/>
              </w:rPr>
            </w:pPr>
            <w:r w:rsidRPr="00840CB7">
              <w:rPr>
                <w:rFonts w:ascii="Times New Roman" w:eastAsia="Times New Roman" w:hAnsi="Times New Roman" w:cs="Times New Roman"/>
                <w:sz w:val="24"/>
                <w:szCs w:val="24"/>
                <w:lang w:eastAsia="ru-RU"/>
              </w:rPr>
              <w:t>3</w:t>
            </w:r>
          </w:p>
        </w:tc>
        <w:tc>
          <w:tcPr>
            <w:tcW w:w="1559" w:type="dxa"/>
          </w:tcPr>
          <w:p w:rsidR="00840CB7" w:rsidRPr="00840CB7" w:rsidRDefault="00840CB7" w:rsidP="00840CB7">
            <w:pPr>
              <w:spacing w:before="100" w:beforeAutospacing="1" w:afterAutospacing="1"/>
              <w:ind w:left="57"/>
              <w:jc w:val="both"/>
              <w:rPr>
                <w:rFonts w:ascii="Times New Roman" w:eastAsia="Times New Roman" w:hAnsi="Times New Roman" w:cs="Times New Roman"/>
                <w:sz w:val="24"/>
                <w:szCs w:val="24"/>
                <w:lang w:eastAsia="ru-RU"/>
              </w:rPr>
            </w:pPr>
            <w:r w:rsidRPr="00840CB7">
              <w:rPr>
                <w:rFonts w:ascii="Times New Roman" w:eastAsia="Times New Roman" w:hAnsi="Times New Roman" w:cs="Times New Roman"/>
                <w:sz w:val="24"/>
                <w:szCs w:val="24"/>
                <w:lang w:eastAsia="ru-RU"/>
              </w:rPr>
              <w:t>Средняя гр.</w:t>
            </w:r>
          </w:p>
        </w:tc>
        <w:tc>
          <w:tcPr>
            <w:tcW w:w="1701" w:type="dxa"/>
            <w:gridSpan w:val="2"/>
            <w:shd w:val="clear" w:color="auto" w:fill="FABF8F" w:themeFill="accent6" w:themeFillTint="99"/>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20</w:t>
            </w:r>
          </w:p>
        </w:tc>
        <w:tc>
          <w:tcPr>
            <w:tcW w:w="1985" w:type="dxa"/>
            <w:shd w:val="clear" w:color="auto" w:fill="FABF8F" w:themeFill="accent6" w:themeFillTint="99"/>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20</w:t>
            </w:r>
          </w:p>
        </w:tc>
        <w:tc>
          <w:tcPr>
            <w:tcW w:w="1984" w:type="dxa"/>
            <w:shd w:val="clear" w:color="auto" w:fill="EAF1DD" w:themeFill="accent3" w:themeFillTint="33"/>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22</w:t>
            </w:r>
          </w:p>
        </w:tc>
        <w:tc>
          <w:tcPr>
            <w:tcW w:w="1985" w:type="dxa"/>
            <w:gridSpan w:val="2"/>
            <w:shd w:val="clear" w:color="auto" w:fill="EAF1DD" w:themeFill="accent3" w:themeFillTint="33"/>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22</w:t>
            </w:r>
          </w:p>
        </w:tc>
      </w:tr>
      <w:tr w:rsidR="00840CB7" w:rsidRPr="00840CB7" w:rsidTr="00840CB7">
        <w:trPr>
          <w:trHeight w:val="405"/>
        </w:trPr>
        <w:tc>
          <w:tcPr>
            <w:tcW w:w="392" w:type="dxa"/>
          </w:tcPr>
          <w:p w:rsidR="00840CB7" w:rsidRPr="00840CB7" w:rsidRDefault="00840CB7" w:rsidP="00840CB7">
            <w:pPr>
              <w:spacing w:before="100" w:beforeAutospacing="1" w:afterAutospacing="1"/>
              <w:jc w:val="both"/>
              <w:rPr>
                <w:rFonts w:ascii="Times New Roman" w:eastAsia="Times New Roman" w:hAnsi="Times New Roman" w:cs="Times New Roman"/>
                <w:sz w:val="24"/>
                <w:szCs w:val="24"/>
                <w:lang w:eastAsia="ru-RU"/>
              </w:rPr>
            </w:pPr>
            <w:r w:rsidRPr="00840CB7">
              <w:rPr>
                <w:rFonts w:ascii="Times New Roman" w:eastAsia="Times New Roman" w:hAnsi="Times New Roman" w:cs="Times New Roman"/>
                <w:sz w:val="24"/>
                <w:szCs w:val="24"/>
                <w:lang w:eastAsia="ru-RU"/>
              </w:rPr>
              <w:t>4</w:t>
            </w:r>
          </w:p>
        </w:tc>
        <w:tc>
          <w:tcPr>
            <w:tcW w:w="1559" w:type="dxa"/>
          </w:tcPr>
          <w:p w:rsidR="00840CB7" w:rsidRPr="00840CB7" w:rsidRDefault="00840CB7" w:rsidP="00840CB7">
            <w:pPr>
              <w:spacing w:before="100" w:beforeAutospacing="1" w:afterAutospacing="1"/>
              <w:ind w:left="57"/>
              <w:jc w:val="both"/>
              <w:rPr>
                <w:rFonts w:ascii="Times New Roman" w:eastAsia="Times New Roman" w:hAnsi="Times New Roman" w:cs="Times New Roman"/>
                <w:sz w:val="24"/>
                <w:szCs w:val="24"/>
                <w:lang w:eastAsia="ru-RU"/>
              </w:rPr>
            </w:pPr>
            <w:r w:rsidRPr="00840CB7">
              <w:rPr>
                <w:rFonts w:ascii="Times New Roman" w:eastAsia="Times New Roman" w:hAnsi="Times New Roman" w:cs="Times New Roman"/>
                <w:sz w:val="24"/>
                <w:szCs w:val="24"/>
                <w:lang w:val="en-US" w:eastAsia="ru-RU"/>
              </w:rPr>
              <w:t>II</w:t>
            </w:r>
            <w:r w:rsidRPr="00840CB7">
              <w:rPr>
                <w:rFonts w:ascii="Times New Roman" w:eastAsia="Times New Roman" w:hAnsi="Times New Roman" w:cs="Times New Roman"/>
                <w:sz w:val="24"/>
                <w:szCs w:val="24"/>
                <w:lang w:eastAsia="ru-RU"/>
              </w:rPr>
              <w:t xml:space="preserve"> младшая </w:t>
            </w:r>
            <w:proofErr w:type="spellStart"/>
            <w:r w:rsidRPr="00840CB7">
              <w:rPr>
                <w:rFonts w:ascii="Times New Roman" w:eastAsia="Times New Roman" w:hAnsi="Times New Roman" w:cs="Times New Roman"/>
                <w:sz w:val="24"/>
                <w:szCs w:val="24"/>
                <w:lang w:eastAsia="ru-RU"/>
              </w:rPr>
              <w:t>гр</w:t>
            </w:r>
            <w:proofErr w:type="spellEnd"/>
            <w:r w:rsidRPr="00840CB7">
              <w:rPr>
                <w:rFonts w:ascii="Times New Roman" w:eastAsia="Times New Roman" w:hAnsi="Times New Roman" w:cs="Times New Roman"/>
                <w:sz w:val="24"/>
                <w:szCs w:val="24"/>
                <w:lang w:eastAsia="ru-RU"/>
              </w:rPr>
              <w:t xml:space="preserve"> </w:t>
            </w:r>
          </w:p>
        </w:tc>
        <w:tc>
          <w:tcPr>
            <w:tcW w:w="1701" w:type="dxa"/>
            <w:gridSpan w:val="2"/>
            <w:shd w:val="clear" w:color="auto" w:fill="FABF8F" w:themeFill="accent6" w:themeFillTint="99"/>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20</w:t>
            </w:r>
          </w:p>
        </w:tc>
        <w:tc>
          <w:tcPr>
            <w:tcW w:w="1985" w:type="dxa"/>
            <w:shd w:val="clear" w:color="auto" w:fill="FABF8F" w:themeFill="accent6" w:themeFillTint="99"/>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20</w:t>
            </w:r>
          </w:p>
        </w:tc>
        <w:tc>
          <w:tcPr>
            <w:tcW w:w="1984" w:type="dxa"/>
            <w:shd w:val="clear" w:color="auto" w:fill="EAF1DD" w:themeFill="accent3" w:themeFillTint="33"/>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22</w:t>
            </w:r>
          </w:p>
        </w:tc>
        <w:tc>
          <w:tcPr>
            <w:tcW w:w="1985" w:type="dxa"/>
            <w:gridSpan w:val="2"/>
            <w:shd w:val="clear" w:color="auto" w:fill="EAF1DD" w:themeFill="accent3" w:themeFillTint="33"/>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22</w:t>
            </w:r>
          </w:p>
        </w:tc>
      </w:tr>
      <w:tr w:rsidR="00840CB7" w:rsidRPr="00840CB7" w:rsidTr="00840CB7">
        <w:trPr>
          <w:trHeight w:val="641"/>
        </w:trPr>
        <w:tc>
          <w:tcPr>
            <w:tcW w:w="392" w:type="dxa"/>
          </w:tcPr>
          <w:p w:rsidR="00840CB7" w:rsidRPr="00840CB7" w:rsidRDefault="00840CB7" w:rsidP="00840CB7">
            <w:pPr>
              <w:spacing w:before="100" w:beforeAutospacing="1" w:afterAutospacing="1"/>
              <w:jc w:val="both"/>
              <w:rPr>
                <w:rFonts w:ascii="Times New Roman" w:eastAsia="Times New Roman" w:hAnsi="Times New Roman" w:cs="Times New Roman"/>
                <w:sz w:val="24"/>
                <w:szCs w:val="24"/>
                <w:lang w:eastAsia="ru-RU"/>
              </w:rPr>
            </w:pPr>
            <w:r w:rsidRPr="00840CB7">
              <w:rPr>
                <w:rFonts w:ascii="Times New Roman" w:eastAsia="Times New Roman" w:hAnsi="Times New Roman" w:cs="Times New Roman"/>
                <w:sz w:val="24"/>
                <w:szCs w:val="24"/>
                <w:lang w:eastAsia="ru-RU"/>
              </w:rPr>
              <w:t>5</w:t>
            </w:r>
          </w:p>
        </w:tc>
        <w:tc>
          <w:tcPr>
            <w:tcW w:w="1559" w:type="dxa"/>
          </w:tcPr>
          <w:p w:rsidR="00840CB7" w:rsidRPr="00840CB7" w:rsidRDefault="00840CB7" w:rsidP="00840CB7">
            <w:pPr>
              <w:spacing w:before="100" w:beforeAutospacing="1" w:afterAutospacing="1"/>
              <w:ind w:left="57"/>
              <w:jc w:val="both"/>
              <w:rPr>
                <w:rFonts w:ascii="Times New Roman" w:eastAsia="Times New Roman" w:hAnsi="Times New Roman" w:cs="Times New Roman"/>
                <w:sz w:val="24"/>
                <w:szCs w:val="24"/>
                <w:lang w:eastAsia="ru-RU"/>
              </w:rPr>
            </w:pPr>
            <w:proofErr w:type="spellStart"/>
            <w:r w:rsidRPr="00840CB7">
              <w:rPr>
                <w:rFonts w:ascii="Times New Roman" w:eastAsia="Times New Roman" w:hAnsi="Times New Roman" w:cs="Times New Roman"/>
                <w:sz w:val="24"/>
                <w:szCs w:val="24"/>
                <w:lang w:eastAsia="ru-RU"/>
              </w:rPr>
              <w:t>Разновоз</w:t>
            </w:r>
            <w:proofErr w:type="spellEnd"/>
            <w:r w:rsidRPr="00840CB7">
              <w:rPr>
                <w:rFonts w:ascii="Times New Roman" w:eastAsia="Times New Roman" w:hAnsi="Times New Roman" w:cs="Times New Roman"/>
                <w:sz w:val="24"/>
                <w:szCs w:val="24"/>
                <w:lang w:eastAsia="ru-RU"/>
              </w:rPr>
              <w:t xml:space="preserve">. гр. </w:t>
            </w:r>
          </w:p>
        </w:tc>
        <w:tc>
          <w:tcPr>
            <w:tcW w:w="1701" w:type="dxa"/>
            <w:gridSpan w:val="2"/>
            <w:shd w:val="clear" w:color="auto" w:fill="FABF8F" w:themeFill="accent6" w:themeFillTint="99"/>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14</w:t>
            </w:r>
          </w:p>
        </w:tc>
        <w:tc>
          <w:tcPr>
            <w:tcW w:w="1985" w:type="dxa"/>
            <w:shd w:val="clear" w:color="auto" w:fill="FABF8F" w:themeFill="accent6" w:themeFillTint="99"/>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12</w:t>
            </w:r>
          </w:p>
        </w:tc>
        <w:tc>
          <w:tcPr>
            <w:tcW w:w="1984" w:type="dxa"/>
            <w:shd w:val="clear" w:color="auto" w:fill="EAF1DD" w:themeFill="accent3" w:themeFillTint="33"/>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20</w:t>
            </w:r>
          </w:p>
        </w:tc>
        <w:tc>
          <w:tcPr>
            <w:tcW w:w="1985" w:type="dxa"/>
            <w:gridSpan w:val="2"/>
            <w:shd w:val="clear" w:color="auto" w:fill="EAF1DD" w:themeFill="accent3" w:themeFillTint="33"/>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19 </w:t>
            </w:r>
          </w:p>
        </w:tc>
      </w:tr>
      <w:tr w:rsidR="00840CB7" w:rsidRPr="00840CB7" w:rsidTr="00840CB7">
        <w:trPr>
          <w:trHeight w:val="165"/>
        </w:trPr>
        <w:tc>
          <w:tcPr>
            <w:tcW w:w="1951" w:type="dxa"/>
            <w:gridSpan w:val="2"/>
          </w:tcPr>
          <w:p w:rsidR="00840CB7" w:rsidRPr="00840CB7" w:rsidRDefault="00840CB7" w:rsidP="00840CB7">
            <w:pPr>
              <w:spacing w:before="100" w:beforeAutospacing="1" w:afterAutospacing="1"/>
              <w:jc w:val="both"/>
              <w:rPr>
                <w:rFonts w:ascii="Times New Roman" w:eastAsia="Times New Roman" w:hAnsi="Times New Roman" w:cs="Times New Roman"/>
                <w:sz w:val="24"/>
                <w:szCs w:val="24"/>
                <w:lang w:eastAsia="ru-RU"/>
              </w:rPr>
            </w:pPr>
            <w:r w:rsidRPr="00840CB7">
              <w:rPr>
                <w:rFonts w:ascii="Times New Roman" w:eastAsia="Times New Roman" w:hAnsi="Times New Roman" w:cs="Times New Roman"/>
                <w:sz w:val="24"/>
                <w:szCs w:val="24"/>
                <w:lang w:eastAsia="ru-RU"/>
              </w:rPr>
              <w:t xml:space="preserve">Итог </w:t>
            </w:r>
          </w:p>
        </w:tc>
        <w:tc>
          <w:tcPr>
            <w:tcW w:w="1701" w:type="dxa"/>
            <w:gridSpan w:val="2"/>
            <w:shd w:val="clear" w:color="auto" w:fill="FABF8F" w:themeFill="accent6" w:themeFillTint="99"/>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101</w:t>
            </w:r>
          </w:p>
        </w:tc>
        <w:tc>
          <w:tcPr>
            <w:tcW w:w="1985" w:type="dxa"/>
            <w:shd w:val="clear" w:color="auto" w:fill="FABF8F" w:themeFill="accent6" w:themeFillTint="99"/>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99</w:t>
            </w:r>
          </w:p>
        </w:tc>
        <w:tc>
          <w:tcPr>
            <w:tcW w:w="1984" w:type="dxa"/>
            <w:shd w:val="clear" w:color="auto" w:fill="EAF1DD" w:themeFill="accent3" w:themeFillTint="33"/>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109</w:t>
            </w:r>
          </w:p>
        </w:tc>
        <w:tc>
          <w:tcPr>
            <w:tcW w:w="1985" w:type="dxa"/>
            <w:gridSpan w:val="2"/>
            <w:shd w:val="clear" w:color="auto" w:fill="EAF1DD" w:themeFill="accent3" w:themeFillTint="33"/>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108</w:t>
            </w:r>
          </w:p>
        </w:tc>
      </w:tr>
      <w:tr w:rsidR="00840CB7" w:rsidRPr="00840CB7" w:rsidTr="00840CB7">
        <w:trPr>
          <w:trHeight w:val="309"/>
        </w:trPr>
        <w:tc>
          <w:tcPr>
            <w:tcW w:w="1951" w:type="dxa"/>
            <w:gridSpan w:val="2"/>
          </w:tcPr>
          <w:p w:rsidR="00840CB7" w:rsidRPr="00840CB7" w:rsidRDefault="00840CB7" w:rsidP="00840CB7">
            <w:pPr>
              <w:spacing w:before="100" w:beforeAutospacing="1" w:afterAutospacing="1"/>
              <w:jc w:val="both"/>
              <w:rPr>
                <w:rFonts w:ascii="Times New Roman" w:eastAsia="Times New Roman" w:hAnsi="Times New Roman" w:cs="Times New Roman"/>
                <w:sz w:val="24"/>
                <w:szCs w:val="24"/>
                <w:lang w:eastAsia="ru-RU"/>
              </w:rPr>
            </w:pPr>
            <w:r w:rsidRPr="00840CB7">
              <w:rPr>
                <w:rFonts w:ascii="Times New Roman" w:eastAsia="Times New Roman" w:hAnsi="Times New Roman" w:cs="Times New Roman"/>
                <w:sz w:val="24"/>
                <w:szCs w:val="24"/>
                <w:lang w:eastAsia="ru-RU"/>
              </w:rPr>
              <w:t>Всего не прошли обследование</w:t>
            </w:r>
          </w:p>
        </w:tc>
        <w:tc>
          <w:tcPr>
            <w:tcW w:w="1695" w:type="dxa"/>
            <w:shd w:val="clear" w:color="auto" w:fill="FABF8F" w:themeFill="accent6" w:themeFillTint="99"/>
          </w:tcPr>
          <w:p w:rsidR="00840CB7" w:rsidRPr="00840CB7" w:rsidRDefault="00840CB7" w:rsidP="00840CB7">
            <w:pPr>
              <w:spacing w:before="100" w:beforeAutospacing="1" w:afterAutospacing="1"/>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0</w:t>
            </w:r>
          </w:p>
        </w:tc>
        <w:tc>
          <w:tcPr>
            <w:tcW w:w="1991" w:type="dxa"/>
            <w:gridSpan w:val="2"/>
            <w:shd w:val="clear" w:color="auto" w:fill="FABF8F" w:themeFill="accent6" w:themeFillTint="99"/>
          </w:tcPr>
          <w:p w:rsidR="00840CB7" w:rsidRPr="00840CB7" w:rsidRDefault="00840CB7" w:rsidP="00840CB7">
            <w:pPr>
              <w:spacing w:before="100" w:beforeAutospacing="1" w:afterAutospacing="1"/>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2</w:t>
            </w:r>
          </w:p>
        </w:tc>
        <w:tc>
          <w:tcPr>
            <w:tcW w:w="1980" w:type="dxa"/>
            <w:shd w:val="clear" w:color="auto" w:fill="EAF1DD" w:themeFill="accent3" w:themeFillTint="33"/>
          </w:tcPr>
          <w:p w:rsidR="00840CB7" w:rsidRPr="00840CB7" w:rsidRDefault="00840CB7" w:rsidP="00840CB7">
            <w:pPr>
              <w:spacing w:before="100" w:beforeAutospacing="1" w:afterAutospacing="1"/>
              <w:rPr>
                <w:rFonts w:ascii="Times New Roman" w:eastAsia="Times New Roman" w:hAnsi="Times New Roman" w:cs="Times New Roman"/>
                <w:sz w:val="28"/>
                <w:szCs w:val="28"/>
                <w:lang w:eastAsia="ru-RU"/>
              </w:rPr>
            </w:pPr>
          </w:p>
        </w:tc>
        <w:tc>
          <w:tcPr>
            <w:tcW w:w="1989" w:type="dxa"/>
            <w:gridSpan w:val="2"/>
            <w:shd w:val="clear" w:color="auto" w:fill="EAF1DD" w:themeFill="accent3" w:themeFillTint="33"/>
          </w:tcPr>
          <w:p w:rsidR="00840CB7" w:rsidRPr="00840CB7" w:rsidRDefault="00840CB7" w:rsidP="00840CB7">
            <w:pPr>
              <w:spacing w:before="100" w:beforeAutospacing="1" w:afterAutospacing="1"/>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1</w:t>
            </w:r>
          </w:p>
        </w:tc>
      </w:tr>
    </w:tbl>
    <w:p w:rsidR="00840CB7" w:rsidRPr="00840CB7" w:rsidRDefault="00840CB7" w:rsidP="00840CB7">
      <w:pPr>
        <w:shd w:val="clear" w:color="auto" w:fill="FFFFFF"/>
        <w:spacing w:after="0" w:line="240" w:lineRule="auto"/>
        <w:jc w:val="both"/>
        <w:rPr>
          <w:rFonts w:ascii="Times New Roman" w:eastAsia="Times New Roman" w:hAnsi="Times New Roman" w:cs="Times New Roman"/>
          <w:sz w:val="28"/>
          <w:szCs w:val="28"/>
          <w:lang w:eastAsia="ru-RU"/>
        </w:rPr>
      </w:pPr>
    </w:p>
    <w:p w:rsidR="00840CB7" w:rsidRPr="00840CB7" w:rsidRDefault="00840CB7" w:rsidP="00840CB7">
      <w:pPr>
        <w:shd w:val="clear" w:color="auto" w:fill="FFFFFF"/>
        <w:spacing w:after="0" w:line="240" w:lineRule="auto"/>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 На сентябрь 2020 всего </w:t>
      </w:r>
      <w:proofErr w:type="gramStart"/>
      <w:r w:rsidRPr="00840CB7">
        <w:rPr>
          <w:rFonts w:ascii="Times New Roman" w:eastAsia="Times New Roman" w:hAnsi="Times New Roman" w:cs="Times New Roman"/>
          <w:sz w:val="28"/>
          <w:szCs w:val="28"/>
          <w:lang w:eastAsia="ru-RU"/>
        </w:rPr>
        <w:t>обследованных</w:t>
      </w:r>
      <w:proofErr w:type="gramEnd"/>
      <w:r w:rsidRPr="00840CB7">
        <w:rPr>
          <w:rFonts w:ascii="Times New Roman" w:eastAsia="Times New Roman" w:hAnsi="Times New Roman" w:cs="Times New Roman"/>
          <w:sz w:val="28"/>
          <w:szCs w:val="28"/>
          <w:lang w:eastAsia="ru-RU"/>
        </w:rPr>
        <w:t xml:space="preserve"> – 99 </w:t>
      </w:r>
      <w:proofErr w:type="spellStart"/>
      <w:r w:rsidRPr="00840CB7">
        <w:rPr>
          <w:rFonts w:ascii="Times New Roman" w:eastAsia="Times New Roman" w:hAnsi="Times New Roman" w:cs="Times New Roman"/>
          <w:sz w:val="28"/>
          <w:szCs w:val="28"/>
          <w:lang w:eastAsia="ru-RU"/>
        </w:rPr>
        <w:t>обуч</w:t>
      </w:r>
      <w:proofErr w:type="spellEnd"/>
      <w:r w:rsidRPr="00840CB7">
        <w:rPr>
          <w:rFonts w:ascii="Times New Roman" w:eastAsia="Times New Roman" w:hAnsi="Times New Roman" w:cs="Times New Roman"/>
          <w:sz w:val="28"/>
          <w:szCs w:val="28"/>
          <w:lang w:eastAsia="ru-RU"/>
        </w:rPr>
        <w:t xml:space="preserve">;  </w:t>
      </w:r>
    </w:p>
    <w:p w:rsidR="00840CB7" w:rsidRPr="00840CB7" w:rsidRDefault="00840CB7" w:rsidP="00840CB7">
      <w:pPr>
        <w:shd w:val="clear" w:color="auto" w:fill="FFFFFF"/>
        <w:spacing w:after="0" w:line="240" w:lineRule="auto"/>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На март 2022 всего обследованных -  108 </w:t>
      </w:r>
      <w:proofErr w:type="spellStart"/>
      <w:r w:rsidRPr="00840CB7">
        <w:rPr>
          <w:rFonts w:ascii="Times New Roman" w:eastAsia="Times New Roman" w:hAnsi="Times New Roman" w:cs="Times New Roman"/>
          <w:sz w:val="28"/>
          <w:szCs w:val="28"/>
          <w:lang w:eastAsia="ru-RU"/>
        </w:rPr>
        <w:t>обуч</w:t>
      </w:r>
      <w:proofErr w:type="spellEnd"/>
      <w:r w:rsidRPr="00840CB7">
        <w:rPr>
          <w:rFonts w:ascii="Times New Roman" w:eastAsia="Times New Roman" w:hAnsi="Times New Roman" w:cs="Times New Roman"/>
          <w:sz w:val="28"/>
          <w:szCs w:val="28"/>
          <w:lang w:eastAsia="ru-RU"/>
        </w:rPr>
        <w:t xml:space="preserve">.  </w:t>
      </w:r>
    </w:p>
    <w:p w:rsidR="00840CB7" w:rsidRPr="00840CB7" w:rsidRDefault="00840CB7" w:rsidP="00840CB7">
      <w:pPr>
        <w:shd w:val="clear" w:color="auto" w:fill="FFFFFF"/>
        <w:spacing w:after="0" w:line="240" w:lineRule="auto"/>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(отсутствовало 1 </w:t>
      </w:r>
      <w:proofErr w:type="spellStart"/>
      <w:r w:rsidRPr="00840CB7">
        <w:rPr>
          <w:rFonts w:ascii="Times New Roman" w:eastAsia="Times New Roman" w:hAnsi="Times New Roman" w:cs="Times New Roman"/>
          <w:sz w:val="28"/>
          <w:szCs w:val="28"/>
          <w:lang w:eastAsia="ru-RU"/>
        </w:rPr>
        <w:t>обуч</w:t>
      </w:r>
      <w:proofErr w:type="spellEnd"/>
      <w:r w:rsidRPr="00840CB7">
        <w:rPr>
          <w:rFonts w:ascii="Times New Roman" w:eastAsia="Times New Roman" w:hAnsi="Times New Roman" w:cs="Times New Roman"/>
          <w:sz w:val="28"/>
          <w:szCs w:val="28"/>
          <w:lang w:eastAsia="ru-RU"/>
        </w:rPr>
        <w:t>.</w:t>
      </w:r>
      <w:proofErr w:type="gramStart"/>
      <w:r w:rsidRPr="00840CB7">
        <w:rPr>
          <w:rFonts w:ascii="Times New Roman" w:eastAsia="Times New Roman" w:hAnsi="Times New Roman" w:cs="Times New Roman"/>
          <w:sz w:val="28"/>
          <w:szCs w:val="28"/>
          <w:lang w:eastAsia="ru-RU"/>
        </w:rPr>
        <w:t xml:space="preserve"> :</w:t>
      </w:r>
      <w:proofErr w:type="gramEnd"/>
      <w:r w:rsidRPr="00840CB7">
        <w:rPr>
          <w:rFonts w:ascii="Times New Roman" w:eastAsia="Times New Roman" w:hAnsi="Times New Roman" w:cs="Times New Roman"/>
          <w:sz w:val="28"/>
          <w:szCs w:val="28"/>
          <w:lang w:eastAsia="ru-RU"/>
        </w:rPr>
        <w:t xml:space="preserve"> (не посещали детский сад по заявлению от родителей). </w:t>
      </w:r>
    </w:p>
    <w:p w:rsidR="00840CB7" w:rsidRPr="00840CB7" w:rsidRDefault="00840CB7" w:rsidP="00840CB7">
      <w:pPr>
        <w:shd w:val="clear" w:color="auto" w:fill="FFFFFF"/>
        <w:spacing w:after="0" w:line="240" w:lineRule="auto"/>
        <w:rPr>
          <w:rFonts w:ascii="Times New Roman" w:eastAsia="Times New Roman" w:hAnsi="Times New Roman" w:cs="Times New Roman"/>
          <w:sz w:val="28"/>
          <w:szCs w:val="28"/>
          <w:shd w:val="clear" w:color="auto" w:fill="FFFFFF"/>
          <w:lang w:eastAsia="ru-RU"/>
        </w:rPr>
      </w:pPr>
    </w:p>
    <w:p w:rsidR="00840CB7" w:rsidRPr="00840CB7" w:rsidRDefault="00840CB7" w:rsidP="00840CB7">
      <w:pPr>
        <w:spacing w:after="0"/>
        <w:ind w:left="-340" w:firstLine="360"/>
        <w:rPr>
          <w:rFonts w:ascii="Times New Roman" w:eastAsia="Times New Roman" w:hAnsi="Times New Roman" w:cs="Times New Roman"/>
          <w:color w:val="111111"/>
          <w:sz w:val="28"/>
          <w:szCs w:val="28"/>
        </w:rPr>
      </w:pPr>
      <w:r w:rsidRPr="00840CB7">
        <w:rPr>
          <w:rFonts w:ascii="Times New Roman" w:eastAsia="Times New Roman" w:hAnsi="Times New Roman" w:cs="Times New Roman"/>
          <w:color w:val="111111"/>
          <w:sz w:val="28"/>
          <w:szCs w:val="28"/>
        </w:rPr>
        <w:t xml:space="preserve">Система подчитывается  по  5 бальной   системе. </w:t>
      </w:r>
    </w:p>
    <w:p w:rsidR="00840CB7" w:rsidRPr="00840CB7" w:rsidRDefault="00840CB7" w:rsidP="00840CB7">
      <w:pPr>
        <w:spacing w:after="0"/>
        <w:ind w:left="-340" w:firstLine="360"/>
        <w:rPr>
          <w:rFonts w:ascii="Times New Roman" w:eastAsia="Times New Roman" w:hAnsi="Times New Roman" w:cs="Times New Roman"/>
          <w:b/>
          <w:color w:val="111111"/>
          <w:sz w:val="28"/>
          <w:szCs w:val="28"/>
          <w:u w:val="single"/>
        </w:rPr>
      </w:pPr>
      <w:r w:rsidRPr="00840CB7">
        <w:rPr>
          <w:rFonts w:ascii="Times New Roman" w:eastAsia="Times New Roman" w:hAnsi="Times New Roman" w:cs="Times New Roman"/>
          <w:b/>
          <w:bCs/>
          <w:color w:val="111111"/>
          <w:sz w:val="28"/>
          <w:szCs w:val="28"/>
          <w:u w:val="single"/>
        </w:rPr>
        <w:t xml:space="preserve"> По 6 видам физических  нормативам для детей  4,5,6,7 лет</w:t>
      </w:r>
      <w:r w:rsidRPr="00840CB7">
        <w:rPr>
          <w:rFonts w:ascii="Times New Roman" w:eastAsia="Times New Roman" w:hAnsi="Times New Roman" w:cs="Times New Roman"/>
          <w:b/>
          <w:color w:val="111111"/>
          <w:sz w:val="28"/>
          <w:szCs w:val="28"/>
          <w:u w:val="single"/>
        </w:rPr>
        <w:t xml:space="preserve">. </w:t>
      </w:r>
    </w:p>
    <w:p w:rsidR="00840CB7" w:rsidRPr="00840CB7" w:rsidRDefault="00840CB7" w:rsidP="00840CB7">
      <w:pPr>
        <w:spacing w:after="0"/>
        <w:ind w:left="-340" w:firstLine="360"/>
        <w:rPr>
          <w:rFonts w:ascii="Times New Roman" w:eastAsia="Times New Roman" w:hAnsi="Times New Roman" w:cs="Times New Roman"/>
          <w:color w:val="111111"/>
          <w:sz w:val="28"/>
          <w:szCs w:val="28"/>
        </w:rPr>
      </w:pPr>
      <w:r w:rsidRPr="00840CB7">
        <w:rPr>
          <w:rFonts w:ascii="Times New Roman" w:eastAsia="Times New Roman" w:hAnsi="Times New Roman" w:cs="Times New Roman"/>
          <w:color w:val="111111"/>
          <w:sz w:val="28"/>
          <w:szCs w:val="28"/>
        </w:rPr>
        <w:t>1.Бег 30 метров</w:t>
      </w:r>
    </w:p>
    <w:p w:rsidR="00840CB7" w:rsidRPr="00840CB7" w:rsidRDefault="00840CB7" w:rsidP="00840CB7">
      <w:pPr>
        <w:spacing w:after="0"/>
        <w:ind w:left="-340" w:firstLine="360"/>
        <w:rPr>
          <w:rFonts w:ascii="Times New Roman" w:eastAsia="Times New Roman" w:hAnsi="Times New Roman" w:cs="Times New Roman"/>
          <w:color w:val="111111"/>
          <w:sz w:val="28"/>
          <w:szCs w:val="28"/>
        </w:rPr>
      </w:pPr>
      <w:r w:rsidRPr="00840CB7">
        <w:rPr>
          <w:rFonts w:ascii="Times New Roman" w:eastAsia="Times New Roman" w:hAnsi="Times New Roman" w:cs="Times New Roman"/>
          <w:color w:val="111111"/>
          <w:sz w:val="28"/>
          <w:szCs w:val="28"/>
        </w:rPr>
        <w:t>2.Бег 10 метров</w:t>
      </w:r>
    </w:p>
    <w:p w:rsidR="00840CB7" w:rsidRPr="00840CB7" w:rsidRDefault="00840CB7" w:rsidP="00840CB7">
      <w:pPr>
        <w:spacing w:after="0"/>
        <w:ind w:left="-340" w:firstLine="360"/>
        <w:rPr>
          <w:rFonts w:ascii="Times New Roman" w:eastAsia="Times New Roman" w:hAnsi="Times New Roman" w:cs="Times New Roman"/>
          <w:color w:val="111111"/>
          <w:sz w:val="28"/>
          <w:szCs w:val="28"/>
        </w:rPr>
      </w:pPr>
      <w:r w:rsidRPr="00840CB7">
        <w:rPr>
          <w:rFonts w:ascii="Times New Roman" w:eastAsia="Times New Roman" w:hAnsi="Times New Roman" w:cs="Times New Roman"/>
          <w:color w:val="111111"/>
          <w:sz w:val="28"/>
          <w:szCs w:val="28"/>
        </w:rPr>
        <w:t xml:space="preserve">3.Прыжки в длину с места </w:t>
      </w:r>
    </w:p>
    <w:p w:rsidR="00840CB7" w:rsidRPr="00840CB7" w:rsidRDefault="00840CB7" w:rsidP="00840CB7">
      <w:pPr>
        <w:spacing w:after="0"/>
        <w:ind w:left="-340" w:firstLine="360"/>
        <w:rPr>
          <w:rFonts w:ascii="Times New Roman" w:eastAsia="Times New Roman" w:hAnsi="Times New Roman" w:cs="Times New Roman"/>
          <w:color w:val="111111"/>
          <w:sz w:val="28"/>
          <w:szCs w:val="28"/>
        </w:rPr>
      </w:pPr>
      <w:r w:rsidRPr="00840CB7">
        <w:rPr>
          <w:rFonts w:ascii="Times New Roman" w:eastAsia="Times New Roman" w:hAnsi="Times New Roman" w:cs="Times New Roman"/>
          <w:color w:val="111111"/>
          <w:sz w:val="28"/>
          <w:szCs w:val="28"/>
        </w:rPr>
        <w:t>4.Метания правой рукой</w:t>
      </w:r>
    </w:p>
    <w:p w:rsidR="00840CB7" w:rsidRPr="00840CB7" w:rsidRDefault="00840CB7" w:rsidP="00840CB7">
      <w:pPr>
        <w:spacing w:after="0"/>
        <w:ind w:left="-340" w:firstLine="360"/>
        <w:rPr>
          <w:rFonts w:ascii="Times New Roman" w:eastAsia="Times New Roman" w:hAnsi="Times New Roman" w:cs="Times New Roman"/>
          <w:color w:val="111111"/>
          <w:sz w:val="28"/>
          <w:szCs w:val="28"/>
        </w:rPr>
      </w:pPr>
      <w:r w:rsidRPr="00840CB7">
        <w:rPr>
          <w:rFonts w:ascii="Times New Roman" w:eastAsia="Times New Roman" w:hAnsi="Times New Roman" w:cs="Times New Roman"/>
          <w:color w:val="111111"/>
          <w:sz w:val="28"/>
          <w:szCs w:val="28"/>
        </w:rPr>
        <w:t xml:space="preserve">5.Побьем туловища </w:t>
      </w:r>
    </w:p>
    <w:p w:rsidR="00840CB7" w:rsidRPr="00840CB7" w:rsidRDefault="00840CB7" w:rsidP="00840CB7">
      <w:pPr>
        <w:spacing w:after="0"/>
        <w:ind w:left="-340" w:firstLine="360"/>
        <w:rPr>
          <w:rFonts w:ascii="Times New Roman" w:hAnsi="Times New Roman" w:cs="Times New Roman"/>
          <w:bCs/>
          <w:i/>
          <w:iCs/>
          <w:color w:val="000000"/>
          <w:sz w:val="28"/>
          <w:szCs w:val="28"/>
          <w:u w:val="single"/>
          <w:shd w:val="clear" w:color="auto" w:fill="FFFFFF"/>
          <w:lang w:eastAsia="ru-RU" w:bidi="ru-RU"/>
        </w:rPr>
      </w:pPr>
      <w:r w:rsidRPr="00840CB7">
        <w:rPr>
          <w:rFonts w:ascii="Times New Roman" w:eastAsia="Times New Roman" w:hAnsi="Times New Roman" w:cs="Times New Roman"/>
          <w:color w:val="111111"/>
          <w:sz w:val="28"/>
          <w:szCs w:val="28"/>
        </w:rPr>
        <w:t xml:space="preserve">6.Наклон туловища вперед  из положения стоя </w:t>
      </w:r>
    </w:p>
    <w:p w:rsidR="00840CB7" w:rsidRPr="00840CB7" w:rsidRDefault="00840CB7" w:rsidP="00840CB7">
      <w:pPr>
        <w:shd w:val="clear" w:color="auto" w:fill="FFFFFF"/>
        <w:spacing w:after="0" w:line="240" w:lineRule="auto"/>
        <w:jc w:val="both"/>
        <w:rPr>
          <w:rFonts w:ascii="Times New Roman" w:eastAsia="Times New Roman" w:hAnsi="Times New Roman" w:cs="Times New Roman"/>
          <w:sz w:val="28"/>
          <w:szCs w:val="28"/>
          <w:lang w:eastAsia="ru-RU"/>
        </w:rPr>
      </w:pPr>
    </w:p>
    <w:p w:rsidR="00840CB7" w:rsidRPr="00840CB7" w:rsidRDefault="00840CB7" w:rsidP="00840CB7">
      <w:pPr>
        <w:spacing w:after="0"/>
        <w:rPr>
          <w:rFonts w:ascii="Times New Roman" w:eastAsia="Times New Roman" w:hAnsi="Times New Roman" w:cs="Times New Roman"/>
          <w:b/>
          <w:color w:val="111111"/>
          <w:sz w:val="28"/>
          <w:szCs w:val="28"/>
          <w:u w:val="single"/>
        </w:rPr>
      </w:pPr>
      <w:r w:rsidRPr="00840CB7">
        <w:rPr>
          <w:rFonts w:ascii="Times New Roman" w:eastAsia="Times New Roman" w:hAnsi="Times New Roman" w:cs="Times New Roman"/>
          <w:b/>
          <w:color w:val="111111"/>
          <w:sz w:val="28"/>
          <w:szCs w:val="28"/>
          <w:u w:val="single"/>
        </w:rPr>
        <w:t xml:space="preserve"> 4 норматива для 3 </w:t>
      </w:r>
      <w:proofErr w:type="gramStart"/>
      <w:r w:rsidRPr="00840CB7">
        <w:rPr>
          <w:rFonts w:ascii="Times New Roman" w:eastAsia="Times New Roman" w:hAnsi="Times New Roman" w:cs="Times New Roman"/>
          <w:b/>
          <w:color w:val="111111"/>
          <w:sz w:val="28"/>
          <w:szCs w:val="28"/>
          <w:u w:val="single"/>
        </w:rPr>
        <w:t>летних</w:t>
      </w:r>
      <w:proofErr w:type="gramEnd"/>
      <w:r w:rsidRPr="00840CB7">
        <w:rPr>
          <w:rFonts w:ascii="Times New Roman" w:eastAsia="Times New Roman" w:hAnsi="Times New Roman" w:cs="Times New Roman"/>
          <w:b/>
          <w:color w:val="111111"/>
          <w:sz w:val="28"/>
          <w:szCs w:val="28"/>
          <w:u w:val="single"/>
        </w:rPr>
        <w:t>.</w:t>
      </w:r>
    </w:p>
    <w:p w:rsidR="00840CB7" w:rsidRPr="00840CB7" w:rsidRDefault="00840CB7" w:rsidP="00840CB7">
      <w:pPr>
        <w:spacing w:after="0"/>
        <w:rPr>
          <w:rFonts w:ascii="Times New Roman" w:eastAsia="Times New Roman" w:hAnsi="Times New Roman" w:cs="Times New Roman"/>
          <w:color w:val="111111"/>
          <w:sz w:val="28"/>
          <w:szCs w:val="28"/>
        </w:rPr>
      </w:pPr>
      <w:r w:rsidRPr="00840CB7">
        <w:rPr>
          <w:rFonts w:ascii="Times New Roman" w:eastAsia="Times New Roman" w:hAnsi="Times New Roman" w:cs="Times New Roman"/>
          <w:color w:val="111111"/>
          <w:sz w:val="28"/>
          <w:szCs w:val="28"/>
        </w:rPr>
        <w:t>1.Бег 30 метров</w:t>
      </w:r>
    </w:p>
    <w:p w:rsidR="00840CB7" w:rsidRPr="00840CB7" w:rsidRDefault="00840CB7" w:rsidP="00840CB7">
      <w:pPr>
        <w:spacing w:after="0"/>
        <w:rPr>
          <w:rFonts w:ascii="Times New Roman" w:eastAsia="Times New Roman" w:hAnsi="Times New Roman" w:cs="Times New Roman"/>
          <w:color w:val="111111"/>
          <w:sz w:val="28"/>
          <w:szCs w:val="28"/>
        </w:rPr>
      </w:pPr>
      <w:r w:rsidRPr="00840CB7">
        <w:rPr>
          <w:rFonts w:ascii="Times New Roman" w:eastAsia="Times New Roman" w:hAnsi="Times New Roman" w:cs="Times New Roman"/>
          <w:color w:val="111111"/>
          <w:sz w:val="28"/>
          <w:szCs w:val="28"/>
        </w:rPr>
        <w:t xml:space="preserve">2.Прыжки в длину с места </w:t>
      </w:r>
    </w:p>
    <w:p w:rsidR="00840CB7" w:rsidRPr="00840CB7" w:rsidRDefault="00840CB7" w:rsidP="00840CB7">
      <w:pPr>
        <w:spacing w:after="0"/>
        <w:rPr>
          <w:rFonts w:ascii="Times New Roman" w:eastAsia="Times New Roman" w:hAnsi="Times New Roman" w:cs="Times New Roman"/>
          <w:color w:val="111111"/>
          <w:sz w:val="28"/>
          <w:szCs w:val="28"/>
        </w:rPr>
      </w:pPr>
      <w:r w:rsidRPr="00840CB7">
        <w:rPr>
          <w:rFonts w:ascii="Times New Roman" w:eastAsia="Times New Roman" w:hAnsi="Times New Roman" w:cs="Times New Roman"/>
          <w:color w:val="111111"/>
          <w:sz w:val="28"/>
          <w:szCs w:val="28"/>
        </w:rPr>
        <w:lastRenderedPageBreak/>
        <w:t>3.Метания правой рукой</w:t>
      </w:r>
    </w:p>
    <w:p w:rsidR="00840CB7" w:rsidRPr="00840CB7" w:rsidRDefault="00840CB7" w:rsidP="00840CB7">
      <w:pPr>
        <w:spacing w:after="120"/>
        <w:rPr>
          <w:rFonts w:ascii="Times New Roman" w:eastAsia="Times New Roman" w:hAnsi="Times New Roman" w:cs="Times New Roman"/>
          <w:color w:val="111111"/>
          <w:sz w:val="28"/>
          <w:szCs w:val="28"/>
        </w:rPr>
      </w:pPr>
      <w:r w:rsidRPr="00840CB7">
        <w:rPr>
          <w:rFonts w:ascii="Times New Roman" w:eastAsia="Times New Roman" w:hAnsi="Times New Roman" w:cs="Times New Roman"/>
          <w:color w:val="111111"/>
          <w:sz w:val="28"/>
          <w:szCs w:val="28"/>
        </w:rPr>
        <w:t>4.Наклон туловища вперед  из положения сидя.</w:t>
      </w:r>
    </w:p>
    <w:p w:rsidR="00840CB7" w:rsidRPr="00840CB7" w:rsidRDefault="00840CB7" w:rsidP="00840CB7">
      <w:pPr>
        <w:spacing w:after="0"/>
        <w:rPr>
          <w:rFonts w:ascii="Times New Roman" w:hAnsi="Times New Roman" w:cs="Times New Roman"/>
          <w:color w:val="111111"/>
          <w:sz w:val="28"/>
          <w:szCs w:val="28"/>
          <w:u w:val="single"/>
          <w:shd w:val="clear" w:color="auto" w:fill="FFFFFF"/>
          <w:lang w:eastAsia="ru-RU" w:bidi="ru-RU"/>
        </w:rPr>
      </w:pPr>
      <w:r w:rsidRPr="00840CB7">
        <w:rPr>
          <w:rFonts w:ascii="Times New Roman" w:hAnsi="Times New Roman" w:cs="Times New Roman"/>
          <w:b/>
          <w:bCs/>
          <w:i/>
          <w:iCs/>
          <w:color w:val="111111"/>
          <w:sz w:val="28"/>
          <w:szCs w:val="28"/>
          <w:u w:val="single"/>
          <w:shd w:val="clear" w:color="auto" w:fill="FFFFFF"/>
          <w:lang w:eastAsia="ru-RU" w:bidi="ru-RU"/>
        </w:rPr>
        <w:t>По полученным результатам  тестирования физической подготовки детей дошкольного возраста определялся уровень в процентах.</w:t>
      </w:r>
    </w:p>
    <w:p w:rsidR="00840CB7" w:rsidRPr="00840CB7" w:rsidRDefault="00840CB7" w:rsidP="00840CB7">
      <w:pPr>
        <w:spacing w:after="0"/>
        <w:rPr>
          <w:rFonts w:ascii="Times New Roman" w:hAnsi="Times New Roman" w:cs="Times New Roman"/>
          <w:sz w:val="28"/>
          <w:szCs w:val="28"/>
        </w:rPr>
      </w:pPr>
      <w:r w:rsidRPr="00840CB7">
        <w:rPr>
          <w:rFonts w:ascii="Times New Roman" w:hAnsi="Times New Roman" w:cs="Times New Roman"/>
          <w:sz w:val="28"/>
          <w:szCs w:val="28"/>
        </w:rPr>
        <w:t>Высокий  от 80- 100%</w:t>
      </w:r>
    </w:p>
    <w:p w:rsidR="00840CB7" w:rsidRPr="00840CB7" w:rsidRDefault="00840CB7" w:rsidP="00840CB7">
      <w:pPr>
        <w:spacing w:after="0"/>
        <w:rPr>
          <w:rFonts w:ascii="Times New Roman" w:hAnsi="Times New Roman" w:cs="Times New Roman"/>
          <w:color w:val="000000"/>
          <w:sz w:val="28"/>
          <w:szCs w:val="28"/>
          <w:u w:val="single"/>
          <w:shd w:val="clear" w:color="auto" w:fill="FFFFFF"/>
          <w:lang w:eastAsia="ru-RU" w:bidi="ru-RU"/>
        </w:rPr>
      </w:pPr>
      <w:r w:rsidRPr="00840CB7">
        <w:rPr>
          <w:rFonts w:ascii="Times New Roman" w:hAnsi="Times New Roman" w:cs="Times New Roman"/>
          <w:sz w:val="28"/>
          <w:szCs w:val="28"/>
        </w:rPr>
        <w:t>Средний  от 70 до 79%</w:t>
      </w:r>
    </w:p>
    <w:p w:rsidR="00840CB7" w:rsidRPr="00840CB7" w:rsidRDefault="00840CB7" w:rsidP="00840CB7">
      <w:pPr>
        <w:shd w:val="clear" w:color="auto" w:fill="FFFFFF"/>
        <w:spacing w:after="0" w:line="240" w:lineRule="auto"/>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Низкий от 69% и ниже </w:t>
      </w:r>
    </w:p>
    <w:p w:rsidR="00840CB7" w:rsidRPr="00840CB7" w:rsidRDefault="00840CB7" w:rsidP="00840CB7">
      <w:pPr>
        <w:shd w:val="clear" w:color="auto" w:fill="FFFFFF"/>
        <w:spacing w:after="0" w:line="240" w:lineRule="auto"/>
        <w:rPr>
          <w:rFonts w:ascii="Times New Roman" w:eastAsia="Times New Roman" w:hAnsi="Times New Roman" w:cs="Times New Roman"/>
          <w:sz w:val="28"/>
          <w:szCs w:val="28"/>
          <w:shd w:val="clear" w:color="auto" w:fill="FFFFFF"/>
          <w:lang w:eastAsia="ru-RU"/>
        </w:rPr>
      </w:pPr>
    </w:p>
    <w:p w:rsidR="00840CB7" w:rsidRPr="00840CB7" w:rsidRDefault="00840CB7" w:rsidP="00840CB7">
      <w:pPr>
        <w:spacing w:after="0"/>
        <w:rPr>
          <w:rFonts w:ascii="Times New Roman" w:eastAsia="Times New Roman" w:hAnsi="Times New Roman" w:cs="Times New Roman"/>
          <w:b/>
          <w:sz w:val="28"/>
          <w:szCs w:val="28"/>
          <w:lang w:eastAsia="ru-RU"/>
        </w:rPr>
      </w:pPr>
      <w:r w:rsidRPr="00840CB7">
        <w:rPr>
          <w:rFonts w:ascii="Times New Roman" w:hAnsi="Times New Roman" w:cs="Times New Roman"/>
          <w:b/>
          <w:sz w:val="28"/>
          <w:szCs w:val="28"/>
        </w:rPr>
        <w:t xml:space="preserve">Итог </w:t>
      </w:r>
      <w:r w:rsidRPr="00840CB7">
        <w:rPr>
          <w:rFonts w:ascii="Times New Roman" w:eastAsia="Times New Roman" w:hAnsi="Times New Roman" w:cs="Times New Roman"/>
          <w:b/>
          <w:sz w:val="28"/>
          <w:szCs w:val="28"/>
          <w:lang w:eastAsia="ru-RU"/>
        </w:rPr>
        <w:t xml:space="preserve">тестирования   физической подготовки </w:t>
      </w:r>
      <w:proofErr w:type="gramStart"/>
      <w:r w:rsidRPr="00840CB7">
        <w:rPr>
          <w:rFonts w:ascii="Times New Roman" w:eastAsia="Times New Roman" w:hAnsi="Times New Roman" w:cs="Times New Roman"/>
          <w:b/>
          <w:sz w:val="28"/>
          <w:szCs w:val="28"/>
          <w:lang w:eastAsia="ru-RU"/>
        </w:rPr>
        <w:t>обучающихся</w:t>
      </w:r>
      <w:proofErr w:type="gramEnd"/>
      <w:r w:rsidRPr="00840CB7">
        <w:rPr>
          <w:rFonts w:ascii="Times New Roman" w:eastAsia="Times New Roman" w:hAnsi="Times New Roman" w:cs="Times New Roman"/>
          <w:b/>
          <w:sz w:val="28"/>
          <w:szCs w:val="28"/>
          <w:lang w:eastAsia="ru-RU"/>
        </w:rPr>
        <w:t xml:space="preserve"> </w:t>
      </w:r>
    </w:p>
    <w:p w:rsidR="00840CB7" w:rsidRPr="00840CB7" w:rsidRDefault="00840CB7" w:rsidP="00840CB7">
      <w:pPr>
        <w:spacing w:after="0"/>
        <w:rPr>
          <w:rFonts w:ascii="Times New Roman" w:hAnsi="Times New Roman" w:cs="Times New Roman"/>
          <w:b/>
          <w:sz w:val="28"/>
          <w:szCs w:val="28"/>
        </w:rPr>
      </w:pPr>
      <w:r w:rsidRPr="00840CB7">
        <w:rPr>
          <w:rFonts w:ascii="Times New Roman" w:hAnsi="Times New Roman" w:cs="Times New Roman"/>
          <w:b/>
          <w:sz w:val="28"/>
          <w:szCs w:val="28"/>
        </w:rPr>
        <w:t>МБДОУ  Д\</w:t>
      </w:r>
      <w:proofErr w:type="gramStart"/>
      <w:r w:rsidRPr="00840CB7">
        <w:rPr>
          <w:rFonts w:ascii="Times New Roman" w:hAnsi="Times New Roman" w:cs="Times New Roman"/>
          <w:b/>
          <w:sz w:val="28"/>
          <w:szCs w:val="28"/>
        </w:rPr>
        <w:t>с</w:t>
      </w:r>
      <w:proofErr w:type="gramEnd"/>
      <w:r w:rsidRPr="00840CB7">
        <w:rPr>
          <w:rFonts w:ascii="Times New Roman" w:hAnsi="Times New Roman" w:cs="Times New Roman"/>
          <w:b/>
          <w:sz w:val="28"/>
          <w:szCs w:val="28"/>
        </w:rPr>
        <w:t xml:space="preserve"> «Сказка»  </w:t>
      </w:r>
      <w:r w:rsidRPr="00840CB7">
        <w:rPr>
          <w:rFonts w:ascii="Times New Roman" w:eastAsia="Times New Roman" w:hAnsi="Times New Roman" w:cs="Times New Roman"/>
          <w:b/>
          <w:sz w:val="28"/>
          <w:szCs w:val="28"/>
          <w:lang w:eastAsia="ru-RU"/>
        </w:rPr>
        <w:t xml:space="preserve"> </w:t>
      </w:r>
      <w:r w:rsidRPr="00840CB7">
        <w:rPr>
          <w:rFonts w:ascii="Times New Roman" w:hAnsi="Times New Roman" w:cs="Times New Roman"/>
          <w:b/>
          <w:sz w:val="28"/>
          <w:szCs w:val="28"/>
        </w:rPr>
        <w:t xml:space="preserve"> за 2021-2022 уч. год  в %.</w:t>
      </w:r>
    </w:p>
    <w:tbl>
      <w:tblPr>
        <w:tblStyle w:val="a5"/>
        <w:tblpPr w:leftFromText="180" w:rightFromText="180" w:vertAnchor="page" w:horzAnchor="margin" w:tblpY="6256"/>
        <w:tblW w:w="0" w:type="auto"/>
        <w:tblLook w:val="04A0" w:firstRow="1" w:lastRow="0" w:firstColumn="1" w:lastColumn="0" w:noHBand="0" w:noVBand="1"/>
      </w:tblPr>
      <w:tblGrid>
        <w:gridCol w:w="356"/>
        <w:gridCol w:w="3383"/>
        <w:gridCol w:w="1690"/>
        <w:gridCol w:w="1671"/>
        <w:gridCol w:w="1586"/>
      </w:tblGrid>
      <w:tr w:rsidR="00840CB7" w:rsidRPr="00840CB7" w:rsidTr="00840CB7">
        <w:tc>
          <w:tcPr>
            <w:tcW w:w="3739" w:type="dxa"/>
            <w:gridSpan w:val="2"/>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ВОЗРАСТ </w:t>
            </w:r>
          </w:p>
        </w:tc>
        <w:tc>
          <w:tcPr>
            <w:tcW w:w="1690"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Сентябрь % 2020г </w:t>
            </w:r>
          </w:p>
        </w:tc>
        <w:tc>
          <w:tcPr>
            <w:tcW w:w="1671"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Март  %</w:t>
            </w:r>
          </w:p>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2022г</w:t>
            </w:r>
          </w:p>
        </w:tc>
        <w:tc>
          <w:tcPr>
            <w:tcW w:w="1536"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Итог % увеличился </w:t>
            </w:r>
          </w:p>
        </w:tc>
      </w:tr>
      <w:tr w:rsidR="00840CB7" w:rsidRPr="00840CB7" w:rsidTr="00840CB7">
        <w:trPr>
          <w:trHeight w:val="375"/>
        </w:trPr>
        <w:tc>
          <w:tcPr>
            <w:tcW w:w="356"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1</w:t>
            </w:r>
          </w:p>
        </w:tc>
        <w:tc>
          <w:tcPr>
            <w:tcW w:w="3383"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Подготовительный </w:t>
            </w:r>
          </w:p>
        </w:tc>
        <w:tc>
          <w:tcPr>
            <w:tcW w:w="1690" w:type="dxa"/>
          </w:tcPr>
          <w:p w:rsidR="00840CB7" w:rsidRPr="00840CB7" w:rsidRDefault="00840CB7" w:rsidP="00840CB7">
            <w:pPr>
              <w:rPr>
                <w:rFonts w:ascii="Times New Roman" w:hAnsi="Times New Roman" w:cs="Times New Roman"/>
                <w:bCs/>
                <w:sz w:val="28"/>
                <w:szCs w:val="28"/>
              </w:rPr>
            </w:pPr>
            <w:r w:rsidRPr="00840CB7">
              <w:rPr>
                <w:rFonts w:ascii="Times New Roman" w:hAnsi="Times New Roman" w:cs="Times New Roman"/>
                <w:bCs/>
                <w:sz w:val="28"/>
                <w:szCs w:val="28"/>
              </w:rPr>
              <w:t>81%</w:t>
            </w:r>
          </w:p>
        </w:tc>
        <w:tc>
          <w:tcPr>
            <w:tcW w:w="1671" w:type="dxa"/>
          </w:tcPr>
          <w:p w:rsidR="00840CB7" w:rsidRPr="00840CB7" w:rsidRDefault="00840CB7" w:rsidP="00840CB7">
            <w:pPr>
              <w:rPr>
                <w:rFonts w:ascii="Times New Roman" w:hAnsi="Times New Roman" w:cs="Times New Roman"/>
                <w:bCs/>
                <w:sz w:val="28"/>
                <w:szCs w:val="28"/>
              </w:rPr>
            </w:pPr>
            <w:r w:rsidRPr="00840CB7">
              <w:rPr>
                <w:rFonts w:ascii="Times New Roman" w:hAnsi="Times New Roman" w:cs="Times New Roman"/>
                <w:bCs/>
                <w:sz w:val="28"/>
                <w:szCs w:val="28"/>
              </w:rPr>
              <w:t>92%</w:t>
            </w:r>
          </w:p>
        </w:tc>
        <w:tc>
          <w:tcPr>
            <w:tcW w:w="1536" w:type="dxa"/>
          </w:tcPr>
          <w:p w:rsidR="00840CB7" w:rsidRPr="00840CB7" w:rsidRDefault="00840CB7" w:rsidP="00840CB7">
            <w:pPr>
              <w:rPr>
                <w:rFonts w:ascii="Times New Roman" w:hAnsi="Times New Roman" w:cs="Times New Roman"/>
                <w:bCs/>
                <w:sz w:val="28"/>
                <w:szCs w:val="28"/>
              </w:rPr>
            </w:pPr>
            <w:r w:rsidRPr="00840CB7">
              <w:rPr>
                <w:rFonts w:ascii="Times New Roman" w:hAnsi="Times New Roman" w:cs="Times New Roman"/>
                <w:bCs/>
                <w:sz w:val="28"/>
                <w:szCs w:val="28"/>
              </w:rPr>
              <w:t>11%</w:t>
            </w:r>
          </w:p>
        </w:tc>
      </w:tr>
      <w:tr w:rsidR="00840CB7" w:rsidRPr="00840CB7" w:rsidTr="00840CB7">
        <w:trPr>
          <w:trHeight w:val="300"/>
        </w:trPr>
        <w:tc>
          <w:tcPr>
            <w:tcW w:w="356"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2</w:t>
            </w:r>
          </w:p>
        </w:tc>
        <w:tc>
          <w:tcPr>
            <w:tcW w:w="3383"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Старший </w:t>
            </w:r>
          </w:p>
        </w:tc>
        <w:tc>
          <w:tcPr>
            <w:tcW w:w="1690" w:type="dxa"/>
          </w:tcPr>
          <w:p w:rsidR="00840CB7" w:rsidRPr="00840CB7" w:rsidRDefault="00840CB7" w:rsidP="00840CB7">
            <w:pPr>
              <w:rPr>
                <w:rFonts w:ascii="Times New Roman" w:hAnsi="Times New Roman" w:cs="Times New Roman"/>
                <w:bCs/>
                <w:sz w:val="28"/>
                <w:szCs w:val="28"/>
              </w:rPr>
            </w:pPr>
            <w:r w:rsidRPr="00840CB7">
              <w:rPr>
                <w:rFonts w:ascii="Times New Roman" w:hAnsi="Times New Roman" w:cs="Times New Roman"/>
                <w:bCs/>
                <w:sz w:val="28"/>
                <w:szCs w:val="28"/>
              </w:rPr>
              <w:t>76%</w:t>
            </w:r>
          </w:p>
        </w:tc>
        <w:tc>
          <w:tcPr>
            <w:tcW w:w="1671" w:type="dxa"/>
          </w:tcPr>
          <w:p w:rsidR="00840CB7" w:rsidRPr="00840CB7" w:rsidRDefault="00840CB7" w:rsidP="00840CB7">
            <w:pPr>
              <w:rPr>
                <w:rFonts w:ascii="Times New Roman" w:hAnsi="Times New Roman" w:cs="Times New Roman"/>
                <w:bCs/>
                <w:sz w:val="28"/>
                <w:szCs w:val="28"/>
              </w:rPr>
            </w:pPr>
            <w:r w:rsidRPr="00840CB7">
              <w:rPr>
                <w:rFonts w:ascii="Times New Roman" w:hAnsi="Times New Roman" w:cs="Times New Roman"/>
                <w:bCs/>
                <w:sz w:val="28"/>
                <w:szCs w:val="28"/>
              </w:rPr>
              <w:t>79%</w:t>
            </w:r>
          </w:p>
        </w:tc>
        <w:tc>
          <w:tcPr>
            <w:tcW w:w="1536" w:type="dxa"/>
          </w:tcPr>
          <w:p w:rsidR="00840CB7" w:rsidRPr="00840CB7" w:rsidRDefault="00840CB7" w:rsidP="00840CB7">
            <w:pPr>
              <w:rPr>
                <w:rFonts w:ascii="Times New Roman" w:hAnsi="Times New Roman" w:cs="Times New Roman"/>
                <w:bCs/>
                <w:sz w:val="28"/>
                <w:szCs w:val="28"/>
              </w:rPr>
            </w:pPr>
            <w:r w:rsidRPr="00840CB7">
              <w:rPr>
                <w:rFonts w:ascii="Times New Roman" w:hAnsi="Times New Roman" w:cs="Times New Roman"/>
                <w:bCs/>
                <w:sz w:val="28"/>
                <w:szCs w:val="28"/>
              </w:rPr>
              <w:t>3 %</w:t>
            </w:r>
          </w:p>
        </w:tc>
      </w:tr>
      <w:tr w:rsidR="00840CB7" w:rsidRPr="00840CB7" w:rsidTr="00840CB7">
        <w:tc>
          <w:tcPr>
            <w:tcW w:w="356"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3</w:t>
            </w:r>
          </w:p>
        </w:tc>
        <w:tc>
          <w:tcPr>
            <w:tcW w:w="3383"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Средний </w:t>
            </w:r>
          </w:p>
        </w:tc>
        <w:tc>
          <w:tcPr>
            <w:tcW w:w="1690" w:type="dxa"/>
          </w:tcPr>
          <w:p w:rsidR="00840CB7" w:rsidRPr="00840CB7" w:rsidRDefault="00840CB7" w:rsidP="00840CB7">
            <w:pPr>
              <w:rPr>
                <w:rFonts w:ascii="Times New Roman" w:hAnsi="Times New Roman" w:cs="Times New Roman"/>
                <w:bCs/>
                <w:sz w:val="28"/>
                <w:szCs w:val="28"/>
              </w:rPr>
            </w:pPr>
            <w:r w:rsidRPr="00840CB7">
              <w:rPr>
                <w:rFonts w:ascii="Times New Roman" w:hAnsi="Times New Roman" w:cs="Times New Roman"/>
                <w:bCs/>
                <w:sz w:val="28"/>
                <w:szCs w:val="28"/>
              </w:rPr>
              <w:t>72%</w:t>
            </w:r>
          </w:p>
        </w:tc>
        <w:tc>
          <w:tcPr>
            <w:tcW w:w="1671" w:type="dxa"/>
          </w:tcPr>
          <w:p w:rsidR="00840CB7" w:rsidRPr="00840CB7" w:rsidRDefault="00840CB7" w:rsidP="00840CB7">
            <w:pPr>
              <w:rPr>
                <w:rFonts w:ascii="Times New Roman" w:hAnsi="Times New Roman" w:cs="Times New Roman"/>
                <w:bCs/>
                <w:sz w:val="28"/>
                <w:szCs w:val="28"/>
              </w:rPr>
            </w:pPr>
            <w:r w:rsidRPr="00840CB7">
              <w:rPr>
                <w:rFonts w:ascii="Times New Roman" w:hAnsi="Times New Roman" w:cs="Times New Roman"/>
                <w:bCs/>
                <w:sz w:val="28"/>
                <w:szCs w:val="28"/>
              </w:rPr>
              <w:t>76%</w:t>
            </w:r>
          </w:p>
        </w:tc>
        <w:tc>
          <w:tcPr>
            <w:tcW w:w="1536" w:type="dxa"/>
          </w:tcPr>
          <w:p w:rsidR="00840CB7" w:rsidRPr="00840CB7" w:rsidRDefault="00840CB7" w:rsidP="00840CB7">
            <w:pPr>
              <w:rPr>
                <w:rFonts w:ascii="Times New Roman" w:hAnsi="Times New Roman" w:cs="Times New Roman"/>
                <w:bCs/>
                <w:sz w:val="28"/>
                <w:szCs w:val="28"/>
              </w:rPr>
            </w:pPr>
            <w:r w:rsidRPr="00840CB7">
              <w:rPr>
                <w:rFonts w:ascii="Times New Roman" w:hAnsi="Times New Roman" w:cs="Times New Roman"/>
                <w:bCs/>
                <w:sz w:val="28"/>
                <w:szCs w:val="28"/>
              </w:rPr>
              <w:t>4%</w:t>
            </w:r>
          </w:p>
        </w:tc>
      </w:tr>
      <w:tr w:rsidR="00840CB7" w:rsidRPr="00840CB7" w:rsidTr="00840CB7">
        <w:trPr>
          <w:trHeight w:val="390"/>
        </w:trPr>
        <w:tc>
          <w:tcPr>
            <w:tcW w:w="356"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4</w:t>
            </w:r>
          </w:p>
        </w:tc>
        <w:tc>
          <w:tcPr>
            <w:tcW w:w="3383" w:type="dxa"/>
          </w:tcPr>
          <w:p w:rsidR="00840CB7" w:rsidRPr="00840CB7" w:rsidRDefault="00840CB7" w:rsidP="00840CB7">
            <w:pPr>
              <w:ind w:left="42"/>
              <w:rPr>
                <w:rFonts w:ascii="Times New Roman" w:hAnsi="Times New Roman" w:cs="Times New Roman"/>
                <w:sz w:val="28"/>
                <w:szCs w:val="28"/>
              </w:rPr>
            </w:pPr>
            <w:r w:rsidRPr="00840CB7">
              <w:rPr>
                <w:rFonts w:ascii="Times New Roman" w:hAnsi="Times New Roman" w:cs="Times New Roman"/>
                <w:sz w:val="28"/>
                <w:szCs w:val="28"/>
                <w:lang w:val="en-US"/>
              </w:rPr>
              <w:t>II</w:t>
            </w:r>
            <w:r w:rsidRPr="00840CB7">
              <w:rPr>
                <w:rFonts w:ascii="Times New Roman" w:hAnsi="Times New Roman" w:cs="Times New Roman"/>
                <w:sz w:val="28"/>
                <w:szCs w:val="28"/>
              </w:rPr>
              <w:t xml:space="preserve"> младший </w:t>
            </w:r>
          </w:p>
        </w:tc>
        <w:tc>
          <w:tcPr>
            <w:tcW w:w="1690" w:type="dxa"/>
          </w:tcPr>
          <w:p w:rsidR="00840CB7" w:rsidRPr="00840CB7" w:rsidRDefault="00840CB7" w:rsidP="00840CB7">
            <w:pPr>
              <w:rPr>
                <w:rFonts w:ascii="Times New Roman" w:hAnsi="Times New Roman" w:cs="Times New Roman"/>
                <w:bCs/>
                <w:sz w:val="28"/>
                <w:szCs w:val="28"/>
              </w:rPr>
            </w:pPr>
            <w:r w:rsidRPr="00840CB7">
              <w:rPr>
                <w:rFonts w:ascii="Times New Roman" w:hAnsi="Times New Roman" w:cs="Times New Roman"/>
                <w:bCs/>
                <w:sz w:val="28"/>
                <w:szCs w:val="28"/>
              </w:rPr>
              <w:t>57%</w:t>
            </w:r>
          </w:p>
        </w:tc>
        <w:tc>
          <w:tcPr>
            <w:tcW w:w="1671" w:type="dxa"/>
          </w:tcPr>
          <w:p w:rsidR="00840CB7" w:rsidRPr="00840CB7" w:rsidRDefault="00840CB7" w:rsidP="00840CB7">
            <w:pPr>
              <w:rPr>
                <w:rFonts w:ascii="Times New Roman" w:hAnsi="Times New Roman" w:cs="Times New Roman"/>
                <w:bCs/>
                <w:sz w:val="28"/>
                <w:szCs w:val="28"/>
              </w:rPr>
            </w:pPr>
            <w:r w:rsidRPr="00840CB7">
              <w:rPr>
                <w:rFonts w:ascii="Times New Roman" w:hAnsi="Times New Roman" w:cs="Times New Roman"/>
                <w:bCs/>
                <w:sz w:val="28"/>
                <w:szCs w:val="28"/>
              </w:rPr>
              <w:t>70%</w:t>
            </w:r>
          </w:p>
        </w:tc>
        <w:tc>
          <w:tcPr>
            <w:tcW w:w="1536" w:type="dxa"/>
          </w:tcPr>
          <w:p w:rsidR="00840CB7" w:rsidRPr="00840CB7" w:rsidRDefault="00840CB7" w:rsidP="00840CB7">
            <w:pPr>
              <w:rPr>
                <w:rFonts w:ascii="Times New Roman" w:hAnsi="Times New Roman" w:cs="Times New Roman"/>
                <w:bCs/>
                <w:sz w:val="28"/>
                <w:szCs w:val="28"/>
              </w:rPr>
            </w:pPr>
            <w:r w:rsidRPr="00840CB7">
              <w:rPr>
                <w:rFonts w:ascii="Times New Roman" w:hAnsi="Times New Roman" w:cs="Times New Roman"/>
                <w:bCs/>
                <w:sz w:val="28"/>
                <w:szCs w:val="28"/>
              </w:rPr>
              <w:t>13%</w:t>
            </w:r>
          </w:p>
        </w:tc>
      </w:tr>
      <w:tr w:rsidR="00840CB7" w:rsidRPr="00840CB7" w:rsidTr="00840CB7">
        <w:trPr>
          <w:trHeight w:val="285"/>
        </w:trPr>
        <w:tc>
          <w:tcPr>
            <w:tcW w:w="356"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5</w:t>
            </w:r>
          </w:p>
        </w:tc>
        <w:tc>
          <w:tcPr>
            <w:tcW w:w="3383" w:type="dxa"/>
          </w:tcPr>
          <w:p w:rsidR="00840CB7" w:rsidRPr="00840CB7" w:rsidRDefault="00840CB7" w:rsidP="00840CB7">
            <w:pPr>
              <w:ind w:left="42"/>
              <w:rPr>
                <w:rFonts w:ascii="Times New Roman" w:hAnsi="Times New Roman" w:cs="Times New Roman"/>
                <w:sz w:val="28"/>
                <w:szCs w:val="28"/>
              </w:rPr>
            </w:pPr>
            <w:r w:rsidRPr="00840CB7">
              <w:rPr>
                <w:rFonts w:ascii="Times New Roman" w:hAnsi="Times New Roman" w:cs="Times New Roman"/>
                <w:sz w:val="28"/>
                <w:szCs w:val="28"/>
              </w:rPr>
              <w:t xml:space="preserve">Разновозрастная </w:t>
            </w:r>
          </w:p>
        </w:tc>
        <w:tc>
          <w:tcPr>
            <w:tcW w:w="1690" w:type="dxa"/>
          </w:tcPr>
          <w:p w:rsidR="00840CB7" w:rsidRPr="00840CB7" w:rsidRDefault="00840CB7" w:rsidP="00840CB7">
            <w:pPr>
              <w:rPr>
                <w:rFonts w:ascii="Times New Roman" w:hAnsi="Times New Roman" w:cs="Times New Roman"/>
                <w:bCs/>
                <w:sz w:val="28"/>
                <w:szCs w:val="28"/>
              </w:rPr>
            </w:pPr>
            <w:r w:rsidRPr="00840CB7">
              <w:rPr>
                <w:rFonts w:ascii="Times New Roman" w:hAnsi="Times New Roman" w:cs="Times New Roman"/>
                <w:bCs/>
                <w:sz w:val="28"/>
                <w:szCs w:val="28"/>
              </w:rPr>
              <w:t>73%</w:t>
            </w:r>
          </w:p>
        </w:tc>
        <w:tc>
          <w:tcPr>
            <w:tcW w:w="1671" w:type="dxa"/>
          </w:tcPr>
          <w:p w:rsidR="00840CB7" w:rsidRPr="00840CB7" w:rsidRDefault="00840CB7" w:rsidP="00840CB7">
            <w:pPr>
              <w:rPr>
                <w:rFonts w:ascii="Times New Roman" w:hAnsi="Times New Roman" w:cs="Times New Roman"/>
                <w:bCs/>
                <w:sz w:val="28"/>
                <w:szCs w:val="28"/>
              </w:rPr>
            </w:pPr>
            <w:r w:rsidRPr="00840CB7">
              <w:rPr>
                <w:rFonts w:ascii="Times New Roman" w:hAnsi="Times New Roman" w:cs="Times New Roman"/>
                <w:bCs/>
                <w:sz w:val="28"/>
                <w:szCs w:val="28"/>
              </w:rPr>
              <w:t>85%</w:t>
            </w:r>
          </w:p>
        </w:tc>
        <w:tc>
          <w:tcPr>
            <w:tcW w:w="1536" w:type="dxa"/>
          </w:tcPr>
          <w:p w:rsidR="00840CB7" w:rsidRPr="00840CB7" w:rsidRDefault="00840CB7" w:rsidP="00840CB7">
            <w:pPr>
              <w:rPr>
                <w:rFonts w:ascii="Times New Roman" w:hAnsi="Times New Roman" w:cs="Times New Roman"/>
                <w:bCs/>
                <w:sz w:val="28"/>
                <w:szCs w:val="28"/>
              </w:rPr>
            </w:pPr>
            <w:r w:rsidRPr="00840CB7">
              <w:rPr>
                <w:rFonts w:ascii="Times New Roman" w:hAnsi="Times New Roman" w:cs="Times New Roman"/>
                <w:bCs/>
                <w:sz w:val="28"/>
                <w:szCs w:val="28"/>
              </w:rPr>
              <w:t>8%</w:t>
            </w:r>
          </w:p>
        </w:tc>
      </w:tr>
      <w:tr w:rsidR="00840CB7" w:rsidRPr="00840CB7" w:rsidTr="00840CB7">
        <w:trPr>
          <w:trHeight w:val="345"/>
        </w:trPr>
        <w:tc>
          <w:tcPr>
            <w:tcW w:w="3739" w:type="dxa"/>
            <w:gridSpan w:val="2"/>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Средний бал </w:t>
            </w:r>
          </w:p>
        </w:tc>
        <w:tc>
          <w:tcPr>
            <w:tcW w:w="1690"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395</w:t>
            </w:r>
          </w:p>
        </w:tc>
        <w:tc>
          <w:tcPr>
            <w:tcW w:w="1671"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402</w:t>
            </w:r>
          </w:p>
        </w:tc>
        <w:tc>
          <w:tcPr>
            <w:tcW w:w="1536"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 </w:t>
            </w:r>
          </w:p>
        </w:tc>
      </w:tr>
      <w:tr w:rsidR="00840CB7" w:rsidRPr="00840CB7" w:rsidTr="00840CB7">
        <w:trPr>
          <w:trHeight w:val="300"/>
        </w:trPr>
        <w:tc>
          <w:tcPr>
            <w:tcW w:w="3739" w:type="dxa"/>
            <w:gridSpan w:val="2"/>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итог</w:t>
            </w:r>
          </w:p>
        </w:tc>
        <w:tc>
          <w:tcPr>
            <w:tcW w:w="1690" w:type="dxa"/>
          </w:tcPr>
          <w:p w:rsidR="00840CB7" w:rsidRPr="00840CB7" w:rsidRDefault="00840CB7" w:rsidP="00840CB7">
            <w:pPr>
              <w:rPr>
                <w:rFonts w:ascii="Times New Roman" w:hAnsi="Times New Roman" w:cs="Times New Roman"/>
                <w:b/>
                <w:sz w:val="28"/>
                <w:szCs w:val="28"/>
              </w:rPr>
            </w:pPr>
            <w:r w:rsidRPr="00840CB7">
              <w:rPr>
                <w:rFonts w:ascii="Times New Roman" w:hAnsi="Times New Roman" w:cs="Times New Roman"/>
                <w:b/>
                <w:sz w:val="28"/>
                <w:szCs w:val="28"/>
              </w:rPr>
              <w:t>71%</w:t>
            </w:r>
          </w:p>
        </w:tc>
        <w:tc>
          <w:tcPr>
            <w:tcW w:w="1671" w:type="dxa"/>
          </w:tcPr>
          <w:p w:rsidR="00840CB7" w:rsidRPr="00840CB7" w:rsidRDefault="00840CB7" w:rsidP="00840CB7">
            <w:pPr>
              <w:rPr>
                <w:rFonts w:ascii="Times New Roman" w:hAnsi="Times New Roman" w:cs="Times New Roman"/>
                <w:b/>
                <w:sz w:val="28"/>
                <w:szCs w:val="28"/>
              </w:rPr>
            </w:pPr>
            <w:r w:rsidRPr="00840CB7">
              <w:rPr>
                <w:rFonts w:ascii="Times New Roman" w:hAnsi="Times New Roman" w:cs="Times New Roman"/>
                <w:b/>
                <w:sz w:val="28"/>
                <w:szCs w:val="28"/>
              </w:rPr>
              <w:t>80 %</w:t>
            </w:r>
          </w:p>
        </w:tc>
        <w:tc>
          <w:tcPr>
            <w:tcW w:w="1536" w:type="dxa"/>
          </w:tcPr>
          <w:p w:rsidR="00840CB7" w:rsidRPr="00840CB7" w:rsidRDefault="00840CB7" w:rsidP="00840CB7">
            <w:pPr>
              <w:rPr>
                <w:rFonts w:ascii="Times New Roman" w:hAnsi="Times New Roman" w:cs="Times New Roman"/>
                <w:b/>
                <w:sz w:val="28"/>
                <w:szCs w:val="28"/>
                <w:highlight w:val="yellow"/>
              </w:rPr>
            </w:pPr>
            <w:r w:rsidRPr="00840CB7">
              <w:rPr>
                <w:rFonts w:ascii="Times New Roman" w:hAnsi="Times New Roman" w:cs="Times New Roman"/>
                <w:b/>
                <w:sz w:val="28"/>
                <w:szCs w:val="28"/>
              </w:rPr>
              <w:t>9%</w:t>
            </w:r>
          </w:p>
        </w:tc>
      </w:tr>
    </w:tbl>
    <w:p w:rsidR="00840CB7" w:rsidRPr="00840CB7" w:rsidRDefault="00840CB7" w:rsidP="00840CB7">
      <w:pPr>
        <w:rPr>
          <w:rFonts w:ascii="Times New Roman" w:hAnsi="Times New Roman" w:cs="Times New Roman"/>
          <w:sz w:val="28"/>
          <w:szCs w:val="28"/>
        </w:rPr>
      </w:pPr>
    </w:p>
    <w:p w:rsidR="00840CB7" w:rsidRPr="00840CB7" w:rsidRDefault="00840CB7" w:rsidP="00840CB7">
      <w:pPr>
        <w:rPr>
          <w:rFonts w:ascii="Times New Roman" w:hAnsi="Times New Roman" w:cs="Times New Roman"/>
          <w:sz w:val="28"/>
          <w:szCs w:val="28"/>
        </w:rPr>
      </w:pPr>
    </w:p>
    <w:p w:rsidR="00840CB7" w:rsidRPr="00840CB7" w:rsidRDefault="00840CB7" w:rsidP="00840CB7">
      <w:pPr>
        <w:rPr>
          <w:rFonts w:ascii="Times New Roman" w:hAnsi="Times New Roman" w:cs="Times New Roman"/>
          <w:sz w:val="28"/>
          <w:szCs w:val="28"/>
        </w:rPr>
      </w:pPr>
    </w:p>
    <w:p w:rsidR="00840CB7" w:rsidRPr="00840CB7" w:rsidRDefault="00840CB7" w:rsidP="00840CB7">
      <w:pPr>
        <w:rPr>
          <w:rFonts w:ascii="Times New Roman" w:hAnsi="Times New Roman" w:cs="Times New Roman"/>
          <w:sz w:val="28"/>
          <w:szCs w:val="28"/>
        </w:rPr>
      </w:pPr>
    </w:p>
    <w:p w:rsidR="00840CB7" w:rsidRPr="00840CB7" w:rsidRDefault="00840CB7" w:rsidP="00840CB7">
      <w:pPr>
        <w:rPr>
          <w:rFonts w:ascii="Times New Roman" w:hAnsi="Times New Roman" w:cs="Times New Roman"/>
          <w:sz w:val="28"/>
          <w:szCs w:val="28"/>
        </w:rPr>
      </w:pPr>
    </w:p>
    <w:p w:rsidR="00840CB7" w:rsidRPr="00840CB7" w:rsidRDefault="00840CB7" w:rsidP="00840CB7">
      <w:pPr>
        <w:rPr>
          <w:rFonts w:ascii="Times New Roman" w:hAnsi="Times New Roman" w:cs="Times New Roman"/>
          <w:sz w:val="28"/>
          <w:szCs w:val="28"/>
        </w:rPr>
      </w:pPr>
    </w:p>
    <w:p w:rsidR="00840CB7" w:rsidRDefault="00840CB7" w:rsidP="00840CB7">
      <w:pPr>
        <w:rPr>
          <w:rFonts w:ascii="Times New Roman" w:hAnsi="Times New Roman" w:cs="Times New Roman"/>
          <w:sz w:val="28"/>
          <w:szCs w:val="28"/>
        </w:rPr>
      </w:pPr>
    </w:p>
    <w:p w:rsidR="00840CB7" w:rsidRDefault="00840CB7" w:rsidP="00840CB7">
      <w:pPr>
        <w:rPr>
          <w:rFonts w:ascii="Times New Roman" w:hAnsi="Times New Roman" w:cs="Times New Roman"/>
          <w:sz w:val="28"/>
          <w:szCs w:val="28"/>
        </w:rPr>
      </w:pPr>
    </w:p>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В начале учебного года  сентябрь 2021 % уровень  физической подготовки  обучающихся МБДОУ Д/</w:t>
      </w:r>
      <w:proofErr w:type="gramStart"/>
      <w:r w:rsidRPr="00840CB7">
        <w:rPr>
          <w:rFonts w:ascii="Times New Roman" w:hAnsi="Times New Roman" w:cs="Times New Roman"/>
          <w:sz w:val="28"/>
          <w:szCs w:val="28"/>
        </w:rPr>
        <w:t>с</w:t>
      </w:r>
      <w:proofErr w:type="gramEnd"/>
      <w:r w:rsidRPr="00840CB7">
        <w:rPr>
          <w:rFonts w:ascii="Times New Roman" w:hAnsi="Times New Roman" w:cs="Times New Roman"/>
          <w:sz w:val="28"/>
          <w:szCs w:val="28"/>
        </w:rPr>
        <w:t xml:space="preserve"> «Сказка» был 71 % к концу учебного года май 2022 увеличился на  9% и стал составлять 80%. </w:t>
      </w:r>
    </w:p>
    <w:p w:rsidR="00840CB7" w:rsidRPr="00840CB7" w:rsidRDefault="00840CB7" w:rsidP="00840CB7">
      <w:pPr>
        <w:tabs>
          <w:tab w:val="center" w:pos="4677"/>
        </w:tabs>
        <w:spacing w:after="0"/>
        <w:jc w:val="center"/>
        <w:rPr>
          <w:rFonts w:ascii="Times New Roman" w:hAnsi="Times New Roman" w:cs="Times New Roman"/>
          <w:b/>
          <w:sz w:val="28"/>
          <w:szCs w:val="28"/>
        </w:rPr>
      </w:pPr>
      <w:r w:rsidRPr="00840CB7">
        <w:rPr>
          <w:rFonts w:ascii="Times New Roman" w:hAnsi="Times New Roman" w:cs="Times New Roman"/>
          <w:b/>
          <w:sz w:val="28"/>
          <w:szCs w:val="28"/>
        </w:rPr>
        <w:t xml:space="preserve">Уровень  развития физической подготовке </w:t>
      </w:r>
      <w:proofErr w:type="gramStart"/>
      <w:r w:rsidRPr="00840CB7">
        <w:rPr>
          <w:rFonts w:ascii="Times New Roman" w:hAnsi="Times New Roman" w:cs="Times New Roman"/>
          <w:b/>
          <w:sz w:val="28"/>
          <w:szCs w:val="28"/>
        </w:rPr>
        <w:t>обучающихся</w:t>
      </w:r>
      <w:proofErr w:type="gramEnd"/>
      <w:r w:rsidRPr="00840CB7">
        <w:rPr>
          <w:rFonts w:ascii="Times New Roman" w:hAnsi="Times New Roman" w:cs="Times New Roman"/>
          <w:b/>
          <w:sz w:val="28"/>
          <w:szCs w:val="28"/>
        </w:rPr>
        <w:t xml:space="preserve"> </w:t>
      </w:r>
    </w:p>
    <w:p w:rsidR="00840CB7" w:rsidRPr="00840CB7" w:rsidRDefault="00840CB7" w:rsidP="00840CB7">
      <w:pPr>
        <w:tabs>
          <w:tab w:val="center" w:pos="4677"/>
        </w:tabs>
        <w:spacing w:after="0"/>
        <w:jc w:val="center"/>
        <w:rPr>
          <w:rFonts w:ascii="Times New Roman" w:hAnsi="Times New Roman" w:cs="Times New Roman"/>
          <w:b/>
          <w:sz w:val="28"/>
          <w:szCs w:val="28"/>
        </w:rPr>
      </w:pPr>
      <w:r w:rsidRPr="00840CB7">
        <w:rPr>
          <w:rFonts w:ascii="Times New Roman" w:hAnsi="Times New Roman" w:cs="Times New Roman"/>
          <w:b/>
          <w:sz w:val="28"/>
          <w:szCs w:val="28"/>
        </w:rPr>
        <w:t>на 2021-2022 уч. год</w:t>
      </w:r>
    </w:p>
    <w:tbl>
      <w:tblPr>
        <w:tblW w:w="11199"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1134"/>
        <w:gridCol w:w="1134"/>
        <w:gridCol w:w="1134"/>
        <w:gridCol w:w="1276"/>
        <w:gridCol w:w="1134"/>
        <w:gridCol w:w="1134"/>
        <w:gridCol w:w="1276"/>
        <w:gridCol w:w="1134"/>
      </w:tblGrid>
      <w:tr w:rsidR="00840CB7" w:rsidRPr="00840CB7" w:rsidTr="00840CB7">
        <w:tc>
          <w:tcPr>
            <w:tcW w:w="1843" w:type="dxa"/>
            <w:vMerge w:val="restart"/>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 xml:space="preserve">Группа </w:t>
            </w:r>
          </w:p>
        </w:tc>
        <w:tc>
          <w:tcPr>
            <w:tcW w:w="2268" w:type="dxa"/>
            <w:gridSpan w:val="2"/>
            <w:vMerge w:val="restart"/>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 xml:space="preserve">Кол детей </w:t>
            </w:r>
          </w:p>
        </w:tc>
        <w:tc>
          <w:tcPr>
            <w:tcW w:w="7088" w:type="dxa"/>
            <w:gridSpan w:val="6"/>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Уровень физической подготовке</w:t>
            </w:r>
          </w:p>
        </w:tc>
      </w:tr>
      <w:tr w:rsidR="00840CB7" w:rsidRPr="00840CB7" w:rsidTr="00840CB7">
        <w:trPr>
          <w:trHeight w:val="345"/>
        </w:trPr>
        <w:tc>
          <w:tcPr>
            <w:tcW w:w="1843" w:type="dxa"/>
            <w:vMerge/>
          </w:tcPr>
          <w:p w:rsidR="00840CB7" w:rsidRPr="00840CB7" w:rsidRDefault="00840CB7" w:rsidP="00840CB7">
            <w:pPr>
              <w:spacing w:before="100" w:beforeAutospacing="1" w:afterAutospacing="1"/>
              <w:rPr>
                <w:rFonts w:ascii="Times New Roman" w:hAnsi="Times New Roman"/>
                <w:sz w:val="28"/>
                <w:szCs w:val="28"/>
              </w:rPr>
            </w:pPr>
          </w:p>
        </w:tc>
        <w:tc>
          <w:tcPr>
            <w:tcW w:w="2268" w:type="dxa"/>
            <w:gridSpan w:val="2"/>
            <w:vMerge/>
          </w:tcPr>
          <w:p w:rsidR="00840CB7" w:rsidRPr="00840CB7" w:rsidRDefault="00840CB7" w:rsidP="00840CB7">
            <w:pPr>
              <w:spacing w:before="100" w:beforeAutospacing="1" w:afterAutospacing="1"/>
              <w:rPr>
                <w:rFonts w:ascii="Times New Roman" w:hAnsi="Times New Roman"/>
                <w:sz w:val="28"/>
                <w:szCs w:val="28"/>
              </w:rPr>
            </w:pPr>
          </w:p>
        </w:tc>
        <w:tc>
          <w:tcPr>
            <w:tcW w:w="2410" w:type="dxa"/>
            <w:gridSpan w:val="2"/>
            <w:shd w:val="clear" w:color="auto" w:fill="F2DBDB" w:themeFill="accent2" w:themeFillTint="33"/>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 xml:space="preserve">Высокий </w:t>
            </w:r>
          </w:p>
        </w:tc>
        <w:tc>
          <w:tcPr>
            <w:tcW w:w="2268" w:type="dxa"/>
            <w:gridSpan w:val="2"/>
            <w:shd w:val="clear" w:color="auto" w:fill="D6E3BC" w:themeFill="accent3" w:themeFillTint="66"/>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 xml:space="preserve">Средний </w:t>
            </w:r>
          </w:p>
        </w:tc>
        <w:tc>
          <w:tcPr>
            <w:tcW w:w="2410" w:type="dxa"/>
            <w:gridSpan w:val="2"/>
            <w:shd w:val="clear" w:color="auto" w:fill="FDF9B3"/>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 xml:space="preserve">Низкий </w:t>
            </w:r>
          </w:p>
        </w:tc>
      </w:tr>
      <w:tr w:rsidR="00840CB7" w:rsidRPr="00840CB7" w:rsidTr="00840CB7">
        <w:trPr>
          <w:trHeight w:val="675"/>
        </w:trPr>
        <w:tc>
          <w:tcPr>
            <w:tcW w:w="1843" w:type="dxa"/>
          </w:tcPr>
          <w:p w:rsidR="00840CB7" w:rsidRPr="00840CB7" w:rsidRDefault="00840CB7" w:rsidP="00840CB7">
            <w:pPr>
              <w:spacing w:before="100" w:beforeAutospacing="1" w:afterAutospacing="1"/>
              <w:rPr>
                <w:rFonts w:ascii="Times New Roman" w:hAnsi="Times New Roman"/>
                <w:sz w:val="28"/>
                <w:szCs w:val="28"/>
              </w:rPr>
            </w:pPr>
          </w:p>
        </w:tc>
        <w:tc>
          <w:tcPr>
            <w:tcW w:w="1134" w:type="dxa"/>
          </w:tcPr>
          <w:p w:rsidR="00840CB7" w:rsidRPr="00840CB7" w:rsidRDefault="00840CB7" w:rsidP="00840CB7">
            <w:pPr>
              <w:spacing w:before="100" w:beforeAutospacing="1" w:after="100" w:afterAutospacing="1"/>
              <w:rPr>
                <w:rFonts w:ascii="Times New Roman" w:hAnsi="Times New Roman"/>
                <w:sz w:val="24"/>
                <w:szCs w:val="24"/>
              </w:rPr>
            </w:pPr>
            <w:r w:rsidRPr="00840CB7">
              <w:rPr>
                <w:rFonts w:ascii="Times New Roman" w:hAnsi="Times New Roman"/>
                <w:sz w:val="24"/>
                <w:szCs w:val="24"/>
              </w:rPr>
              <w:t>Сен 2020</w:t>
            </w:r>
          </w:p>
        </w:tc>
        <w:tc>
          <w:tcPr>
            <w:tcW w:w="1134" w:type="dxa"/>
          </w:tcPr>
          <w:p w:rsidR="00840CB7" w:rsidRPr="00840CB7" w:rsidRDefault="00840CB7" w:rsidP="00840CB7">
            <w:pPr>
              <w:spacing w:after="0"/>
              <w:rPr>
                <w:rFonts w:ascii="Times New Roman" w:hAnsi="Times New Roman"/>
                <w:sz w:val="24"/>
                <w:szCs w:val="24"/>
              </w:rPr>
            </w:pPr>
            <w:r w:rsidRPr="00840CB7">
              <w:rPr>
                <w:rFonts w:ascii="Times New Roman" w:hAnsi="Times New Roman"/>
                <w:sz w:val="24"/>
                <w:szCs w:val="24"/>
              </w:rPr>
              <w:t>Март</w:t>
            </w:r>
          </w:p>
          <w:p w:rsidR="00840CB7" w:rsidRPr="00840CB7" w:rsidRDefault="00840CB7" w:rsidP="00840CB7">
            <w:pPr>
              <w:spacing w:after="0"/>
              <w:rPr>
                <w:rFonts w:ascii="Times New Roman" w:hAnsi="Times New Roman"/>
                <w:sz w:val="24"/>
                <w:szCs w:val="24"/>
              </w:rPr>
            </w:pPr>
            <w:r w:rsidRPr="00840CB7">
              <w:rPr>
                <w:rFonts w:ascii="Times New Roman" w:hAnsi="Times New Roman"/>
                <w:sz w:val="24"/>
                <w:szCs w:val="24"/>
              </w:rPr>
              <w:t>2022</w:t>
            </w:r>
          </w:p>
        </w:tc>
        <w:tc>
          <w:tcPr>
            <w:tcW w:w="1134" w:type="dxa"/>
            <w:shd w:val="clear" w:color="auto" w:fill="F2DBDB" w:themeFill="accent2" w:themeFillTint="33"/>
          </w:tcPr>
          <w:p w:rsidR="00840CB7" w:rsidRPr="00840CB7" w:rsidRDefault="00840CB7" w:rsidP="00840CB7">
            <w:pPr>
              <w:spacing w:before="100" w:beforeAutospacing="1" w:after="100" w:afterAutospacing="1"/>
              <w:rPr>
                <w:rFonts w:ascii="Times New Roman" w:hAnsi="Times New Roman"/>
                <w:sz w:val="24"/>
                <w:szCs w:val="24"/>
              </w:rPr>
            </w:pPr>
            <w:r w:rsidRPr="00840CB7">
              <w:rPr>
                <w:rFonts w:ascii="Times New Roman" w:hAnsi="Times New Roman"/>
                <w:sz w:val="24"/>
                <w:szCs w:val="24"/>
              </w:rPr>
              <w:t>Сен 2020</w:t>
            </w:r>
          </w:p>
        </w:tc>
        <w:tc>
          <w:tcPr>
            <w:tcW w:w="1276" w:type="dxa"/>
            <w:shd w:val="clear" w:color="auto" w:fill="F2DBDB" w:themeFill="accent2" w:themeFillTint="33"/>
          </w:tcPr>
          <w:p w:rsidR="00840CB7" w:rsidRPr="00840CB7" w:rsidRDefault="00840CB7" w:rsidP="00840CB7">
            <w:pPr>
              <w:spacing w:after="0"/>
              <w:rPr>
                <w:rFonts w:ascii="Times New Roman" w:hAnsi="Times New Roman"/>
                <w:sz w:val="24"/>
                <w:szCs w:val="24"/>
              </w:rPr>
            </w:pPr>
            <w:r w:rsidRPr="00840CB7">
              <w:rPr>
                <w:rFonts w:ascii="Times New Roman" w:hAnsi="Times New Roman"/>
                <w:sz w:val="24"/>
                <w:szCs w:val="24"/>
              </w:rPr>
              <w:t>Март</w:t>
            </w:r>
          </w:p>
          <w:p w:rsidR="00840CB7" w:rsidRPr="00840CB7" w:rsidRDefault="00840CB7" w:rsidP="00840CB7">
            <w:pPr>
              <w:spacing w:after="0"/>
              <w:rPr>
                <w:rFonts w:ascii="Times New Roman" w:hAnsi="Times New Roman"/>
                <w:sz w:val="24"/>
                <w:szCs w:val="24"/>
              </w:rPr>
            </w:pPr>
            <w:r w:rsidRPr="00840CB7">
              <w:rPr>
                <w:rFonts w:ascii="Times New Roman" w:hAnsi="Times New Roman"/>
                <w:sz w:val="24"/>
                <w:szCs w:val="24"/>
              </w:rPr>
              <w:t>2022</w:t>
            </w:r>
          </w:p>
        </w:tc>
        <w:tc>
          <w:tcPr>
            <w:tcW w:w="1134" w:type="dxa"/>
            <w:shd w:val="clear" w:color="auto" w:fill="D6E3BC" w:themeFill="accent3" w:themeFillTint="66"/>
          </w:tcPr>
          <w:p w:rsidR="00840CB7" w:rsidRPr="00840CB7" w:rsidRDefault="00840CB7" w:rsidP="00840CB7">
            <w:pPr>
              <w:spacing w:before="100" w:beforeAutospacing="1" w:after="100" w:afterAutospacing="1"/>
              <w:rPr>
                <w:rFonts w:ascii="Times New Roman" w:hAnsi="Times New Roman"/>
                <w:sz w:val="24"/>
                <w:szCs w:val="24"/>
              </w:rPr>
            </w:pPr>
            <w:r w:rsidRPr="00840CB7">
              <w:rPr>
                <w:rFonts w:ascii="Times New Roman" w:hAnsi="Times New Roman"/>
                <w:sz w:val="24"/>
                <w:szCs w:val="24"/>
              </w:rPr>
              <w:t>Сен 2020</w:t>
            </w:r>
          </w:p>
        </w:tc>
        <w:tc>
          <w:tcPr>
            <w:tcW w:w="1134" w:type="dxa"/>
            <w:shd w:val="clear" w:color="auto" w:fill="D6E3BC" w:themeFill="accent3" w:themeFillTint="66"/>
          </w:tcPr>
          <w:p w:rsidR="00840CB7" w:rsidRPr="00840CB7" w:rsidRDefault="00840CB7" w:rsidP="00840CB7">
            <w:pPr>
              <w:spacing w:after="0"/>
              <w:rPr>
                <w:rFonts w:ascii="Times New Roman" w:hAnsi="Times New Roman"/>
                <w:sz w:val="24"/>
                <w:szCs w:val="24"/>
              </w:rPr>
            </w:pPr>
            <w:r w:rsidRPr="00840CB7">
              <w:rPr>
                <w:rFonts w:ascii="Times New Roman" w:hAnsi="Times New Roman"/>
                <w:sz w:val="24"/>
                <w:szCs w:val="24"/>
              </w:rPr>
              <w:t>Март</w:t>
            </w:r>
          </w:p>
          <w:p w:rsidR="00840CB7" w:rsidRPr="00840CB7" w:rsidRDefault="00840CB7" w:rsidP="00840CB7">
            <w:pPr>
              <w:spacing w:after="0"/>
              <w:rPr>
                <w:rFonts w:ascii="Times New Roman" w:hAnsi="Times New Roman"/>
                <w:sz w:val="24"/>
                <w:szCs w:val="24"/>
              </w:rPr>
            </w:pPr>
            <w:r w:rsidRPr="00840CB7">
              <w:rPr>
                <w:rFonts w:ascii="Times New Roman" w:hAnsi="Times New Roman"/>
                <w:sz w:val="24"/>
                <w:szCs w:val="24"/>
              </w:rPr>
              <w:t>2022</w:t>
            </w:r>
          </w:p>
        </w:tc>
        <w:tc>
          <w:tcPr>
            <w:tcW w:w="1276" w:type="dxa"/>
            <w:shd w:val="clear" w:color="auto" w:fill="FDF9B3"/>
          </w:tcPr>
          <w:p w:rsidR="00840CB7" w:rsidRPr="00840CB7" w:rsidRDefault="00840CB7" w:rsidP="00840CB7">
            <w:pPr>
              <w:spacing w:before="100" w:beforeAutospacing="1" w:after="100" w:afterAutospacing="1"/>
              <w:rPr>
                <w:rFonts w:ascii="Times New Roman" w:hAnsi="Times New Roman"/>
                <w:sz w:val="24"/>
                <w:szCs w:val="24"/>
              </w:rPr>
            </w:pPr>
            <w:r w:rsidRPr="00840CB7">
              <w:rPr>
                <w:rFonts w:ascii="Times New Roman" w:hAnsi="Times New Roman"/>
                <w:sz w:val="24"/>
                <w:szCs w:val="24"/>
              </w:rPr>
              <w:t>Сен 2020</w:t>
            </w:r>
          </w:p>
        </w:tc>
        <w:tc>
          <w:tcPr>
            <w:tcW w:w="1134" w:type="dxa"/>
            <w:shd w:val="clear" w:color="auto" w:fill="FDF9B3"/>
          </w:tcPr>
          <w:p w:rsidR="00840CB7" w:rsidRPr="00840CB7" w:rsidRDefault="00840CB7" w:rsidP="00840CB7">
            <w:pPr>
              <w:spacing w:after="0"/>
              <w:rPr>
                <w:rFonts w:ascii="Times New Roman" w:hAnsi="Times New Roman"/>
                <w:sz w:val="24"/>
                <w:szCs w:val="24"/>
              </w:rPr>
            </w:pPr>
            <w:r w:rsidRPr="00840CB7">
              <w:rPr>
                <w:rFonts w:ascii="Times New Roman" w:hAnsi="Times New Roman"/>
                <w:sz w:val="24"/>
                <w:szCs w:val="24"/>
              </w:rPr>
              <w:t>Март</w:t>
            </w:r>
          </w:p>
          <w:p w:rsidR="00840CB7" w:rsidRPr="00840CB7" w:rsidRDefault="00840CB7" w:rsidP="00840CB7">
            <w:pPr>
              <w:spacing w:after="0"/>
              <w:rPr>
                <w:rFonts w:ascii="Times New Roman" w:hAnsi="Times New Roman"/>
                <w:sz w:val="24"/>
                <w:szCs w:val="24"/>
              </w:rPr>
            </w:pPr>
            <w:r w:rsidRPr="00840CB7">
              <w:rPr>
                <w:rFonts w:ascii="Times New Roman" w:hAnsi="Times New Roman"/>
                <w:sz w:val="24"/>
                <w:szCs w:val="24"/>
              </w:rPr>
              <w:t>2022</w:t>
            </w:r>
          </w:p>
        </w:tc>
      </w:tr>
      <w:tr w:rsidR="00840CB7" w:rsidRPr="00840CB7" w:rsidTr="00840CB7">
        <w:tc>
          <w:tcPr>
            <w:tcW w:w="1843" w:type="dxa"/>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 xml:space="preserve">Подготовительная </w:t>
            </w:r>
          </w:p>
        </w:tc>
        <w:tc>
          <w:tcPr>
            <w:tcW w:w="1134" w:type="dxa"/>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24</w:t>
            </w:r>
          </w:p>
        </w:tc>
        <w:tc>
          <w:tcPr>
            <w:tcW w:w="1134" w:type="dxa"/>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27</w:t>
            </w:r>
          </w:p>
        </w:tc>
        <w:tc>
          <w:tcPr>
            <w:tcW w:w="1134" w:type="dxa"/>
            <w:shd w:val="clear" w:color="auto" w:fill="F2DBDB" w:themeFill="accent2" w:themeFillTint="33"/>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15</w:t>
            </w:r>
          </w:p>
        </w:tc>
        <w:tc>
          <w:tcPr>
            <w:tcW w:w="1276" w:type="dxa"/>
            <w:shd w:val="clear" w:color="auto" w:fill="F2DBDB" w:themeFill="accent2" w:themeFillTint="33"/>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22</w:t>
            </w:r>
          </w:p>
        </w:tc>
        <w:tc>
          <w:tcPr>
            <w:tcW w:w="1134" w:type="dxa"/>
            <w:shd w:val="clear" w:color="auto" w:fill="D6E3BC" w:themeFill="accent3" w:themeFillTint="66"/>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7</w:t>
            </w:r>
          </w:p>
        </w:tc>
        <w:tc>
          <w:tcPr>
            <w:tcW w:w="1134" w:type="dxa"/>
            <w:shd w:val="clear" w:color="auto" w:fill="D6E3BC" w:themeFill="accent3" w:themeFillTint="66"/>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5</w:t>
            </w:r>
          </w:p>
        </w:tc>
        <w:tc>
          <w:tcPr>
            <w:tcW w:w="1276" w:type="dxa"/>
            <w:shd w:val="clear" w:color="auto" w:fill="FDF9B3"/>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2</w:t>
            </w:r>
          </w:p>
        </w:tc>
        <w:tc>
          <w:tcPr>
            <w:tcW w:w="1134" w:type="dxa"/>
            <w:shd w:val="clear" w:color="auto" w:fill="FDF9B3"/>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0</w:t>
            </w:r>
          </w:p>
        </w:tc>
      </w:tr>
      <w:tr w:rsidR="00840CB7" w:rsidRPr="00840CB7" w:rsidTr="00840CB7">
        <w:tc>
          <w:tcPr>
            <w:tcW w:w="1843" w:type="dxa"/>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 xml:space="preserve">Старшая </w:t>
            </w:r>
          </w:p>
        </w:tc>
        <w:tc>
          <w:tcPr>
            <w:tcW w:w="1134" w:type="dxa"/>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23</w:t>
            </w:r>
          </w:p>
        </w:tc>
        <w:tc>
          <w:tcPr>
            <w:tcW w:w="1134" w:type="dxa"/>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18</w:t>
            </w:r>
          </w:p>
        </w:tc>
        <w:tc>
          <w:tcPr>
            <w:tcW w:w="1134" w:type="dxa"/>
            <w:shd w:val="clear" w:color="auto" w:fill="F2DBDB" w:themeFill="accent2" w:themeFillTint="33"/>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8</w:t>
            </w:r>
          </w:p>
        </w:tc>
        <w:tc>
          <w:tcPr>
            <w:tcW w:w="1276" w:type="dxa"/>
            <w:shd w:val="clear" w:color="auto" w:fill="F2DBDB" w:themeFill="accent2" w:themeFillTint="33"/>
          </w:tcPr>
          <w:p w:rsidR="00840CB7" w:rsidRPr="00840CB7" w:rsidRDefault="00840CB7" w:rsidP="00840CB7">
            <w:pPr>
              <w:spacing w:before="100" w:beforeAutospacing="1" w:afterAutospacing="1"/>
              <w:rPr>
                <w:rFonts w:ascii="Times New Roman" w:hAnsi="Times New Roman"/>
                <w:sz w:val="20"/>
                <w:szCs w:val="20"/>
              </w:rPr>
            </w:pPr>
            <w:r w:rsidRPr="00840CB7">
              <w:rPr>
                <w:rFonts w:ascii="Times New Roman" w:hAnsi="Times New Roman"/>
                <w:sz w:val="28"/>
                <w:szCs w:val="28"/>
              </w:rPr>
              <w:t>8</w:t>
            </w:r>
          </w:p>
        </w:tc>
        <w:tc>
          <w:tcPr>
            <w:tcW w:w="1134" w:type="dxa"/>
            <w:shd w:val="clear" w:color="auto" w:fill="D6E3BC" w:themeFill="accent3" w:themeFillTint="66"/>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14</w:t>
            </w:r>
          </w:p>
        </w:tc>
        <w:tc>
          <w:tcPr>
            <w:tcW w:w="1134" w:type="dxa"/>
            <w:shd w:val="clear" w:color="auto" w:fill="D6E3BC" w:themeFill="accent3" w:themeFillTint="66"/>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10</w:t>
            </w:r>
          </w:p>
        </w:tc>
        <w:tc>
          <w:tcPr>
            <w:tcW w:w="1276" w:type="dxa"/>
            <w:shd w:val="clear" w:color="auto" w:fill="FDF9B3"/>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1</w:t>
            </w:r>
          </w:p>
        </w:tc>
        <w:tc>
          <w:tcPr>
            <w:tcW w:w="1134" w:type="dxa"/>
            <w:shd w:val="clear" w:color="auto" w:fill="FDF9B3"/>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0</w:t>
            </w:r>
          </w:p>
        </w:tc>
      </w:tr>
      <w:tr w:rsidR="00840CB7" w:rsidRPr="00840CB7" w:rsidTr="00840CB7">
        <w:tc>
          <w:tcPr>
            <w:tcW w:w="1843" w:type="dxa"/>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Средняя</w:t>
            </w:r>
          </w:p>
        </w:tc>
        <w:tc>
          <w:tcPr>
            <w:tcW w:w="1134" w:type="dxa"/>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20</w:t>
            </w:r>
          </w:p>
        </w:tc>
        <w:tc>
          <w:tcPr>
            <w:tcW w:w="1134" w:type="dxa"/>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22</w:t>
            </w:r>
          </w:p>
        </w:tc>
        <w:tc>
          <w:tcPr>
            <w:tcW w:w="1134" w:type="dxa"/>
            <w:shd w:val="clear" w:color="auto" w:fill="F2DBDB" w:themeFill="accent2" w:themeFillTint="33"/>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2</w:t>
            </w:r>
          </w:p>
        </w:tc>
        <w:tc>
          <w:tcPr>
            <w:tcW w:w="1276" w:type="dxa"/>
            <w:shd w:val="clear" w:color="auto" w:fill="F2DBDB" w:themeFill="accent2" w:themeFillTint="33"/>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9</w:t>
            </w:r>
          </w:p>
        </w:tc>
        <w:tc>
          <w:tcPr>
            <w:tcW w:w="1134" w:type="dxa"/>
            <w:shd w:val="clear" w:color="auto" w:fill="D6E3BC" w:themeFill="accent3" w:themeFillTint="66"/>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15</w:t>
            </w:r>
          </w:p>
        </w:tc>
        <w:tc>
          <w:tcPr>
            <w:tcW w:w="1134" w:type="dxa"/>
            <w:shd w:val="clear" w:color="auto" w:fill="D6E3BC" w:themeFill="accent3" w:themeFillTint="66"/>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8</w:t>
            </w:r>
          </w:p>
        </w:tc>
        <w:tc>
          <w:tcPr>
            <w:tcW w:w="1276" w:type="dxa"/>
            <w:shd w:val="clear" w:color="auto" w:fill="FDF9B3"/>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3</w:t>
            </w:r>
          </w:p>
        </w:tc>
        <w:tc>
          <w:tcPr>
            <w:tcW w:w="1134" w:type="dxa"/>
            <w:shd w:val="clear" w:color="auto" w:fill="FDF9B3"/>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5</w:t>
            </w:r>
          </w:p>
        </w:tc>
      </w:tr>
      <w:tr w:rsidR="00840CB7" w:rsidRPr="00840CB7" w:rsidTr="00840CB7">
        <w:trPr>
          <w:trHeight w:val="315"/>
        </w:trPr>
        <w:tc>
          <w:tcPr>
            <w:tcW w:w="1843" w:type="dxa"/>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lang w:val="en-US"/>
              </w:rPr>
              <w:t xml:space="preserve">II </w:t>
            </w:r>
            <w:r w:rsidRPr="00840CB7">
              <w:rPr>
                <w:rFonts w:ascii="Times New Roman" w:hAnsi="Times New Roman"/>
                <w:sz w:val="28"/>
                <w:szCs w:val="28"/>
              </w:rPr>
              <w:t xml:space="preserve">младшая </w:t>
            </w:r>
          </w:p>
        </w:tc>
        <w:tc>
          <w:tcPr>
            <w:tcW w:w="1134" w:type="dxa"/>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20</w:t>
            </w:r>
          </w:p>
        </w:tc>
        <w:tc>
          <w:tcPr>
            <w:tcW w:w="1134" w:type="dxa"/>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22</w:t>
            </w:r>
          </w:p>
        </w:tc>
        <w:tc>
          <w:tcPr>
            <w:tcW w:w="1134" w:type="dxa"/>
            <w:shd w:val="clear" w:color="auto" w:fill="F2DBDB" w:themeFill="accent2" w:themeFillTint="33"/>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0</w:t>
            </w:r>
          </w:p>
        </w:tc>
        <w:tc>
          <w:tcPr>
            <w:tcW w:w="1276" w:type="dxa"/>
            <w:shd w:val="clear" w:color="auto" w:fill="F2DBDB" w:themeFill="accent2" w:themeFillTint="33"/>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0</w:t>
            </w:r>
          </w:p>
        </w:tc>
        <w:tc>
          <w:tcPr>
            <w:tcW w:w="1134" w:type="dxa"/>
            <w:shd w:val="clear" w:color="auto" w:fill="D6E3BC" w:themeFill="accent3" w:themeFillTint="66"/>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1</w:t>
            </w:r>
          </w:p>
        </w:tc>
        <w:tc>
          <w:tcPr>
            <w:tcW w:w="1134" w:type="dxa"/>
            <w:shd w:val="clear" w:color="auto" w:fill="D6E3BC" w:themeFill="accent3" w:themeFillTint="66"/>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15</w:t>
            </w:r>
          </w:p>
        </w:tc>
        <w:tc>
          <w:tcPr>
            <w:tcW w:w="1276" w:type="dxa"/>
            <w:shd w:val="clear" w:color="auto" w:fill="FDF9B3"/>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19</w:t>
            </w:r>
          </w:p>
        </w:tc>
        <w:tc>
          <w:tcPr>
            <w:tcW w:w="1134" w:type="dxa"/>
            <w:shd w:val="clear" w:color="auto" w:fill="FDF9B3"/>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7</w:t>
            </w:r>
          </w:p>
        </w:tc>
      </w:tr>
      <w:tr w:rsidR="00840CB7" w:rsidRPr="00840CB7" w:rsidTr="00840CB7">
        <w:trPr>
          <w:trHeight w:val="360"/>
        </w:trPr>
        <w:tc>
          <w:tcPr>
            <w:tcW w:w="1843" w:type="dxa"/>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lastRenderedPageBreak/>
              <w:t xml:space="preserve">Разновозрастная </w:t>
            </w:r>
          </w:p>
        </w:tc>
        <w:tc>
          <w:tcPr>
            <w:tcW w:w="1134" w:type="dxa"/>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14</w:t>
            </w:r>
          </w:p>
        </w:tc>
        <w:tc>
          <w:tcPr>
            <w:tcW w:w="1134" w:type="dxa"/>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19</w:t>
            </w:r>
          </w:p>
        </w:tc>
        <w:tc>
          <w:tcPr>
            <w:tcW w:w="1134" w:type="dxa"/>
            <w:shd w:val="clear" w:color="auto" w:fill="F2DBDB" w:themeFill="accent2" w:themeFillTint="33"/>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2</w:t>
            </w:r>
          </w:p>
        </w:tc>
        <w:tc>
          <w:tcPr>
            <w:tcW w:w="1276" w:type="dxa"/>
            <w:shd w:val="clear" w:color="auto" w:fill="F2DBDB" w:themeFill="accent2" w:themeFillTint="33"/>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11</w:t>
            </w:r>
          </w:p>
        </w:tc>
        <w:tc>
          <w:tcPr>
            <w:tcW w:w="1134" w:type="dxa"/>
            <w:shd w:val="clear" w:color="auto" w:fill="D6E3BC" w:themeFill="accent3" w:themeFillTint="66"/>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7</w:t>
            </w:r>
          </w:p>
        </w:tc>
        <w:tc>
          <w:tcPr>
            <w:tcW w:w="1134" w:type="dxa"/>
            <w:shd w:val="clear" w:color="auto" w:fill="D6E3BC" w:themeFill="accent3" w:themeFillTint="66"/>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7</w:t>
            </w:r>
          </w:p>
        </w:tc>
        <w:tc>
          <w:tcPr>
            <w:tcW w:w="1276" w:type="dxa"/>
            <w:shd w:val="clear" w:color="auto" w:fill="FDF9B3"/>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4</w:t>
            </w:r>
          </w:p>
        </w:tc>
        <w:tc>
          <w:tcPr>
            <w:tcW w:w="1134" w:type="dxa"/>
            <w:shd w:val="clear" w:color="auto" w:fill="FDF9B3"/>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1</w:t>
            </w:r>
          </w:p>
        </w:tc>
      </w:tr>
      <w:tr w:rsidR="00840CB7" w:rsidRPr="00840CB7" w:rsidTr="00840CB7">
        <w:trPr>
          <w:trHeight w:val="165"/>
        </w:trPr>
        <w:tc>
          <w:tcPr>
            <w:tcW w:w="1843" w:type="dxa"/>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 xml:space="preserve">Количество </w:t>
            </w:r>
          </w:p>
        </w:tc>
        <w:tc>
          <w:tcPr>
            <w:tcW w:w="1134" w:type="dxa"/>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101</w:t>
            </w:r>
          </w:p>
        </w:tc>
        <w:tc>
          <w:tcPr>
            <w:tcW w:w="1134" w:type="dxa"/>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108</w:t>
            </w:r>
          </w:p>
        </w:tc>
        <w:tc>
          <w:tcPr>
            <w:tcW w:w="1134" w:type="dxa"/>
            <w:shd w:val="clear" w:color="auto" w:fill="F2DBDB" w:themeFill="accent2" w:themeFillTint="33"/>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27</w:t>
            </w:r>
          </w:p>
        </w:tc>
        <w:tc>
          <w:tcPr>
            <w:tcW w:w="1276" w:type="dxa"/>
            <w:shd w:val="clear" w:color="auto" w:fill="F2DBDB" w:themeFill="accent2" w:themeFillTint="33"/>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50</w:t>
            </w:r>
          </w:p>
        </w:tc>
        <w:tc>
          <w:tcPr>
            <w:tcW w:w="1134" w:type="dxa"/>
            <w:shd w:val="clear" w:color="auto" w:fill="D6E3BC" w:themeFill="accent3" w:themeFillTint="66"/>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44</w:t>
            </w:r>
          </w:p>
        </w:tc>
        <w:tc>
          <w:tcPr>
            <w:tcW w:w="1134" w:type="dxa"/>
            <w:shd w:val="clear" w:color="auto" w:fill="D6E3BC" w:themeFill="accent3" w:themeFillTint="66"/>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45</w:t>
            </w:r>
          </w:p>
        </w:tc>
        <w:tc>
          <w:tcPr>
            <w:tcW w:w="1276" w:type="dxa"/>
            <w:shd w:val="clear" w:color="auto" w:fill="FDF9B3"/>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29</w:t>
            </w:r>
          </w:p>
        </w:tc>
        <w:tc>
          <w:tcPr>
            <w:tcW w:w="1134" w:type="dxa"/>
            <w:shd w:val="clear" w:color="auto" w:fill="FDF9B3"/>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13</w:t>
            </w:r>
          </w:p>
        </w:tc>
      </w:tr>
      <w:tr w:rsidR="00840CB7" w:rsidRPr="00840CB7" w:rsidTr="00840CB7">
        <w:trPr>
          <w:trHeight w:val="142"/>
        </w:trPr>
        <w:tc>
          <w:tcPr>
            <w:tcW w:w="1843" w:type="dxa"/>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 xml:space="preserve">Итог </w:t>
            </w:r>
            <w:proofErr w:type="gramStart"/>
            <w:r w:rsidRPr="00840CB7">
              <w:rPr>
                <w:rFonts w:ascii="Times New Roman" w:hAnsi="Times New Roman"/>
                <w:sz w:val="28"/>
                <w:szCs w:val="28"/>
              </w:rPr>
              <w:t>в</w:t>
            </w:r>
            <w:proofErr w:type="gramEnd"/>
            <w:r w:rsidRPr="00840CB7">
              <w:rPr>
                <w:rFonts w:ascii="Times New Roman" w:hAnsi="Times New Roman"/>
                <w:sz w:val="28"/>
                <w:szCs w:val="28"/>
              </w:rPr>
              <w:t xml:space="preserve"> % </w:t>
            </w:r>
          </w:p>
        </w:tc>
        <w:tc>
          <w:tcPr>
            <w:tcW w:w="1134" w:type="dxa"/>
          </w:tcPr>
          <w:p w:rsidR="00840CB7" w:rsidRPr="00840CB7" w:rsidRDefault="00840CB7" w:rsidP="00840CB7">
            <w:pPr>
              <w:spacing w:before="100" w:beforeAutospacing="1" w:afterAutospacing="1"/>
              <w:rPr>
                <w:rFonts w:ascii="Times New Roman" w:hAnsi="Times New Roman"/>
                <w:sz w:val="28"/>
                <w:szCs w:val="28"/>
              </w:rPr>
            </w:pPr>
          </w:p>
        </w:tc>
        <w:tc>
          <w:tcPr>
            <w:tcW w:w="1134" w:type="dxa"/>
          </w:tcPr>
          <w:p w:rsidR="00840CB7" w:rsidRPr="00840CB7" w:rsidRDefault="00840CB7" w:rsidP="00840CB7">
            <w:pPr>
              <w:spacing w:before="100" w:beforeAutospacing="1" w:afterAutospacing="1"/>
              <w:rPr>
                <w:rFonts w:ascii="Times New Roman" w:hAnsi="Times New Roman"/>
                <w:sz w:val="28"/>
                <w:szCs w:val="28"/>
              </w:rPr>
            </w:pPr>
          </w:p>
        </w:tc>
        <w:tc>
          <w:tcPr>
            <w:tcW w:w="1134" w:type="dxa"/>
            <w:shd w:val="clear" w:color="auto" w:fill="F2DBDB" w:themeFill="accent2" w:themeFillTint="33"/>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26%</w:t>
            </w:r>
          </w:p>
        </w:tc>
        <w:tc>
          <w:tcPr>
            <w:tcW w:w="1276" w:type="dxa"/>
            <w:shd w:val="clear" w:color="auto" w:fill="F2DBDB" w:themeFill="accent2" w:themeFillTint="33"/>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 xml:space="preserve">46% </w:t>
            </w:r>
          </w:p>
        </w:tc>
        <w:tc>
          <w:tcPr>
            <w:tcW w:w="1134" w:type="dxa"/>
            <w:shd w:val="clear" w:color="auto" w:fill="D6E3BC" w:themeFill="accent3" w:themeFillTint="66"/>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43%</w:t>
            </w:r>
          </w:p>
        </w:tc>
        <w:tc>
          <w:tcPr>
            <w:tcW w:w="1134" w:type="dxa"/>
            <w:shd w:val="clear" w:color="auto" w:fill="D6E3BC" w:themeFill="accent3" w:themeFillTint="66"/>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 xml:space="preserve">41% </w:t>
            </w:r>
          </w:p>
        </w:tc>
        <w:tc>
          <w:tcPr>
            <w:tcW w:w="1276" w:type="dxa"/>
            <w:shd w:val="clear" w:color="auto" w:fill="FDF9B3"/>
          </w:tcPr>
          <w:p w:rsidR="00840CB7" w:rsidRPr="00840CB7" w:rsidRDefault="00840CB7" w:rsidP="00840CB7">
            <w:pPr>
              <w:rPr>
                <w:rFonts w:ascii="Times New Roman" w:hAnsi="Times New Roman"/>
                <w:sz w:val="28"/>
                <w:szCs w:val="28"/>
              </w:rPr>
            </w:pPr>
            <w:r w:rsidRPr="00840CB7">
              <w:rPr>
                <w:rFonts w:ascii="Times New Roman" w:hAnsi="Times New Roman"/>
                <w:sz w:val="28"/>
                <w:szCs w:val="28"/>
              </w:rPr>
              <w:t>28%</w:t>
            </w:r>
          </w:p>
        </w:tc>
        <w:tc>
          <w:tcPr>
            <w:tcW w:w="1134" w:type="dxa"/>
            <w:shd w:val="clear" w:color="auto" w:fill="FDF9B3"/>
          </w:tcPr>
          <w:p w:rsidR="00840CB7" w:rsidRPr="00840CB7" w:rsidRDefault="00840CB7" w:rsidP="00840CB7">
            <w:pPr>
              <w:spacing w:before="100" w:beforeAutospacing="1" w:afterAutospacing="1"/>
              <w:rPr>
                <w:rFonts w:ascii="Times New Roman" w:hAnsi="Times New Roman"/>
                <w:sz w:val="28"/>
                <w:szCs w:val="28"/>
              </w:rPr>
            </w:pPr>
            <w:r w:rsidRPr="00840CB7">
              <w:rPr>
                <w:rFonts w:ascii="Times New Roman" w:hAnsi="Times New Roman"/>
                <w:sz w:val="28"/>
                <w:szCs w:val="28"/>
              </w:rPr>
              <w:t>12%</w:t>
            </w:r>
          </w:p>
        </w:tc>
      </w:tr>
    </w:tbl>
    <w:p w:rsidR="00840CB7" w:rsidRPr="00840CB7" w:rsidRDefault="00840CB7" w:rsidP="00840CB7">
      <w:pPr>
        <w:tabs>
          <w:tab w:val="center" w:pos="4677"/>
        </w:tabs>
        <w:spacing w:after="0"/>
        <w:jc w:val="center"/>
        <w:rPr>
          <w:rFonts w:ascii="Times New Roman" w:hAnsi="Times New Roman" w:cs="Times New Roman"/>
          <w:b/>
          <w:sz w:val="28"/>
          <w:szCs w:val="28"/>
        </w:rPr>
      </w:pPr>
    </w:p>
    <w:p w:rsidR="00840CB7" w:rsidRPr="00840CB7" w:rsidRDefault="00840CB7" w:rsidP="00840CB7">
      <w:pPr>
        <w:spacing w:after="0"/>
        <w:rPr>
          <w:rFonts w:ascii="Times New Roman" w:hAnsi="Times New Roman"/>
          <w:sz w:val="28"/>
          <w:szCs w:val="28"/>
        </w:rPr>
      </w:pPr>
      <w:r w:rsidRPr="00840CB7">
        <w:rPr>
          <w:rFonts w:ascii="Times New Roman" w:hAnsi="Times New Roman"/>
          <w:sz w:val="28"/>
          <w:szCs w:val="28"/>
        </w:rPr>
        <w:t xml:space="preserve">К конку </w:t>
      </w:r>
      <w:proofErr w:type="gramStart"/>
      <w:r w:rsidRPr="00840CB7">
        <w:rPr>
          <w:rFonts w:ascii="Times New Roman" w:hAnsi="Times New Roman"/>
          <w:sz w:val="28"/>
          <w:szCs w:val="28"/>
        </w:rPr>
        <w:t>учебного</w:t>
      </w:r>
      <w:proofErr w:type="gramEnd"/>
      <w:r w:rsidRPr="00840CB7">
        <w:rPr>
          <w:rFonts w:ascii="Times New Roman" w:hAnsi="Times New Roman"/>
          <w:sz w:val="28"/>
          <w:szCs w:val="28"/>
        </w:rPr>
        <w:t xml:space="preserve"> года </w:t>
      </w:r>
    </w:p>
    <w:p w:rsidR="00840CB7" w:rsidRPr="00840CB7" w:rsidRDefault="00840CB7" w:rsidP="00840CB7">
      <w:pPr>
        <w:spacing w:after="0"/>
        <w:rPr>
          <w:rFonts w:ascii="Times New Roman" w:hAnsi="Times New Roman"/>
          <w:sz w:val="28"/>
          <w:szCs w:val="28"/>
        </w:rPr>
      </w:pPr>
      <w:r w:rsidRPr="00840CB7">
        <w:rPr>
          <w:rFonts w:ascii="Times New Roman" w:hAnsi="Times New Roman"/>
          <w:sz w:val="28"/>
          <w:szCs w:val="28"/>
        </w:rPr>
        <w:t xml:space="preserve">С высоким уровнем –50 </w:t>
      </w:r>
      <w:proofErr w:type="gramStart"/>
      <w:r w:rsidRPr="00840CB7">
        <w:rPr>
          <w:rFonts w:ascii="Times New Roman" w:hAnsi="Times New Roman"/>
          <w:sz w:val="28"/>
          <w:szCs w:val="28"/>
        </w:rPr>
        <w:t>обучающихся</w:t>
      </w:r>
      <w:proofErr w:type="gramEnd"/>
      <w:r w:rsidRPr="00840CB7">
        <w:rPr>
          <w:rFonts w:ascii="Times New Roman" w:hAnsi="Times New Roman"/>
          <w:sz w:val="28"/>
          <w:szCs w:val="28"/>
        </w:rPr>
        <w:t xml:space="preserve"> 46 %</w:t>
      </w:r>
    </w:p>
    <w:p w:rsidR="00840CB7" w:rsidRPr="00840CB7" w:rsidRDefault="00840CB7" w:rsidP="00840CB7">
      <w:pPr>
        <w:spacing w:after="0"/>
        <w:rPr>
          <w:rFonts w:ascii="Times New Roman" w:hAnsi="Times New Roman"/>
          <w:sz w:val="28"/>
          <w:szCs w:val="28"/>
        </w:rPr>
      </w:pPr>
      <w:proofErr w:type="gramStart"/>
      <w:r w:rsidRPr="00840CB7">
        <w:rPr>
          <w:rFonts w:ascii="Times New Roman" w:hAnsi="Times New Roman"/>
          <w:sz w:val="28"/>
          <w:szCs w:val="28"/>
        </w:rPr>
        <w:t>С</w:t>
      </w:r>
      <w:proofErr w:type="gramEnd"/>
      <w:r w:rsidRPr="00840CB7">
        <w:rPr>
          <w:rFonts w:ascii="Times New Roman" w:hAnsi="Times New Roman"/>
          <w:sz w:val="28"/>
          <w:szCs w:val="28"/>
        </w:rPr>
        <w:t xml:space="preserve"> средним уровнем – 45 обучающихся 41%</w:t>
      </w:r>
    </w:p>
    <w:p w:rsidR="00840CB7" w:rsidRPr="00840CB7" w:rsidRDefault="00840CB7" w:rsidP="00840CB7">
      <w:pPr>
        <w:spacing w:after="0"/>
        <w:rPr>
          <w:rFonts w:ascii="Times New Roman" w:hAnsi="Times New Roman"/>
          <w:sz w:val="28"/>
          <w:szCs w:val="28"/>
        </w:rPr>
      </w:pPr>
      <w:r w:rsidRPr="00840CB7">
        <w:rPr>
          <w:rFonts w:ascii="Times New Roman" w:hAnsi="Times New Roman"/>
          <w:sz w:val="28"/>
          <w:szCs w:val="28"/>
        </w:rPr>
        <w:t xml:space="preserve">С низким уровнем –13 </w:t>
      </w:r>
      <w:proofErr w:type="gramStart"/>
      <w:r w:rsidRPr="00840CB7">
        <w:rPr>
          <w:rFonts w:ascii="Times New Roman" w:hAnsi="Times New Roman"/>
          <w:sz w:val="28"/>
          <w:szCs w:val="28"/>
        </w:rPr>
        <w:t>обучающихся</w:t>
      </w:r>
      <w:proofErr w:type="gramEnd"/>
      <w:r w:rsidRPr="00840CB7">
        <w:rPr>
          <w:rFonts w:ascii="Times New Roman" w:hAnsi="Times New Roman"/>
          <w:sz w:val="28"/>
          <w:szCs w:val="28"/>
        </w:rPr>
        <w:t xml:space="preserve"> 12 %.</w:t>
      </w:r>
    </w:p>
    <w:p w:rsidR="00840CB7" w:rsidRPr="00840CB7" w:rsidRDefault="00840CB7" w:rsidP="00840CB7">
      <w:pPr>
        <w:spacing w:after="0"/>
        <w:rPr>
          <w:rFonts w:ascii="Times New Roman" w:hAnsi="Times New Roman"/>
          <w:sz w:val="28"/>
          <w:szCs w:val="28"/>
        </w:rPr>
      </w:pPr>
      <w:r w:rsidRPr="00840CB7">
        <w:rPr>
          <w:rFonts w:ascii="Times New Roman" w:hAnsi="Times New Roman"/>
          <w:sz w:val="28"/>
          <w:szCs w:val="28"/>
        </w:rPr>
        <w:t>Высокий уровень увеличился на 20%.</w:t>
      </w:r>
    </w:p>
    <w:p w:rsidR="00840CB7" w:rsidRPr="00840CB7" w:rsidRDefault="00840CB7" w:rsidP="00840CB7">
      <w:pPr>
        <w:spacing w:after="0"/>
        <w:rPr>
          <w:rFonts w:ascii="Times New Roman" w:hAnsi="Times New Roman"/>
          <w:sz w:val="28"/>
          <w:szCs w:val="28"/>
        </w:rPr>
      </w:pPr>
      <w:r w:rsidRPr="00840CB7">
        <w:rPr>
          <w:rFonts w:ascii="Times New Roman" w:hAnsi="Times New Roman"/>
          <w:sz w:val="28"/>
          <w:szCs w:val="28"/>
        </w:rPr>
        <w:t>Средний уровень уменьшился на 2 %</w:t>
      </w:r>
    </w:p>
    <w:p w:rsidR="00840CB7" w:rsidRPr="00840CB7" w:rsidRDefault="00840CB7" w:rsidP="00840CB7">
      <w:pPr>
        <w:spacing w:after="0"/>
        <w:rPr>
          <w:rFonts w:ascii="Times New Roman" w:hAnsi="Times New Roman"/>
          <w:sz w:val="28"/>
          <w:szCs w:val="28"/>
        </w:rPr>
      </w:pPr>
      <w:r w:rsidRPr="00840CB7">
        <w:rPr>
          <w:rFonts w:ascii="Times New Roman" w:hAnsi="Times New Roman"/>
          <w:sz w:val="28"/>
          <w:szCs w:val="28"/>
        </w:rPr>
        <w:t xml:space="preserve">Низкий уровень уменьшился на 12 % </w:t>
      </w:r>
    </w:p>
    <w:p w:rsidR="00840CB7" w:rsidRPr="00840CB7" w:rsidRDefault="00840CB7" w:rsidP="00840CB7">
      <w:pPr>
        <w:tabs>
          <w:tab w:val="center" w:pos="4677"/>
        </w:tabs>
        <w:spacing w:after="0"/>
        <w:jc w:val="center"/>
        <w:rPr>
          <w:rFonts w:ascii="Times New Roman" w:hAnsi="Times New Roman" w:cs="Times New Roman"/>
          <w:b/>
          <w:sz w:val="28"/>
          <w:szCs w:val="28"/>
        </w:rPr>
      </w:pPr>
    </w:p>
    <w:tbl>
      <w:tblPr>
        <w:tblStyle w:val="a5"/>
        <w:tblpPr w:leftFromText="180" w:rightFromText="180" w:vertAnchor="text" w:horzAnchor="margin" w:tblpXSpec="center" w:tblpY="-40"/>
        <w:tblW w:w="0" w:type="auto"/>
        <w:tblLook w:val="04A0" w:firstRow="1" w:lastRow="0" w:firstColumn="1" w:lastColumn="0" w:noHBand="0" w:noVBand="1"/>
      </w:tblPr>
      <w:tblGrid>
        <w:gridCol w:w="2660"/>
        <w:gridCol w:w="2693"/>
        <w:gridCol w:w="2126"/>
        <w:gridCol w:w="2092"/>
      </w:tblGrid>
      <w:tr w:rsidR="00840CB7" w:rsidRPr="00840CB7" w:rsidTr="00840CB7">
        <w:tc>
          <w:tcPr>
            <w:tcW w:w="2660" w:type="dxa"/>
          </w:tcPr>
          <w:p w:rsidR="00840CB7" w:rsidRPr="00840CB7" w:rsidRDefault="00840CB7" w:rsidP="00840CB7">
            <w:pPr>
              <w:rPr>
                <w:rFonts w:ascii="Times New Roman" w:hAnsi="Times New Roman" w:cs="Times New Roman"/>
                <w:sz w:val="28"/>
                <w:szCs w:val="28"/>
              </w:rPr>
            </w:pPr>
          </w:p>
        </w:tc>
        <w:tc>
          <w:tcPr>
            <w:tcW w:w="2693"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Высокий</w:t>
            </w:r>
          </w:p>
        </w:tc>
        <w:tc>
          <w:tcPr>
            <w:tcW w:w="2126"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Средний</w:t>
            </w:r>
          </w:p>
        </w:tc>
        <w:tc>
          <w:tcPr>
            <w:tcW w:w="2092"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Низкий</w:t>
            </w:r>
          </w:p>
        </w:tc>
      </w:tr>
      <w:tr w:rsidR="00840CB7" w:rsidRPr="00840CB7" w:rsidTr="00840CB7">
        <w:trPr>
          <w:trHeight w:val="360"/>
        </w:trPr>
        <w:tc>
          <w:tcPr>
            <w:tcW w:w="2660"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Сентябрь 2021</w:t>
            </w:r>
          </w:p>
        </w:tc>
        <w:tc>
          <w:tcPr>
            <w:tcW w:w="2693"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26%</w:t>
            </w:r>
          </w:p>
        </w:tc>
        <w:tc>
          <w:tcPr>
            <w:tcW w:w="2126"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43%</w:t>
            </w:r>
          </w:p>
        </w:tc>
        <w:tc>
          <w:tcPr>
            <w:tcW w:w="2092"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28%</w:t>
            </w:r>
          </w:p>
        </w:tc>
      </w:tr>
      <w:tr w:rsidR="00840CB7" w:rsidRPr="00840CB7" w:rsidTr="00840CB7">
        <w:trPr>
          <w:trHeight w:val="314"/>
        </w:trPr>
        <w:tc>
          <w:tcPr>
            <w:tcW w:w="2660"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Март 2022</w:t>
            </w:r>
          </w:p>
        </w:tc>
        <w:tc>
          <w:tcPr>
            <w:tcW w:w="2693"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46%</w:t>
            </w:r>
          </w:p>
        </w:tc>
        <w:tc>
          <w:tcPr>
            <w:tcW w:w="2126"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41%</w:t>
            </w:r>
          </w:p>
        </w:tc>
        <w:tc>
          <w:tcPr>
            <w:tcW w:w="2092"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12%</w:t>
            </w:r>
          </w:p>
        </w:tc>
      </w:tr>
      <w:tr w:rsidR="00840CB7" w:rsidRPr="00840CB7" w:rsidTr="00840CB7">
        <w:trPr>
          <w:trHeight w:val="315"/>
        </w:trPr>
        <w:tc>
          <w:tcPr>
            <w:tcW w:w="2660"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Итог </w:t>
            </w:r>
          </w:p>
        </w:tc>
        <w:tc>
          <w:tcPr>
            <w:tcW w:w="2693"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увеличился на </w:t>
            </w:r>
          </w:p>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20 % </w:t>
            </w:r>
          </w:p>
        </w:tc>
        <w:tc>
          <w:tcPr>
            <w:tcW w:w="2126"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снизился  на 13%</w:t>
            </w:r>
          </w:p>
        </w:tc>
        <w:tc>
          <w:tcPr>
            <w:tcW w:w="2092"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Снизился на</w:t>
            </w:r>
          </w:p>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16 %</w:t>
            </w:r>
          </w:p>
        </w:tc>
      </w:tr>
    </w:tbl>
    <w:p w:rsidR="00840CB7" w:rsidRPr="00840CB7" w:rsidRDefault="00840CB7" w:rsidP="00840CB7">
      <w:pPr>
        <w:shd w:val="clear" w:color="auto" w:fill="FFFFFF"/>
        <w:spacing w:after="0" w:line="240" w:lineRule="auto"/>
        <w:rPr>
          <w:rFonts w:cs="Calibri"/>
          <w:color w:val="000000"/>
        </w:rPr>
      </w:pPr>
      <w:r w:rsidRPr="00840CB7">
        <w:rPr>
          <w:rFonts w:ascii="Times New Roman" w:hAnsi="Times New Roman"/>
          <w:b/>
          <w:color w:val="000000"/>
          <w:sz w:val="28"/>
        </w:rPr>
        <w:t>В сентябре 2021 г</w:t>
      </w:r>
      <w:r w:rsidRPr="00840CB7">
        <w:rPr>
          <w:rFonts w:ascii="Times New Roman" w:hAnsi="Times New Roman"/>
          <w:color w:val="000000"/>
          <w:sz w:val="28"/>
        </w:rPr>
        <w:t xml:space="preserve">  уровень  развития физической подготовке: </w:t>
      </w:r>
    </w:p>
    <w:p w:rsidR="00840CB7" w:rsidRPr="00840CB7" w:rsidRDefault="00840CB7" w:rsidP="00840CB7">
      <w:pPr>
        <w:shd w:val="clear" w:color="auto" w:fill="FFFFFF"/>
        <w:spacing w:after="0" w:line="240" w:lineRule="auto"/>
        <w:rPr>
          <w:rFonts w:ascii="Times New Roman" w:hAnsi="Times New Roman"/>
          <w:bCs/>
          <w:color w:val="000000"/>
          <w:sz w:val="28"/>
        </w:rPr>
      </w:pPr>
      <w:r w:rsidRPr="00840CB7">
        <w:rPr>
          <w:rFonts w:ascii="Times New Roman" w:hAnsi="Times New Roman"/>
          <w:bCs/>
          <w:color w:val="000000"/>
          <w:sz w:val="28"/>
        </w:rPr>
        <w:t xml:space="preserve">Высокий  у 27 </w:t>
      </w:r>
      <w:proofErr w:type="spellStart"/>
      <w:r w:rsidRPr="00840CB7">
        <w:rPr>
          <w:rFonts w:ascii="Times New Roman" w:hAnsi="Times New Roman"/>
          <w:bCs/>
          <w:color w:val="000000"/>
          <w:sz w:val="28"/>
        </w:rPr>
        <w:t>обуч</w:t>
      </w:r>
      <w:proofErr w:type="spellEnd"/>
      <w:r w:rsidRPr="00840CB7">
        <w:rPr>
          <w:rFonts w:ascii="Times New Roman" w:hAnsi="Times New Roman"/>
          <w:bCs/>
          <w:color w:val="000000"/>
          <w:sz w:val="28"/>
        </w:rPr>
        <w:t>. – 6 %</w:t>
      </w:r>
    </w:p>
    <w:p w:rsidR="00840CB7" w:rsidRPr="00840CB7" w:rsidRDefault="00840CB7" w:rsidP="00840CB7">
      <w:pPr>
        <w:shd w:val="clear" w:color="auto" w:fill="FFFFFF"/>
        <w:spacing w:after="0" w:line="240" w:lineRule="auto"/>
        <w:rPr>
          <w:rFonts w:cs="Calibri"/>
          <w:color w:val="000000"/>
        </w:rPr>
      </w:pPr>
      <w:r w:rsidRPr="00840CB7">
        <w:rPr>
          <w:rFonts w:ascii="Times New Roman" w:hAnsi="Times New Roman"/>
          <w:bCs/>
          <w:color w:val="000000"/>
          <w:sz w:val="28"/>
        </w:rPr>
        <w:t xml:space="preserve">Средний  у 44 </w:t>
      </w:r>
      <w:proofErr w:type="spellStart"/>
      <w:r w:rsidRPr="00840CB7">
        <w:rPr>
          <w:rFonts w:ascii="Times New Roman" w:hAnsi="Times New Roman"/>
          <w:bCs/>
          <w:color w:val="000000"/>
          <w:sz w:val="28"/>
        </w:rPr>
        <w:t>обуч</w:t>
      </w:r>
      <w:proofErr w:type="spellEnd"/>
      <w:r w:rsidRPr="00840CB7">
        <w:rPr>
          <w:rFonts w:ascii="Times New Roman" w:hAnsi="Times New Roman"/>
          <w:bCs/>
          <w:color w:val="000000"/>
          <w:sz w:val="28"/>
        </w:rPr>
        <w:t>.– 43%</w:t>
      </w:r>
    </w:p>
    <w:p w:rsidR="00840CB7" w:rsidRPr="00840CB7" w:rsidRDefault="00840CB7" w:rsidP="00840CB7">
      <w:pPr>
        <w:shd w:val="clear" w:color="auto" w:fill="FFFFFF"/>
        <w:spacing w:after="0" w:line="240" w:lineRule="auto"/>
        <w:rPr>
          <w:rFonts w:cs="Calibri"/>
          <w:color w:val="000000"/>
        </w:rPr>
      </w:pPr>
      <w:r w:rsidRPr="00840CB7">
        <w:rPr>
          <w:rFonts w:ascii="Times New Roman" w:hAnsi="Times New Roman"/>
          <w:bCs/>
          <w:color w:val="000000"/>
          <w:sz w:val="28"/>
        </w:rPr>
        <w:t xml:space="preserve">Низкий у 29 </w:t>
      </w:r>
      <w:proofErr w:type="spellStart"/>
      <w:r w:rsidRPr="00840CB7">
        <w:rPr>
          <w:rFonts w:ascii="Times New Roman" w:hAnsi="Times New Roman"/>
          <w:bCs/>
          <w:color w:val="000000"/>
          <w:sz w:val="28"/>
        </w:rPr>
        <w:t>обуч</w:t>
      </w:r>
      <w:proofErr w:type="spellEnd"/>
      <w:r w:rsidRPr="00840CB7">
        <w:rPr>
          <w:rFonts w:ascii="Times New Roman" w:hAnsi="Times New Roman"/>
          <w:bCs/>
          <w:color w:val="000000"/>
          <w:sz w:val="28"/>
        </w:rPr>
        <w:t>. – 28%</w:t>
      </w:r>
    </w:p>
    <w:p w:rsidR="00840CB7" w:rsidRPr="00840CB7" w:rsidRDefault="00840CB7" w:rsidP="00840CB7">
      <w:pPr>
        <w:shd w:val="clear" w:color="auto" w:fill="FFFFFF"/>
        <w:spacing w:after="0" w:line="240" w:lineRule="auto"/>
        <w:rPr>
          <w:rFonts w:cs="Calibri"/>
          <w:color w:val="000000"/>
        </w:rPr>
      </w:pPr>
      <w:r w:rsidRPr="00840CB7">
        <w:rPr>
          <w:rFonts w:ascii="Times New Roman" w:hAnsi="Times New Roman"/>
          <w:b/>
          <w:color w:val="000000"/>
          <w:sz w:val="28"/>
        </w:rPr>
        <w:t>В   март</w:t>
      </w:r>
      <w:r>
        <w:rPr>
          <w:rFonts w:ascii="Times New Roman" w:hAnsi="Times New Roman"/>
          <w:b/>
          <w:color w:val="000000"/>
          <w:sz w:val="28"/>
        </w:rPr>
        <w:t>е</w:t>
      </w:r>
      <w:r w:rsidRPr="00840CB7">
        <w:rPr>
          <w:rFonts w:ascii="Times New Roman" w:hAnsi="Times New Roman"/>
          <w:b/>
          <w:color w:val="000000"/>
          <w:sz w:val="28"/>
        </w:rPr>
        <w:t xml:space="preserve">  2022</w:t>
      </w:r>
      <w:r w:rsidRPr="00840CB7">
        <w:rPr>
          <w:rFonts w:ascii="Times New Roman" w:hAnsi="Times New Roman"/>
          <w:color w:val="000000"/>
          <w:sz w:val="28"/>
        </w:rPr>
        <w:t xml:space="preserve"> уровень  развития физической подготовке:</w:t>
      </w:r>
    </w:p>
    <w:p w:rsidR="00840CB7" w:rsidRPr="00840CB7" w:rsidRDefault="00840CB7" w:rsidP="00840CB7">
      <w:pPr>
        <w:shd w:val="clear" w:color="auto" w:fill="FFFFFF"/>
        <w:spacing w:after="0" w:line="240" w:lineRule="auto"/>
        <w:rPr>
          <w:rFonts w:ascii="Times New Roman" w:hAnsi="Times New Roman"/>
          <w:bCs/>
          <w:color w:val="000000"/>
          <w:sz w:val="28"/>
        </w:rPr>
      </w:pPr>
      <w:r w:rsidRPr="00840CB7">
        <w:rPr>
          <w:rFonts w:ascii="Times New Roman" w:hAnsi="Times New Roman"/>
          <w:bCs/>
          <w:color w:val="000000"/>
          <w:sz w:val="28"/>
        </w:rPr>
        <w:t xml:space="preserve">Высокий у 50  </w:t>
      </w:r>
      <w:proofErr w:type="spellStart"/>
      <w:r w:rsidRPr="00840CB7">
        <w:rPr>
          <w:rFonts w:ascii="Times New Roman" w:hAnsi="Times New Roman"/>
          <w:bCs/>
          <w:color w:val="000000"/>
          <w:sz w:val="28"/>
        </w:rPr>
        <w:t>обуч</w:t>
      </w:r>
      <w:proofErr w:type="spellEnd"/>
      <w:r w:rsidRPr="00840CB7">
        <w:rPr>
          <w:rFonts w:ascii="Times New Roman" w:hAnsi="Times New Roman"/>
          <w:bCs/>
          <w:color w:val="000000"/>
          <w:sz w:val="28"/>
        </w:rPr>
        <w:t>. – 46%</w:t>
      </w:r>
    </w:p>
    <w:p w:rsidR="00840CB7" w:rsidRPr="00840CB7" w:rsidRDefault="00840CB7" w:rsidP="00840CB7">
      <w:pPr>
        <w:shd w:val="clear" w:color="auto" w:fill="FFFFFF"/>
        <w:spacing w:after="0" w:line="240" w:lineRule="auto"/>
        <w:rPr>
          <w:rFonts w:cs="Calibri"/>
          <w:color w:val="000000"/>
        </w:rPr>
      </w:pPr>
      <w:proofErr w:type="gramStart"/>
      <w:r w:rsidRPr="00840CB7">
        <w:rPr>
          <w:rFonts w:ascii="Times New Roman" w:hAnsi="Times New Roman"/>
          <w:bCs/>
          <w:color w:val="000000"/>
          <w:sz w:val="28"/>
        </w:rPr>
        <w:t>Средний</w:t>
      </w:r>
      <w:proofErr w:type="gramEnd"/>
      <w:r w:rsidRPr="00840CB7">
        <w:rPr>
          <w:rFonts w:ascii="Times New Roman" w:hAnsi="Times New Roman"/>
          <w:bCs/>
          <w:color w:val="000000"/>
          <w:sz w:val="28"/>
        </w:rPr>
        <w:t xml:space="preserve"> у 45 детей – 41%</w:t>
      </w:r>
    </w:p>
    <w:p w:rsidR="00840CB7" w:rsidRPr="00840CB7" w:rsidRDefault="00840CB7" w:rsidP="00840CB7">
      <w:pPr>
        <w:shd w:val="clear" w:color="auto" w:fill="FFFFFF"/>
        <w:spacing w:after="120" w:line="240" w:lineRule="auto"/>
        <w:rPr>
          <w:rFonts w:ascii="Times New Roman" w:hAnsi="Times New Roman"/>
          <w:color w:val="000000"/>
          <w:sz w:val="28"/>
        </w:rPr>
      </w:pPr>
      <w:r w:rsidRPr="00840CB7">
        <w:rPr>
          <w:rFonts w:ascii="Times New Roman" w:hAnsi="Times New Roman"/>
          <w:bCs/>
          <w:color w:val="000000"/>
          <w:sz w:val="28"/>
        </w:rPr>
        <w:t xml:space="preserve">Низкий у  </w:t>
      </w:r>
      <w:r w:rsidRPr="00840CB7">
        <w:rPr>
          <w:rFonts w:ascii="Times New Roman" w:hAnsi="Times New Roman"/>
          <w:color w:val="000000"/>
          <w:sz w:val="28"/>
        </w:rPr>
        <w:t xml:space="preserve">13 </w:t>
      </w:r>
      <w:proofErr w:type="spellStart"/>
      <w:r w:rsidRPr="00840CB7">
        <w:rPr>
          <w:rFonts w:ascii="Times New Roman" w:hAnsi="Times New Roman"/>
          <w:color w:val="000000"/>
          <w:sz w:val="28"/>
        </w:rPr>
        <w:t>обуч</w:t>
      </w:r>
      <w:proofErr w:type="spellEnd"/>
      <w:r w:rsidRPr="00840CB7">
        <w:rPr>
          <w:rFonts w:ascii="Times New Roman" w:hAnsi="Times New Roman"/>
          <w:color w:val="000000"/>
          <w:sz w:val="28"/>
        </w:rPr>
        <w:t xml:space="preserve"> – 12%</w:t>
      </w:r>
    </w:p>
    <w:p w:rsidR="00840CB7" w:rsidRPr="00840CB7" w:rsidRDefault="00840CB7" w:rsidP="00840CB7">
      <w:pPr>
        <w:spacing w:after="0"/>
        <w:rPr>
          <w:rFonts w:ascii="Times New Roman" w:hAnsi="Times New Roman"/>
          <w:color w:val="000000"/>
          <w:sz w:val="28"/>
        </w:rPr>
      </w:pPr>
      <w:r w:rsidRPr="00840CB7">
        <w:rPr>
          <w:rFonts w:ascii="Times New Roman" w:hAnsi="Times New Roman"/>
          <w:color w:val="000000"/>
          <w:sz w:val="28"/>
        </w:rPr>
        <w:t xml:space="preserve">К концу учебного года </w:t>
      </w:r>
    </w:p>
    <w:p w:rsidR="00840CB7" w:rsidRPr="00840CB7" w:rsidRDefault="00840CB7" w:rsidP="00840CB7">
      <w:pPr>
        <w:spacing w:after="0"/>
        <w:rPr>
          <w:rFonts w:ascii="Times New Roman" w:hAnsi="Times New Roman" w:cs="Times New Roman"/>
          <w:sz w:val="28"/>
          <w:szCs w:val="28"/>
        </w:rPr>
      </w:pPr>
      <w:r w:rsidRPr="00840CB7">
        <w:rPr>
          <w:rFonts w:ascii="Times New Roman" w:hAnsi="Times New Roman"/>
          <w:color w:val="000000"/>
          <w:sz w:val="28"/>
        </w:rPr>
        <w:t xml:space="preserve">Высокий уровень </w:t>
      </w:r>
      <w:r w:rsidRPr="00840CB7">
        <w:rPr>
          <w:rFonts w:ascii="Times New Roman" w:hAnsi="Times New Roman" w:cs="Times New Roman"/>
          <w:sz w:val="28"/>
          <w:szCs w:val="28"/>
        </w:rPr>
        <w:t>увеличился на 20 %:</w:t>
      </w:r>
    </w:p>
    <w:p w:rsidR="00840CB7" w:rsidRPr="00840CB7" w:rsidRDefault="00840CB7" w:rsidP="00840CB7">
      <w:pPr>
        <w:spacing w:after="0"/>
        <w:rPr>
          <w:rFonts w:ascii="Times New Roman" w:hAnsi="Times New Roman" w:cs="Times New Roman"/>
          <w:sz w:val="28"/>
          <w:szCs w:val="28"/>
        </w:rPr>
      </w:pPr>
      <w:r w:rsidRPr="00840CB7">
        <w:rPr>
          <w:rFonts w:ascii="Times New Roman" w:hAnsi="Times New Roman" w:cs="Times New Roman"/>
          <w:sz w:val="28"/>
          <w:szCs w:val="28"/>
        </w:rPr>
        <w:t>Средний уровень уменьшился на 13%</w:t>
      </w:r>
    </w:p>
    <w:p w:rsidR="00840CB7" w:rsidRPr="00840CB7" w:rsidRDefault="00840CB7" w:rsidP="00840CB7">
      <w:pPr>
        <w:spacing w:after="0"/>
        <w:rPr>
          <w:rFonts w:ascii="Times New Roman" w:hAnsi="Times New Roman" w:cs="Times New Roman"/>
          <w:sz w:val="28"/>
          <w:szCs w:val="28"/>
        </w:rPr>
      </w:pPr>
      <w:r w:rsidRPr="00840CB7">
        <w:rPr>
          <w:rFonts w:ascii="Times New Roman" w:hAnsi="Times New Roman" w:cs="Times New Roman"/>
          <w:sz w:val="28"/>
          <w:szCs w:val="28"/>
        </w:rPr>
        <w:t xml:space="preserve">Низкий снизился на 16 % </w:t>
      </w:r>
    </w:p>
    <w:p w:rsidR="00840CB7" w:rsidRPr="00840CB7" w:rsidRDefault="00840CB7" w:rsidP="00840CB7">
      <w:pPr>
        <w:shd w:val="clear" w:color="auto" w:fill="FFFFFF"/>
        <w:spacing w:after="0" w:line="240" w:lineRule="auto"/>
        <w:rPr>
          <w:rFonts w:cs="Calibri"/>
          <w:color w:val="000000"/>
        </w:rPr>
      </w:pPr>
    </w:p>
    <w:tbl>
      <w:tblPr>
        <w:tblStyle w:val="a5"/>
        <w:tblpPr w:leftFromText="180" w:rightFromText="180" w:vertAnchor="text" w:horzAnchor="margin" w:tblpX="-885" w:tblpY="-30"/>
        <w:tblW w:w="10518" w:type="dxa"/>
        <w:tblLayout w:type="fixed"/>
        <w:tblLook w:val="04A0" w:firstRow="1" w:lastRow="0" w:firstColumn="1" w:lastColumn="0" w:noHBand="0" w:noVBand="1"/>
      </w:tblPr>
      <w:tblGrid>
        <w:gridCol w:w="1384"/>
        <w:gridCol w:w="709"/>
        <w:gridCol w:w="709"/>
        <w:gridCol w:w="708"/>
        <w:gridCol w:w="885"/>
        <w:gridCol w:w="709"/>
        <w:gridCol w:w="851"/>
        <w:gridCol w:w="816"/>
        <w:gridCol w:w="708"/>
        <w:gridCol w:w="709"/>
        <w:gridCol w:w="709"/>
        <w:gridCol w:w="709"/>
        <w:gridCol w:w="912"/>
      </w:tblGrid>
      <w:tr w:rsidR="00840CB7" w:rsidRPr="00840CB7" w:rsidTr="00840CB7">
        <w:trPr>
          <w:trHeight w:val="360"/>
        </w:trPr>
        <w:tc>
          <w:tcPr>
            <w:tcW w:w="1384" w:type="dxa"/>
            <w:vMerge w:val="restart"/>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 xml:space="preserve">Группа </w:t>
            </w:r>
          </w:p>
        </w:tc>
        <w:tc>
          <w:tcPr>
            <w:tcW w:w="1418" w:type="dxa"/>
            <w:gridSpan w:val="2"/>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 xml:space="preserve">Бег 30 мет </w:t>
            </w:r>
          </w:p>
        </w:tc>
        <w:tc>
          <w:tcPr>
            <w:tcW w:w="1593" w:type="dxa"/>
            <w:gridSpan w:val="2"/>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Бег 10 мет</w:t>
            </w:r>
          </w:p>
        </w:tc>
        <w:tc>
          <w:tcPr>
            <w:tcW w:w="1560" w:type="dxa"/>
            <w:gridSpan w:val="2"/>
          </w:tcPr>
          <w:p w:rsidR="00840CB7" w:rsidRPr="00840CB7" w:rsidRDefault="00840CB7" w:rsidP="00840CB7">
            <w:pPr>
              <w:ind w:left="-340" w:firstLine="360"/>
              <w:rPr>
                <w:rFonts w:ascii="Times New Roman" w:eastAsia="Times New Roman" w:hAnsi="Times New Roman" w:cs="Times New Roman"/>
                <w:color w:val="111111"/>
                <w:sz w:val="24"/>
                <w:szCs w:val="24"/>
              </w:rPr>
            </w:pPr>
            <w:r w:rsidRPr="00840CB7">
              <w:rPr>
                <w:rFonts w:ascii="Times New Roman" w:eastAsia="Times New Roman" w:hAnsi="Times New Roman" w:cs="Times New Roman"/>
                <w:color w:val="111111"/>
                <w:sz w:val="24"/>
                <w:szCs w:val="24"/>
              </w:rPr>
              <w:t xml:space="preserve">Прыжки </w:t>
            </w:r>
            <w:proofErr w:type="gramStart"/>
            <w:r w:rsidRPr="00840CB7">
              <w:rPr>
                <w:rFonts w:ascii="Times New Roman" w:eastAsia="Times New Roman" w:hAnsi="Times New Roman" w:cs="Times New Roman"/>
                <w:color w:val="111111"/>
                <w:sz w:val="24"/>
                <w:szCs w:val="24"/>
              </w:rPr>
              <w:t>в</w:t>
            </w:r>
            <w:proofErr w:type="gramEnd"/>
          </w:p>
          <w:p w:rsidR="00840CB7" w:rsidRPr="00840CB7" w:rsidRDefault="00840CB7" w:rsidP="00840CB7">
            <w:pPr>
              <w:ind w:left="-340" w:firstLine="360"/>
              <w:rPr>
                <w:rFonts w:ascii="Times New Roman" w:eastAsia="Times New Roman" w:hAnsi="Times New Roman" w:cs="Times New Roman"/>
                <w:color w:val="111111"/>
                <w:sz w:val="24"/>
                <w:szCs w:val="24"/>
              </w:rPr>
            </w:pPr>
            <w:r w:rsidRPr="00840CB7">
              <w:rPr>
                <w:rFonts w:ascii="Times New Roman" w:eastAsia="Times New Roman" w:hAnsi="Times New Roman" w:cs="Times New Roman"/>
                <w:color w:val="111111"/>
                <w:sz w:val="24"/>
                <w:szCs w:val="24"/>
              </w:rPr>
              <w:t xml:space="preserve">длину </w:t>
            </w:r>
            <w:proofErr w:type="gramStart"/>
            <w:r w:rsidRPr="00840CB7">
              <w:rPr>
                <w:rFonts w:ascii="Times New Roman" w:eastAsia="Times New Roman" w:hAnsi="Times New Roman" w:cs="Times New Roman"/>
                <w:color w:val="111111"/>
                <w:sz w:val="24"/>
                <w:szCs w:val="24"/>
              </w:rPr>
              <w:t>с</w:t>
            </w:r>
            <w:proofErr w:type="gramEnd"/>
            <w:r w:rsidRPr="00840CB7">
              <w:rPr>
                <w:rFonts w:ascii="Times New Roman" w:eastAsia="Times New Roman" w:hAnsi="Times New Roman" w:cs="Times New Roman"/>
                <w:color w:val="111111"/>
                <w:sz w:val="24"/>
                <w:szCs w:val="24"/>
              </w:rPr>
              <w:t xml:space="preserve">                    </w:t>
            </w:r>
          </w:p>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 xml:space="preserve">места </w:t>
            </w:r>
          </w:p>
        </w:tc>
        <w:tc>
          <w:tcPr>
            <w:tcW w:w="1524" w:type="dxa"/>
            <w:gridSpan w:val="2"/>
          </w:tcPr>
          <w:p w:rsidR="00840CB7" w:rsidRPr="00840CB7" w:rsidRDefault="00840CB7" w:rsidP="00840CB7">
            <w:pPr>
              <w:rPr>
                <w:rFonts w:ascii="Times New Roman" w:hAnsi="Times New Roman" w:cs="Times New Roman"/>
                <w:sz w:val="24"/>
                <w:szCs w:val="24"/>
              </w:rPr>
            </w:pPr>
            <w:r w:rsidRPr="00840CB7">
              <w:rPr>
                <w:rFonts w:ascii="Times New Roman" w:eastAsia="Times New Roman" w:hAnsi="Times New Roman" w:cs="Times New Roman"/>
                <w:color w:val="111111"/>
                <w:sz w:val="24"/>
                <w:szCs w:val="24"/>
              </w:rPr>
              <w:t>Метания правой рукой</w:t>
            </w:r>
          </w:p>
        </w:tc>
        <w:tc>
          <w:tcPr>
            <w:tcW w:w="1418" w:type="dxa"/>
            <w:gridSpan w:val="2"/>
          </w:tcPr>
          <w:p w:rsidR="00840CB7" w:rsidRPr="00840CB7" w:rsidRDefault="00840CB7" w:rsidP="00840CB7">
            <w:pPr>
              <w:rPr>
                <w:rFonts w:ascii="Times New Roman" w:hAnsi="Times New Roman" w:cs="Times New Roman"/>
                <w:sz w:val="24"/>
                <w:szCs w:val="24"/>
              </w:rPr>
            </w:pPr>
            <w:r w:rsidRPr="00840CB7">
              <w:rPr>
                <w:rFonts w:ascii="Times New Roman" w:eastAsia="Times New Roman" w:hAnsi="Times New Roman" w:cs="Times New Roman"/>
                <w:color w:val="111111"/>
                <w:sz w:val="24"/>
                <w:szCs w:val="24"/>
              </w:rPr>
              <w:t>Побьем туловища</w:t>
            </w:r>
          </w:p>
        </w:tc>
        <w:tc>
          <w:tcPr>
            <w:tcW w:w="1621" w:type="dxa"/>
            <w:gridSpan w:val="2"/>
          </w:tcPr>
          <w:p w:rsidR="00840CB7" w:rsidRPr="00840CB7" w:rsidRDefault="00840CB7" w:rsidP="00840CB7">
            <w:pPr>
              <w:rPr>
                <w:rFonts w:ascii="Times New Roman" w:hAnsi="Times New Roman" w:cs="Times New Roman"/>
                <w:sz w:val="24"/>
                <w:szCs w:val="24"/>
              </w:rPr>
            </w:pPr>
            <w:r w:rsidRPr="00840CB7">
              <w:rPr>
                <w:rFonts w:ascii="Times New Roman" w:eastAsia="Times New Roman" w:hAnsi="Times New Roman" w:cs="Times New Roman"/>
                <w:color w:val="111111"/>
                <w:sz w:val="24"/>
                <w:szCs w:val="24"/>
              </w:rPr>
              <w:t xml:space="preserve">Наклон туловища вперед  </w:t>
            </w:r>
          </w:p>
        </w:tc>
      </w:tr>
      <w:tr w:rsidR="00840CB7" w:rsidRPr="00840CB7" w:rsidTr="00840CB7">
        <w:trPr>
          <w:trHeight w:val="285"/>
        </w:trPr>
        <w:tc>
          <w:tcPr>
            <w:tcW w:w="1384" w:type="dxa"/>
            <w:vMerge/>
          </w:tcPr>
          <w:p w:rsidR="00840CB7" w:rsidRPr="00840CB7" w:rsidRDefault="00840CB7" w:rsidP="00840CB7">
            <w:pPr>
              <w:rPr>
                <w:rFonts w:ascii="Times New Roman" w:hAnsi="Times New Roman" w:cs="Times New Roman"/>
                <w:sz w:val="24"/>
                <w:szCs w:val="24"/>
              </w:rPr>
            </w:pP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Сен %</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Март%</w:t>
            </w:r>
          </w:p>
        </w:tc>
        <w:tc>
          <w:tcPr>
            <w:tcW w:w="708"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Сен %</w:t>
            </w:r>
          </w:p>
        </w:tc>
        <w:tc>
          <w:tcPr>
            <w:tcW w:w="885"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 xml:space="preserve">Март </w:t>
            </w:r>
          </w:p>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 xml:space="preserve">Сен </w:t>
            </w:r>
          </w:p>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w:t>
            </w:r>
          </w:p>
        </w:tc>
        <w:tc>
          <w:tcPr>
            <w:tcW w:w="851"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Март</w:t>
            </w:r>
          </w:p>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w:t>
            </w:r>
          </w:p>
        </w:tc>
        <w:tc>
          <w:tcPr>
            <w:tcW w:w="816"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Сен %</w:t>
            </w:r>
          </w:p>
        </w:tc>
        <w:tc>
          <w:tcPr>
            <w:tcW w:w="708"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 xml:space="preserve">Март% </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Сен %</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 xml:space="preserve">Март% </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Сен %</w:t>
            </w:r>
          </w:p>
        </w:tc>
        <w:tc>
          <w:tcPr>
            <w:tcW w:w="912"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Март</w:t>
            </w:r>
          </w:p>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 xml:space="preserve">% </w:t>
            </w:r>
          </w:p>
        </w:tc>
      </w:tr>
      <w:tr w:rsidR="00840CB7" w:rsidRPr="00840CB7" w:rsidTr="00840CB7">
        <w:tc>
          <w:tcPr>
            <w:tcW w:w="1384" w:type="dxa"/>
          </w:tcPr>
          <w:p w:rsidR="00840CB7" w:rsidRPr="00840CB7" w:rsidRDefault="00840CB7" w:rsidP="00840CB7">
            <w:pPr>
              <w:rPr>
                <w:rFonts w:ascii="Times New Roman" w:hAnsi="Times New Roman" w:cs="Times New Roman"/>
                <w:sz w:val="24"/>
                <w:szCs w:val="24"/>
              </w:rPr>
            </w:pPr>
            <w:proofErr w:type="spellStart"/>
            <w:r w:rsidRPr="00840CB7">
              <w:rPr>
                <w:rFonts w:ascii="Times New Roman" w:hAnsi="Times New Roman" w:cs="Times New Roman"/>
                <w:sz w:val="24"/>
                <w:szCs w:val="24"/>
              </w:rPr>
              <w:t>Подг</w:t>
            </w:r>
            <w:proofErr w:type="spellEnd"/>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80</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91</w:t>
            </w:r>
          </w:p>
        </w:tc>
        <w:tc>
          <w:tcPr>
            <w:tcW w:w="708"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77</w:t>
            </w:r>
          </w:p>
        </w:tc>
        <w:tc>
          <w:tcPr>
            <w:tcW w:w="885"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91</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85</w:t>
            </w:r>
          </w:p>
        </w:tc>
        <w:tc>
          <w:tcPr>
            <w:tcW w:w="851"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95</w:t>
            </w:r>
          </w:p>
        </w:tc>
        <w:tc>
          <w:tcPr>
            <w:tcW w:w="816"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83</w:t>
            </w:r>
          </w:p>
        </w:tc>
        <w:tc>
          <w:tcPr>
            <w:tcW w:w="708"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97</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81</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91</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79</w:t>
            </w:r>
          </w:p>
        </w:tc>
        <w:tc>
          <w:tcPr>
            <w:tcW w:w="912"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87</w:t>
            </w:r>
          </w:p>
        </w:tc>
      </w:tr>
      <w:tr w:rsidR="00840CB7" w:rsidRPr="00840CB7" w:rsidTr="00840CB7">
        <w:trPr>
          <w:trHeight w:val="165"/>
        </w:trPr>
        <w:tc>
          <w:tcPr>
            <w:tcW w:w="1384" w:type="dxa"/>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 xml:space="preserve">Стар </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75</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80</w:t>
            </w:r>
          </w:p>
        </w:tc>
        <w:tc>
          <w:tcPr>
            <w:tcW w:w="708"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72</w:t>
            </w:r>
          </w:p>
        </w:tc>
        <w:tc>
          <w:tcPr>
            <w:tcW w:w="885"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68</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77</w:t>
            </w:r>
          </w:p>
        </w:tc>
        <w:tc>
          <w:tcPr>
            <w:tcW w:w="851"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85</w:t>
            </w:r>
          </w:p>
        </w:tc>
        <w:tc>
          <w:tcPr>
            <w:tcW w:w="816"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77</w:t>
            </w:r>
          </w:p>
        </w:tc>
        <w:tc>
          <w:tcPr>
            <w:tcW w:w="708"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73</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82</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87</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74</w:t>
            </w:r>
          </w:p>
        </w:tc>
        <w:tc>
          <w:tcPr>
            <w:tcW w:w="912"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78</w:t>
            </w:r>
          </w:p>
        </w:tc>
      </w:tr>
      <w:tr w:rsidR="00840CB7" w:rsidRPr="00840CB7" w:rsidTr="00840CB7">
        <w:trPr>
          <w:trHeight w:val="165"/>
        </w:trPr>
        <w:tc>
          <w:tcPr>
            <w:tcW w:w="1384" w:type="dxa"/>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Сред</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75</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74</w:t>
            </w:r>
          </w:p>
        </w:tc>
        <w:tc>
          <w:tcPr>
            <w:tcW w:w="708"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69</w:t>
            </w:r>
          </w:p>
        </w:tc>
        <w:tc>
          <w:tcPr>
            <w:tcW w:w="885"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70</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75</w:t>
            </w:r>
          </w:p>
        </w:tc>
        <w:tc>
          <w:tcPr>
            <w:tcW w:w="851"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78</w:t>
            </w:r>
          </w:p>
        </w:tc>
        <w:tc>
          <w:tcPr>
            <w:tcW w:w="816"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76</w:t>
            </w:r>
          </w:p>
        </w:tc>
        <w:tc>
          <w:tcPr>
            <w:tcW w:w="708"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74</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69</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80</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75</w:t>
            </w:r>
          </w:p>
        </w:tc>
        <w:tc>
          <w:tcPr>
            <w:tcW w:w="912"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77</w:t>
            </w:r>
          </w:p>
        </w:tc>
      </w:tr>
      <w:tr w:rsidR="00840CB7" w:rsidRPr="00840CB7" w:rsidTr="00840CB7">
        <w:trPr>
          <w:trHeight w:val="142"/>
        </w:trPr>
        <w:tc>
          <w:tcPr>
            <w:tcW w:w="1384" w:type="dxa"/>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 xml:space="preserve">  </w:t>
            </w:r>
            <w:r w:rsidRPr="00840CB7">
              <w:rPr>
                <w:rFonts w:ascii="Times New Roman" w:hAnsi="Times New Roman" w:cs="Times New Roman"/>
                <w:sz w:val="24"/>
                <w:szCs w:val="24"/>
                <w:lang w:val="en-US"/>
              </w:rPr>
              <w:t>II</w:t>
            </w:r>
            <w:r w:rsidRPr="00840CB7">
              <w:rPr>
                <w:rFonts w:ascii="Times New Roman" w:hAnsi="Times New Roman" w:cs="Times New Roman"/>
                <w:sz w:val="24"/>
                <w:szCs w:val="24"/>
              </w:rPr>
              <w:t xml:space="preserve"> мл</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52</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66</w:t>
            </w:r>
          </w:p>
        </w:tc>
        <w:tc>
          <w:tcPr>
            <w:tcW w:w="708"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w:t>
            </w:r>
          </w:p>
        </w:tc>
        <w:tc>
          <w:tcPr>
            <w:tcW w:w="885"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53</w:t>
            </w:r>
          </w:p>
        </w:tc>
        <w:tc>
          <w:tcPr>
            <w:tcW w:w="851"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73</w:t>
            </w:r>
          </w:p>
        </w:tc>
        <w:tc>
          <w:tcPr>
            <w:tcW w:w="816"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64</w:t>
            </w:r>
          </w:p>
        </w:tc>
        <w:tc>
          <w:tcPr>
            <w:tcW w:w="708"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67</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58</w:t>
            </w:r>
          </w:p>
        </w:tc>
        <w:tc>
          <w:tcPr>
            <w:tcW w:w="912"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72</w:t>
            </w:r>
          </w:p>
        </w:tc>
      </w:tr>
      <w:tr w:rsidR="00840CB7" w:rsidRPr="00840CB7" w:rsidTr="00840CB7">
        <w:trPr>
          <w:trHeight w:val="360"/>
        </w:trPr>
        <w:tc>
          <w:tcPr>
            <w:tcW w:w="1384" w:type="dxa"/>
          </w:tcPr>
          <w:p w:rsidR="00840CB7" w:rsidRPr="00840CB7" w:rsidRDefault="00840CB7" w:rsidP="00840CB7">
            <w:pPr>
              <w:rPr>
                <w:rFonts w:ascii="Times New Roman" w:hAnsi="Times New Roman" w:cs="Times New Roman"/>
                <w:sz w:val="24"/>
                <w:szCs w:val="24"/>
              </w:rPr>
            </w:pPr>
            <w:proofErr w:type="spellStart"/>
            <w:r w:rsidRPr="00840CB7">
              <w:rPr>
                <w:rFonts w:ascii="Times New Roman" w:hAnsi="Times New Roman" w:cs="Times New Roman"/>
                <w:sz w:val="24"/>
                <w:szCs w:val="24"/>
              </w:rPr>
              <w:lastRenderedPageBreak/>
              <w:t>Разновоз</w:t>
            </w:r>
            <w:proofErr w:type="spellEnd"/>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73</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87</w:t>
            </w:r>
          </w:p>
        </w:tc>
        <w:tc>
          <w:tcPr>
            <w:tcW w:w="708"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63</w:t>
            </w:r>
          </w:p>
        </w:tc>
        <w:tc>
          <w:tcPr>
            <w:tcW w:w="885"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81</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85</w:t>
            </w:r>
          </w:p>
        </w:tc>
        <w:tc>
          <w:tcPr>
            <w:tcW w:w="851"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83</w:t>
            </w:r>
          </w:p>
        </w:tc>
        <w:tc>
          <w:tcPr>
            <w:tcW w:w="816"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70</w:t>
            </w:r>
          </w:p>
        </w:tc>
        <w:tc>
          <w:tcPr>
            <w:tcW w:w="708"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87</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80</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96</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66</w:t>
            </w:r>
          </w:p>
        </w:tc>
        <w:tc>
          <w:tcPr>
            <w:tcW w:w="912"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82</w:t>
            </w:r>
          </w:p>
        </w:tc>
      </w:tr>
      <w:tr w:rsidR="00840CB7" w:rsidRPr="00840CB7" w:rsidTr="00840CB7">
        <w:trPr>
          <w:trHeight w:val="192"/>
        </w:trPr>
        <w:tc>
          <w:tcPr>
            <w:tcW w:w="1384" w:type="dxa"/>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Итог</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71</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79</w:t>
            </w:r>
          </w:p>
        </w:tc>
        <w:tc>
          <w:tcPr>
            <w:tcW w:w="708"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70</w:t>
            </w:r>
          </w:p>
        </w:tc>
        <w:tc>
          <w:tcPr>
            <w:tcW w:w="885"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77</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75</w:t>
            </w:r>
          </w:p>
        </w:tc>
        <w:tc>
          <w:tcPr>
            <w:tcW w:w="851"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82</w:t>
            </w:r>
          </w:p>
        </w:tc>
        <w:tc>
          <w:tcPr>
            <w:tcW w:w="816"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74</w:t>
            </w:r>
          </w:p>
        </w:tc>
        <w:tc>
          <w:tcPr>
            <w:tcW w:w="708"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79</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78</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88</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70</w:t>
            </w:r>
          </w:p>
        </w:tc>
        <w:tc>
          <w:tcPr>
            <w:tcW w:w="912"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79</w:t>
            </w:r>
          </w:p>
        </w:tc>
      </w:tr>
      <w:tr w:rsidR="00840CB7" w:rsidRPr="00840CB7" w:rsidTr="00840CB7">
        <w:trPr>
          <w:trHeight w:val="345"/>
        </w:trPr>
        <w:tc>
          <w:tcPr>
            <w:tcW w:w="1384" w:type="dxa"/>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 xml:space="preserve">% увеличился </w:t>
            </w:r>
          </w:p>
        </w:tc>
        <w:tc>
          <w:tcPr>
            <w:tcW w:w="1418" w:type="dxa"/>
            <w:gridSpan w:val="2"/>
          </w:tcPr>
          <w:p w:rsidR="00840CB7" w:rsidRPr="00840CB7" w:rsidRDefault="00840CB7" w:rsidP="00840CB7">
            <w:pPr>
              <w:rPr>
                <w:rFonts w:ascii="Times New Roman" w:hAnsi="Times New Roman" w:cs="Times New Roman"/>
                <w:sz w:val="36"/>
                <w:szCs w:val="36"/>
              </w:rPr>
            </w:pPr>
            <w:r w:rsidRPr="00840CB7">
              <w:rPr>
                <w:rFonts w:ascii="Times New Roman" w:hAnsi="Times New Roman" w:cs="Times New Roman"/>
                <w:sz w:val="36"/>
                <w:szCs w:val="36"/>
              </w:rPr>
              <w:t>8</w:t>
            </w:r>
          </w:p>
        </w:tc>
        <w:tc>
          <w:tcPr>
            <w:tcW w:w="1593" w:type="dxa"/>
            <w:gridSpan w:val="2"/>
          </w:tcPr>
          <w:p w:rsidR="00840CB7" w:rsidRPr="00840CB7" w:rsidRDefault="00840CB7" w:rsidP="00840CB7">
            <w:pPr>
              <w:rPr>
                <w:rFonts w:ascii="Times New Roman" w:hAnsi="Times New Roman" w:cs="Times New Roman"/>
                <w:sz w:val="36"/>
                <w:szCs w:val="36"/>
              </w:rPr>
            </w:pPr>
            <w:r w:rsidRPr="00840CB7">
              <w:rPr>
                <w:rFonts w:ascii="Times New Roman" w:hAnsi="Times New Roman" w:cs="Times New Roman"/>
                <w:sz w:val="36"/>
                <w:szCs w:val="36"/>
              </w:rPr>
              <w:t>7</w:t>
            </w:r>
          </w:p>
        </w:tc>
        <w:tc>
          <w:tcPr>
            <w:tcW w:w="1560" w:type="dxa"/>
            <w:gridSpan w:val="2"/>
          </w:tcPr>
          <w:p w:rsidR="00840CB7" w:rsidRPr="00840CB7" w:rsidRDefault="00840CB7" w:rsidP="00840CB7">
            <w:pPr>
              <w:rPr>
                <w:rFonts w:ascii="Times New Roman" w:hAnsi="Times New Roman" w:cs="Times New Roman"/>
                <w:sz w:val="36"/>
                <w:szCs w:val="36"/>
              </w:rPr>
            </w:pPr>
            <w:r w:rsidRPr="00840CB7">
              <w:rPr>
                <w:rFonts w:ascii="Times New Roman" w:hAnsi="Times New Roman" w:cs="Times New Roman"/>
                <w:sz w:val="36"/>
                <w:szCs w:val="36"/>
              </w:rPr>
              <w:t>7</w:t>
            </w:r>
          </w:p>
        </w:tc>
        <w:tc>
          <w:tcPr>
            <w:tcW w:w="1524" w:type="dxa"/>
            <w:gridSpan w:val="2"/>
          </w:tcPr>
          <w:p w:rsidR="00840CB7" w:rsidRPr="00840CB7" w:rsidRDefault="00840CB7" w:rsidP="00840CB7">
            <w:pPr>
              <w:rPr>
                <w:rFonts w:ascii="Times New Roman" w:hAnsi="Times New Roman" w:cs="Times New Roman"/>
                <w:sz w:val="36"/>
                <w:szCs w:val="36"/>
              </w:rPr>
            </w:pPr>
            <w:r w:rsidRPr="00840CB7">
              <w:rPr>
                <w:rFonts w:ascii="Times New Roman" w:hAnsi="Times New Roman" w:cs="Times New Roman"/>
                <w:sz w:val="36"/>
                <w:szCs w:val="36"/>
              </w:rPr>
              <w:t>5</w:t>
            </w:r>
          </w:p>
        </w:tc>
        <w:tc>
          <w:tcPr>
            <w:tcW w:w="1418" w:type="dxa"/>
            <w:gridSpan w:val="2"/>
          </w:tcPr>
          <w:p w:rsidR="00840CB7" w:rsidRPr="00840CB7" w:rsidRDefault="00840CB7" w:rsidP="00840CB7">
            <w:pPr>
              <w:rPr>
                <w:rFonts w:ascii="Times New Roman" w:hAnsi="Times New Roman" w:cs="Times New Roman"/>
                <w:sz w:val="36"/>
                <w:szCs w:val="36"/>
              </w:rPr>
            </w:pPr>
            <w:r w:rsidRPr="00840CB7">
              <w:rPr>
                <w:rFonts w:ascii="Times New Roman" w:hAnsi="Times New Roman" w:cs="Times New Roman"/>
                <w:sz w:val="36"/>
                <w:szCs w:val="36"/>
              </w:rPr>
              <w:t>10</w:t>
            </w:r>
          </w:p>
        </w:tc>
        <w:tc>
          <w:tcPr>
            <w:tcW w:w="1621" w:type="dxa"/>
            <w:gridSpan w:val="2"/>
          </w:tcPr>
          <w:p w:rsidR="00840CB7" w:rsidRPr="00840CB7" w:rsidRDefault="00840CB7" w:rsidP="00840CB7">
            <w:pPr>
              <w:rPr>
                <w:rFonts w:ascii="Times New Roman" w:hAnsi="Times New Roman" w:cs="Times New Roman"/>
                <w:sz w:val="36"/>
                <w:szCs w:val="36"/>
              </w:rPr>
            </w:pPr>
            <w:r w:rsidRPr="00840CB7">
              <w:rPr>
                <w:rFonts w:ascii="Times New Roman" w:hAnsi="Times New Roman" w:cs="Times New Roman"/>
                <w:sz w:val="36"/>
                <w:szCs w:val="36"/>
              </w:rPr>
              <w:t>9</w:t>
            </w:r>
          </w:p>
        </w:tc>
      </w:tr>
    </w:tbl>
    <w:p w:rsidR="00840CB7" w:rsidRPr="00840CB7" w:rsidRDefault="00840CB7" w:rsidP="00840CB7">
      <w:pPr>
        <w:spacing w:after="0"/>
        <w:jc w:val="both"/>
        <w:rPr>
          <w:rFonts w:ascii="Times New Roman" w:eastAsia="Times New Roman" w:hAnsi="Times New Roman" w:cs="Times New Roman"/>
          <w:color w:val="111111"/>
          <w:sz w:val="28"/>
          <w:szCs w:val="28"/>
          <w:shd w:val="clear" w:color="auto" w:fill="FFFFFF"/>
          <w:lang w:eastAsia="ru-RU"/>
        </w:rPr>
      </w:pPr>
    </w:p>
    <w:p w:rsidR="00840CB7" w:rsidRPr="00840CB7" w:rsidRDefault="00840CB7" w:rsidP="00840CB7">
      <w:pPr>
        <w:spacing w:after="0"/>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color w:val="111111"/>
          <w:sz w:val="28"/>
          <w:szCs w:val="28"/>
          <w:shd w:val="clear" w:color="auto" w:fill="FFFFFF"/>
          <w:lang w:eastAsia="ru-RU"/>
        </w:rPr>
        <w:t>Сравнительный анализ данных мониторинга показывает положительную динамику уровня развития детей, что подтверждает эффективность использования </w:t>
      </w:r>
      <w:r w:rsidRPr="00840CB7">
        <w:rPr>
          <w:rFonts w:ascii="Times New Roman" w:eastAsia="Times New Roman" w:hAnsi="Times New Roman" w:cs="Times New Roman"/>
          <w:bCs/>
          <w:color w:val="111111"/>
          <w:sz w:val="28"/>
          <w:szCs w:val="28"/>
          <w:lang w:eastAsia="ru-RU"/>
        </w:rPr>
        <w:t>разработанной</w:t>
      </w:r>
      <w:r w:rsidRPr="00840CB7">
        <w:rPr>
          <w:rFonts w:ascii="Times New Roman" w:eastAsia="Times New Roman" w:hAnsi="Times New Roman" w:cs="Times New Roman"/>
          <w:color w:val="111111"/>
          <w:sz w:val="28"/>
          <w:szCs w:val="28"/>
          <w:shd w:val="clear" w:color="auto" w:fill="FFFFFF"/>
          <w:lang w:eastAsia="ru-RU"/>
        </w:rPr>
        <w:t> системы внедрения здоровьесберегающих технологии в </w:t>
      </w:r>
      <w:r w:rsidRPr="00840CB7">
        <w:rPr>
          <w:rFonts w:ascii="Times New Roman" w:eastAsia="Times New Roman" w:hAnsi="Times New Roman" w:cs="Times New Roman"/>
          <w:bCs/>
          <w:color w:val="111111"/>
          <w:sz w:val="28"/>
          <w:szCs w:val="28"/>
          <w:lang w:eastAsia="ru-RU"/>
        </w:rPr>
        <w:t>физкультурно-оздоровительную работу в ДОУ</w:t>
      </w:r>
      <w:r w:rsidRPr="00840CB7">
        <w:rPr>
          <w:rFonts w:ascii="Times New Roman" w:eastAsia="Times New Roman" w:hAnsi="Times New Roman" w:cs="Times New Roman"/>
          <w:color w:val="111111"/>
          <w:sz w:val="28"/>
          <w:szCs w:val="28"/>
          <w:shd w:val="clear" w:color="auto" w:fill="FFFFFF"/>
          <w:lang w:eastAsia="ru-RU"/>
        </w:rPr>
        <w:t>.</w:t>
      </w:r>
    </w:p>
    <w:p w:rsidR="00696637" w:rsidRDefault="00696637" w:rsidP="00696637">
      <w:pPr>
        <w:autoSpaceDE w:val="0"/>
        <w:autoSpaceDN w:val="0"/>
        <w:adjustRightInd w:val="0"/>
        <w:spacing w:after="0" w:line="240" w:lineRule="auto"/>
        <w:ind w:left="360"/>
        <w:jc w:val="both"/>
        <w:rPr>
          <w:rFonts w:ascii="Times New Roman" w:hAnsi="Times New Roman" w:cs="Times New Roman"/>
          <w:sz w:val="28"/>
          <w:szCs w:val="28"/>
        </w:rPr>
      </w:pPr>
    </w:p>
    <w:p w:rsidR="00840CB7" w:rsidRDefault="00840CB7" w:rsidP="00840CB7">
      <w:pPr>
        <w:spacing w:after="0"/>
        <w:jc w:val="center"/>
        <w:outlineLvl w:val="0"/>
        <w:rPr>
          <w:rFonts w:ascii="Times New Roman" w:hAnsi="Times New Roman" w:cs="Times New Roman"/>
          <w:b/>
          <w:sz w:val="28"/>
          <w:szCs w:val="28"/>
        </w:rPr>
      </w:pPr>
      <w:r w:rsidRPr="003858B0">
        <w:rPr>
          <w:rStyle w:val="21"/>
          <w:rFonts w:eastAsiaTheme="minorHAnsi"/>
          <w:color w:val="111111"/>
        </w:rPr>
        <w:t>тестирования</w:t>
      </w:r>
      <w:r w:rsidRPr="003858B0">
        <w:rPr>
          <w:rFonts w:ascii="Times New Roman" w:hAnsi="Times New Roman" w:cs="Times New Roman"/>
          <w:b/>
          <w:sz w:val="28"/>
          <w:szCs w:val="28"/>
        </w:rPr>
        <w:t xml:space="preserve"> уровня физического развития  детей </w:t>
      </w:r>
      <w:r w:rsidRPr="003858B0">
        <w:rPr>
          <w:rFonts w:ascii="Times New Roman" w:eastAsia="Times New Roman" w:hAnsi="Times New Roman" w:cs="Times New Roman"/>
          <w:b/>
          <w:sz w:val="28"/>
          <w:szCs w:val="28"/>
        </w:rPr>
        <w:t xml:space="preserve">подготовительной, старшей группы  </w:t>
      </w:r>
      <w:r w:rsidRPr="003858B0">
        <w:rPr>
          <w:rStyle w:val="21"/>
          <w:rFonts w:eastAsiaTheme="minorHAnsi"/>
          <w:color w:val="111111"/>
        </w:rPr>
        <w:t>МБДОУ Д/</w:t>
      </w:r>
      <w:proofErr w:type="gramStart"/>
      <w:r w:rsidRPr="003858B0">
        <w:rPr>
          <w:rStyle w:val="21"/>
          <w:rFonts w:eastAsiaTheme="minorHAnsi"/>
          <w:color w:val="111111"/>
        </w:rPr>
        <w:t>с</w:t>
      </w:r>
      <w:proofErr w:type="gramEnd"/>
      <w:r w:rsidRPr="003858B0">
        <w:rPr>
          <w:rStyle w:val="21"/>
          <w:rFonts w:eastAsiaTheme="minorHAnsi"/>
          <w:color w:val="111111"/>
        </w:rPr>
        <w:t xml:space="preserve"> «Сказка» </w:t>
      </w:r>
      <w:r w:rsidRPr="003858B0">
        <w:rPr>
          <w:rFonts w:ascii="Times New Roman" w:eastAsia="Times New Roman" w:hAnsi="Times New Roman" w:cs="Times New Roman"/>
          <w:b/>
          <w:sz w:val="28"/>
          <w:szCs w:val="28"/>
        </w:rPr>
        <w:t xml:space="preserve">по </w:t>
      </w:r>
      <w:r w:rsidRPr="003858B0">
        <w:rPr>
          <w:rFonts w:ascii="Times New Roman" w:hAnsi="Times New Roman" w:cs="Times New Roman"/>
          <w:b/>
          <w:sz w:val="28"/>
          <w:szCs w:val="28"/>
        </w:rPr>
        <w:t xml:space="preserve">дополнительной  общеобразовательной     программе   </w:t>
      </w:r>
      <w:r w:rsidRPr="003858B0">
        <w:rPr>
          <w:rFonts w:ascii="Times New Roman" w:eastAsia="Calibri" w:hAnsi="Times New Roman" w:cs="Times New Roman"/>
          <w:b/>
          <w:sz w:val="28"/>
          <w:szCs w:val="28"/>
        </w:rPr>
        <w:t xml:space="preserve"> «Игровой стретчинг»</w:t>
      </w:r>
      <w:r w:rsidRPr="003858B0">
        <w:rPr>
          <w:rFonts w:ascii="Times New Roman" w:hAnsi="Times New Roman" w:cs="Times New Roman"/>
          <w:b/>
          <w:sz w:val="28"/>
          <w:szCs w:val="28"/>
        </w:rPr>
        <w:t xml:space="preserve"> </w:t>
      </w:r>
    </w:p>
    <w:p w:rsidR="00840CB7" w:rsidRPr="003858B0" w:rsidRDefault="00840CB7" w:rsidP="00840CB7">
      <w:pPr>
        <w:spacing w:after="0"/>
        <w:jc w:val="center"/>
        <w:outlineLvl w:val="0"/>
        <w:rPr>
          <w:rFonts w:ascii="Times New Roman" w:hAnsi="Times New Roman" w:cs="Times New Roman"/>
          <w:b/>
          <w:sz w:val="28"/>
          <w:szCs w:val="28"/>
        </w:rPr>
      </w:pPr>
      <w:r w:rsidRPr="003858B0">
        <w:rPr>
          <w:rStyle w:val="c56"/>
          <w:rFonts w:ascii="Times New Roman" w:hAnsi="Times New Roman" w:cs="Times New Roman"/>
          <w:b/>
          <w:bCs/>
          <w:sz w:val="28"/>
          <w:szCs w:val="28"/>
        </w:rPr>
        <w:t xml:space="preserve">инструктора по Ф/к </w:t>
      </w:r>
      <w:r w:rsidRPr="003858B0">
        <w:rPr>
          <w:rStyle w:val="c75"/>
          <w:rFonts w:ascii="Times New Roman" w:hAnsi="Times New Roman" w:cs="Times New Roman"/>
          <w:b/>
          <w:bCs/>
          <w:i/>
          <w:iCs/>
          <w:sz w:val="28"/>
          <w:szCs w:val="28"/>
        </w:rPr>
        <w:t>Шильченко Н.М.</w:t>
      </w:r>
      <w:r w:rsidRPr="003858B0">
        <w:rPr>
          <w:rFonts w:ascii="Times New Roman" w:hAnsi="Times New Roman" w:cs="Times New Roman"/>
          <w:b/>
          <w:bCs/>
          <w:sz w:val="28"/>
          <w:szCs w:val="28"/>
        </w:rPr>
        <w:br/>
      </w:r>
      <w:r>
        <w:rPr>
          <w:rStyle w:val="c75"/>
          <w:rFonts w:ascii="Times New Roman" w:hAnsi="Times New Roman" w:cs="Times New Roman"/>
          <w:b/>
          <w:bCs/>
          <w:sz w:val="28"/>
          <w:szCs w:val="28"/>
        </w:rPr>
        <w:t>за 2021 - 2022</w:t>
      </w:r>
      <w:r w:rsidRPr="003858B0">
        <w:rPr>
          <w:rStyle w:val="c75"/>
          <w:rFonts w:ascii="Times New Roman" w:hAnsi="Times New Roman" w:cs="Times New Roman"/>
          <w:b/>
          <w:bCs/>
          <w:sz w:val="28"/>
          <w:szCs w:val="28"/>
        </w:rPr>
        <w:t xml:space="preserve"> учебный год</w:t>
      </w:r>
    </w:p>
    <w:p w:rsidR="00840CB7" w:rsidRDefault="00840CB7" w:rsidP="00696637">
      <w:pPr>
        <w:autoSpaceDE w:val="0"/>
        <w:autoSpaceDN w:val="0"/>
        <w:adjustRightInd w:val="0"/>
        <w:spacing w:after="0" w:line="240" w:lineRule="auto"/>
        <w:ind w:left="360"/>
        <w:jc w:val="both"/>
        <w:rPr>
          <w:rFonts w:ascii="Times New Roman" w:hAnsi="Times New Roman" w:cs="Times New Roman"/>
          <w:sz w:val="28"/>
          <w:szCs w:val="28"/>
        </w:rPr>
      </w:pPr>
    </w:p>
    <w:p w:rsidR="00840CB7" w:rsidRPr="00840CB7" w:rsidRDefault="00840CB7" w:rsidP="00840CB7">
      <w:pPr>
        <w:spacing w:after="0" w:line="240" w:lineRule="auto"/>
        <w:rPr>
          <w:rFonts w:ascii="Times New Roman" w:eastAsia="Times New Roman" w:hAnsi="Times New Roman" w:cs="Times New Roman"/>
          <w:sz w:val="28"/>
          <w:szCs w:val="28"/>
          <w:lang w:eastAsia="ru-RU"/>
        </w:rPr>
      </w:pPr>
      <w:r w:rsidRPr="00840CB7">
        <w:rPr>
          <w:rFonts w:ascii="Times New Roman" w:eastAsia="Times New Roman" w:hAnsi="Times New Roman" w:cs="Times New Roman"/>
          <w:b/>
          <w:sz w:val="28"/>
          <w:szCs w:val="28"/>
          <w:lang w:eastAsia="ru-RU"/>
        </w:rPr>
        <w:t>Цель мониторинга:</w:t>
      </w:r>
      <w:r w:rsidRPr="00840CB7">
        <w:rPr>
          <w:rFonts w:ascii="Times New Roman" w:eastAsia="Times New Roman" w:hAnsi="Times New Roman" w:cs="Times New Roman"/>
          <w:sz w:val="28"/>
          <w:szCs w:val="28"/>
          <w:lang w:eastAsia="ru-RU"/>
        </w:rPr>
        <w:t xml:space="preserve"> обеспечить комплексный подход к оценке промежуточных и итоговых результатов освоения программы для изучения оценки динамики развития физических качеств детей.</w:t>
      </w:r>
    </w:p>
    <w:p w:rsidR="00840CB7" w:rsidRPr="00840CB7" w:rsidRDefault="00840CB7" w:rsidP="00840CB7">
      <w:pPr>
        <w:spacing w:after="0" w:line="240" w:lineRule="auto"/>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Основная задача мониторинга заключается в том, чтобы определить степень освоения ребенком </w:t>
      </w:r>
      <w:proofErr w:type="gramStart"/>
      <w:r w:rsidRPr="00840CB7">
        <w:rPr>
          <w:rFonts w:ascii="Times New Roman" w:eastAsia="Times New Roman" w:hAnsi="Times New Roman" w:cs="Times New Roman"/>
          <w:sz w:val="28"/>
          <w:szCs w:val="28"/>
          <w:lang w:eastAsia="ru-RU"/>
        </w:rPr>
        <w:t>дополнительной</w:t>
      </w:r>
      <w:proofErr w:type="gramEnd"/>
      <w:r w:rsidRPr="00840CB7">
        <w:rPr>
          <w:rFonts w:ascii="Times New Roman" w:eastAsia="Times New Roman" w:hAnsi="Times New Roman" w:cs="Times New Roman"/>
          <w:sz w:val="28"/>
          <w:szCs w:val="28"/>
          <w:lang w:eastAsia="ru-RU"/>
        </w:rPr>
        <w:t xml:space="preserve"> образовательной программы и влияние образовательного процесса, организуемого в дошкольном учреждении, на развитие ребенка.</w:t>
      </w:r>
    </w:p>
    <w:p w:rsidR="00840CB7" w:rsidRPr="00840CB7" w:rsidRDefault="00840CB7" w:rsidP="00840CB7">
      <w:pPr>
        <w:spacing w:after="0" w:line="240" w:lineRule="auto"/>
        <w:ind w:left="284"/>
        <w:rPr>
          <w:rFonts w:ascii="Times New Roman" w:eastAsia="Times New Roman" w:hAnsi="Times New Roman" w:cs="Times New Roman"/>
          <w:sz w:val="28"/>
          <w:szCs w:val="28"/>
          <w:lang w:eastAsia="ru-RU"/>
        </w:rPr>
      </w:pPr>
    </w:p>
    <w:p w:rsidR="00840CB7" w:rsidRPr="00840CB7" w:rsidRDefault="00840CB7" w:rsidP="00840CB7">
      <w:pPr>
        <w:shd w:val="clear" w:color="auto" w:fill="FFFFFF"/>
        <w:spacing w:after="0" w:line="240" w:lineRule="auto"/>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u w:val="single"/>
          <w:shd w:val="clear" w:color="auto" w:fill="FFFFFF"/>
          <w:lang w:eastAsia="ru-RU"/>
        </w:rPr>
        <w:t>Срок проведения: </w:t>
      </w:r>
      <w:r w:rsidRPr="00840CB7">
        <w:rPr>
          <w:rFonts w:ascii="Times New Roman" w:eastAsia="Times New Roman" w:hAnsi="Times New Roman" w:cs="Times New Roman"/>
          <w:sz w:val="28"/>
          <w:szCs w:val="28"/>
          <w:lang w:eastAsia="ru-RU"/>
        </w:rPr>
        <w:t xml:space="preserve">  </w:t>
      </w:r>
    </w:p>
    <w:p w:rsidR="00840CB7" w:rsidRPr="00840CB7" w:rsidRDefault="00840CB7" w:rsidP="00840CB7">
      <w:pPr>
        <w:shd w:val="clear" w:color="auto" w:fill="FFFFFF"/>
        <w:spacing w:after="0" w:line="240" w:lineRule="auto"/>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u w:val="single"/>
          <w:lang w:eastAsia="ru-RU"/>
        </w:rPr>
        <w:t>Количество обследованных  детей от 5до 7 лет</w:t>
      </w:r>
      <w:proofErr w:type="gramStart"/>
      <w:r w:rsidRPr="00840CB7">
        <w:rPr>
          <w:rFonts w:ascii="Times New Roman" w:eastAsia="Times New Roman" w:hAnsi="Times New Roman" w:cs="Times New Roman"/>
          <w:sz w:val="28"/>
          <w:szCs w:val="28"/>
          <w:u w:val="single"/>
          <w:lang w:eastAsia="ru-RU"/>
        </w:rPr>
        <w:t xml:space="preserve"> </w:t>
      </w:r>
      <w:r w:rsidRPr="00840CB7">
        <w:rPr>
          <w:rFonts w:ascii="Times New Roman" w:eastAsia="Times New Roman" w:hAnsi="Times New Roman" w:cs="Times New Roman"/>
          <w:sz w:val="28"/>
          <w:szCs w:val="28"/>
          <w:lang w:eastAsia="ru-RU"/>
        </w:rPr>
        <w:t>:</w:t>
      </w:r>
      <w:proofErr w:type="gramEnd"/>
      <w:r w:rsidRPr="00840CB7">
        <w:rPr>
          <w:rFonts w:ascii="Times New Roman" w:eastAsia="Times New Roman" w:hAnsi="Times New Roman" w:cs="Times New Roman"/>
          <w:sz w:val="28"/>
          <w:szCs w:val="28"/>
          <w:lang w:eastAsia="ru-RU"/>
        </w:rPr>
        <w:t> </w:t>
      </w:r>
    </w:p>
    <w:p w:rsidR="00840CB7" w:rsidRPr="00840CB7" w:rsidRDefault="00840CB7" w:rsidP="00840CB7">
      <w:pPr>
        <w:shd w:val="clear" w:color="auto" w:fill="FFFFFF"/>
        <w:spacing w:after="0" w:line="240" w:lineRule="auto"/>
        <w:jc w:val="both"/>
        <w:rPr>
          <w:rFonts w:ascii="Times New Roman" w:eastAsia="Times New Roman" w:hAnsi="Times New Roman" w:cs="Times New Roman"/>
          <w:sz w:val="28"/>
          <w:szCs w:val="28"/>
          <w:u w:val="single"/>
          <w:lang w:eastAsia="ru-RU"/>
        </w:rPr>
      </w:pPr>
      <w:r w:rsidRPr="00840CB7">
        <w:rPr>
          <w:rFonts w:ascii="Times New Roman" w:eastAsia="Times New Roman" w:hAnsi="Times New Roman" w:cs="Times New Roman"/>
          <w:sz w:val="28"/>
          <w:szCs w:val="28"/>
          <w:u w:val="single"/>
          <w:lang w:eastAsia="ru-RU"/>
        </w:rPr>
        <w:t xml:space="preserve">сентябрь 2021 г - </w:t>
      </w:r>
      <w:r w:rsidRPr="00840CB7">
        <w:rPr>
          <w:rFonts w:ascii="Times New Roman" w:eastAsia="Times New Roman" w:hAnsi="Times New Roman" w:cs="Times New Roman"/>
          <w:sz w:val="28"/>
          <w:szCs w:val="28"/>
          <w:lang w:eastAsia="ru-RU"/>
        </w:rPr>
        <w:t xml:space="preserve">60 </w:t>
      </w:r>
    </w:p>
    <w:p w:rsidR="00840CB7" w:rsidRPr="00840CB7" w:rsidRDefault="00840CB7" w:rsidP="00840CB7">
      <w:pPr>
        <w:shd w:val="clear" w:color="auto" w:fill="FFFFFF"/>
        <w:spacing w:after="0" w:line="240" w:lineRule="auto"/>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Подготовительная – 30</w:t>
      </w:r>
    </w:p>
    <w:p w:rsidR="00840CB7" w:rsidRPr="00840CB7" w:rsidRDefault="00840CB7" w:rsidP="00840CB7">
      <w:pPr>
        <w:shd w:val="clear" w:color="auto" w:fill="FFFFFF"/>
        <w:spacing w:after="0" w:line="240" w:lineRule="auto"/>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Старшая -30</w:t>
      </w:r>
    </w:p>
    <w:p w:rsidR="00840CB7" w:rsidRPr="00840CB7" w:rsidRDefault="00840CB7" w:rsidP="00840CB7">
      <w:pPr>
        <w:shd w:val="clear" w:color="auto" w:fill="FFFFFF"/>
        <w:spacing w:after="0" w:line="240" w:lineRule="auto"/>
        <w:jc w:val="both"/>
        <w:rPr>
          <w:rFonts w:ascii="Times New Roman" w:eastAsia="Times New Roman" w:hAnsi="Times New Roman" w:cs="Times New Roman"/>
          <w:sz w:val="28"/>
          <w:szCs w:val="28"/>
          <w:u w:val="single"/>
          <w:lang w:eastAsia="ru-RU"/>
        </w:rPr>
      </w:pPr>
      <w:r w:rsidRPr="00840CB7">
        <w:rPr>
          <w:rFonts w:ascii="Times New Roman" w:eastAsia="Times New Roman" w:hAnsi="Times New Roman" w:cs="Times New Roman"/>
          <w:sz w:val="28"/>
          <w:szCs w:val="28"/>
          <w:u w:val="single"/>
          <w:lang w:eastAsia="ru-RU"/>
        </w:rPr>
        <w:t>Март  2022 г.-58</w:t>
      </w:r>
    </w:p>
    <w:p w:rsidR="00840CB7" w:rsidRPr="00840CB7" w:rsidRDefault="00840CB7" w:rsidP="00840CB7">
      <w:pPr>
        <w:shd w:val="clear" w:color="auto" w:fill="FFFFFF"/>
        <w:spacing w:after="0" w:line="240" w:lineRule="auto"/>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Подготовительная – 30</w:t>
      </w:r>
    </w:p>
    <w:p w:rsidR="00840CB7" w:rsidRPr="00840CB7" w:rsidRDefault="00840CB7" w:rsidP="00840CB7">
      <w:pPr>
        <w:shd w:val="clear" w:color="auto" w:fill="FFFFFF"/>
        <w:spacing w:after="0" w:line="240" w:lineRule="auto"/>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Старшая -28</w:t>
      </w:r>
    </w:p>
    <w:p w:rsidR="00840CB7" w:rsidRPr="00840CB7" w:rsidRDefault="00840CB7" w:rsidP="00840CB7">
      <w:pPr>
        <w:shd w:val="clear" w:color="auto" w:fill="FFFFFF"/>
        <w:spacing w:after="0" w:line="240" w:lineRule="auto"/>
        <w:jc w:val="both"/>
        <w:rPr>
          <w:rFonts w:ascii="Times New Roman" w:eastAsia="Times New Roman" w:hAnsi="Times New Roman" w:cs="Times New Roman"/>
          <w:sz w:val="28"/>
          <w:szCs w:val="28"/>
          <w:u w:val="single"/>
          <w:lang w:eastAsia="ru-RU"/>
        </w:rPr>
      </w:pPr>
    </w:p>
    <w:p w:rsidR="00840CB7" w:rsidRPr="00840CB7" w:rsidRDefault="00840CB7" w:rsidP="00840CB7">
      <w:pPr>
        <w:spacing w:after="0" w:line="240" w:lineRule="auto"/>
        <w:outlineLvl w:val="0"/>
        <w:rPr>
          <w:rFonts w:ascii="Times New Roman" w:eastAsia="Times New Roman" w:hAnsi="Times New Roman" w:cs="Times New Roman"/>
          <w:b/>
          <w:sz w:val="28"/>
          <w:szCs w:val="28"/>
          <w:lang w:eastAsia="ru-RU"/>
        </w:rPr>
      </w:pPr>
      <w:proofErr w:type="gramStart"/>
      <w:r w:rsidRPr="00840CB7">
        <w:rPr>
          <w:rFonts w:ascii="Times New Roman" w:eastAsia="Times New Roman" w:hAnsi="Times New Roman" w:cs="Times New Roman"/>
          <w:b/>
          <w:sz w:val="28"/>
          <w:szCs w:val="28"/>
          <w:lang w:eastAsia="ru-RU"/>
        </w:rPr>
        <w:t xml:space="preserve">7 видов диагностических тестов на физического развития  по методике «Игрового </w:t>
      </w:r>
      <w:proofErr w:type="spellStart"/>
      <w:r w:rsidRPr="00840CB7">
        <w:rPr>
          <w:rFonts w:ascii="Times New Roman" w:eastAsia="Times New Roman" w:hAnsi="Times New Roman" w:cs="Times New Roman"/>
          <w:b/>
          <w:sz w:val="28"/>
          <w:szCs w:val="28"/>
          <w:lang w:eastAsia="ru-RU"/>
        </w:rPr>
        <w:t>стретчинга</w:t>
      </w:r>
      <w:proofErr w:type="spellEnd"/>
      <w:r w:rsidRPr="00840CB7">
        <w:rPr>
          <w:rFonts w:ascii="Times New Roman" w:eastAsia="Times New Roman" w:hAnsi="Times New Roman" w:cs="Times New Roman"/>
          <w:b/>
          <w:sz w:val="28"/>
          <w:szCs w:val="28"/>
          <w:lang w:eastAsia="ru-RU"/>
        </w:rPr>
        <w:t>»</w:t>
      </w:r>
      <w:proofErr w:type="gramEnd"/>
    </w:p>
    <w:p w:rsidR="00840CB7" w:rsidRPr="00840CB7" w:rsidRDefault="00840CB7" w:rsidP="00840CB7">
      <w:pPr>
        <w:shd w:val="clear" w:color="auto" w:fill="FFFFFF"/>
        <w:spacing w:after="0" w:line="240" w:lineRule="auto"/>
        <w:textAlignment w:val="baseline"/>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rPr>
        <w:t xml:space="preserve">1.Тестирование на развитие плечевого пояса  </w:t>
      </w:r>
      <w:r w:rsidRPr="00840CB7">
        <w:rPr>
          <w:rFonts w:ascii="Times New Roman" w:eastAsia="Times New Roman" w:hAnsi="Times New Roman" w:cs="Times New Roman"/>
          <w:sz w:val="28"/>
          <w:szCs w:val="28"/>
          <w:lang w:eastAsia="ru-RU"/>
        </w:rPr>
        <w:t xml:space="preserve"> </w:t>
      </w:r>
    </w:p>
    <w:p w:rsidR="00840CB7" w:rsidRPr="00840CB7" w:rsidRDefault="00840CB7" w:rsidP="00840CB7">
      <w:pPr>
        <w:spacing w:after="0" w:line="240" w:lineRule="auto"/>
        <w:rPr>
          <w:rFonts w:ascii="Times New Roman" w:eastAsia="Times New Roman" w:hAnsi="Times New Roman" w:cs="Times New Roman"/>
          <w:color w:val="222222"/>
          <w:sz w:val="28"/>
          <w:szCs w:val="28"/>
          <w:shd w:val="clear" w:color="auto" w:fill="FFFFFF"/>
          <w:lang w:eastAsia="ru-RU"/>
        </w:rPr>
      </w:pPr>
      <w:r w:rsidRPr="00840CB7">
        <w:rPr>
          <w:rFonts w:ascii="Times New Roman" w:eastAsia="Times New Roman" w:hAnsi="Times New Roman" w:cs="Times New Roman"/>
          <w:sz w:val="28"/>
          <w:szCs w:val="28"/>
        </w:rPr>
        <w:t xml:space="preserve">2. Тестирование на  развитие мышц живота </w:t>
      </w:r>
    </w:p>
    <w:p w:rsidR="00840CB7" w:rsidRPr="00840CB7" w:rsidRDefault="00840CB7" w:rsidP="00840CB7">
      <w:pPr>
        <w:spacing w:after="0" w:line="240" w:lineRule="auto"/>
        <w:rPr>
          <w:rFonts w:ascii="Times New Roman" w:eastAsia="Times New Roman" w:hAnsi="Times New Roman" w:cs="Times New Roman"/>
          <w:color w:val="222222"/>
          <w:sz w:val="28"/>
          <w:szCs w:val="28"/>
          <w:shd w:val="clear" w:color="auto" w:fill="FFFFFF"/>
          <w:lang w:eastAsia="ru-RU"/>
        </w:rPr>
      </w:pPr>
      <w:r w:rsidRPr="00840CB7">
        <w:rPr>
          <w:rFonts w:ascii="Times New Roman" w:eastAsia="Times New Roman" w:hAnsi="Times New Roman" w:cs="Times New Roman"/>
          <w:sz w:val="28"/>
          <w:szCs w:val="28"/>
        </w:rPr>
        <w:t>3.Тестирование</w:t>
      </w:r>
      <w:r w:rsidRPr="00840CB7">
        <w:rPr>
          <w:rFonts w:ascii="Calibri" w:eastAsia="Times New Roman" w:hAnsi="Calibri" w:cs="Times New Roman"/>
          <w:sz w:val="28"/>
          <w:szCs w:val="28"/>
        </w:rPr>
        <w:t xml:space="preserve"> </w:t>
      </w:r>
      <w:r w:rsidRPr="00840CB7">
        <w:rPr>
          <w:rFonts w:ascii="Times New Roman" w:eastAsia="Times New Roman" w:hAnsi="Times New Roman" w:cs="Times New Roman"/>
          <w:sz w:val="28"/>
          <w:szCs w:val="28"/>
        </w:rPr>
        <w:t xml:space="preserve"> на развитие мышц спины  </w:t>
      </w:r>
    </w:p>
    <w:p w:rsidR="00840CB7" w:rsidRPr="00840CB7" w:rsidRDefault="00840CB7" w:rsidP="00840CB7">
      <w:pPr>
        <w:spacing w:after="0" w:line="240" w:lineRule="auto"/>
        <w:rPr>
          <w:rFonts w:ascii="Times New Roman" w:eastAsia="Times New Roman" w:hAnsi="Times New Roman" w:cs="Times New Roman"/>
          <w:sz w:val="28"/>
          <w:szCs w:val="28"/>
        </w:rPr>
      </w:pPr>
      <w:r w:rsidRPr="00840CB7">
        <w:rPr>
          <w:rFonts w:ascii="Times New Roman" w:eastAsia="Times New Roman" w:hAnsi="Times New Roman" w:cs="Times New Roman"/>
          <w:sz w:val="28"/>
          <w:szCs w:val="28"/>
        </w:rPr>
        <w:t>4. Тестирование</w:t>
      </w:r>
      <w:r w:rsidRPr="00840CB7">
        <w:rPr>
          <w:rFonts w:ascii="Calibri" w:eastAsia="Times New Roman" w:hAnsi="Calibri" w:cs="Times New Roman"/>
          <w:sz w:val="28"/>
          <w:szCs w:val="28"/>
        </w:rPr>
        <w:t xml:space="preserve"> </w:t>
      </w:r>
      <w:r w:rsidRPr="00840CB7">
        <w:rPr>
          <w:rFonts w:ascii="Times New Roman" w:eastAsia="Times New Roman" w:hAnsi="Times New Roman" w:cs="Times New Roman"/>
          <w:sz w:val="28"/>
          <w:szCs w:val="28"/>
        </w:rPr>
        <w:t xml:space="preserve"> на разведение позвоночника </w:t>
      </w:r>
    </w:p>
    <w:p w:rsidR="00840CB7" w:rsidRPr="00840CB7" w:rsidRDefault="00840CB7" w:rsidP="00840CB7">
      <w:pPr>
        <w:spacing w:after="0"/>
        <w:rPr>
          <w:rFonts w:ascii="Times New Roman" w:hAnsi="Times New Roman"/>
          <w:sz w:val="28"/>
          <w:szCs w:val="28"/>
        </w:rPr>
      </w:pPr>
      <w:r w:rsidRPr="00840CB7">
        <w:rPr>
          <w:rFonts w:ascii="Times New Roman" w:hAnsi="Times New Roman"/>
          <w:sz w:val="28"/>
          <w:szCs w:val="28"/>
        </w:rPr>
        <w:t xml:space="preserve">5. Тестирование на  развитие тазового пояса </w:t>
      </w:r>
    </w:p>
    <w:p w:rsidR="00840CB7" w:rsidRPr="00840CB7" w:rsidRDefault="00840CB7" w:rsidP="00840CB7">
      <w:pPr>
        <w:shd w:val="clear" w:color="auto" w:fill="FFFFFF"/>
        <w:spacing w:after="0" w:line="294" w:lineRule="atLeast"/>
        <w:rPr>
          <w:rFonts w:ascii="Open Sans" w:eastAsia="Times New Roman" w:hAnsi="Open Sans" w:cs="Times New Roman"/>
          <w:color w:val="000000"/>
          <w:sz w:val="28"/>
          <w:szCs w:val="28"/>
          <w:lang w:eastAsia="ru-RU"/>
        </w:rPr>
      </w:pPr>
      <w:r w:rsidRPr="00840CB7">
        <w:rPr>
          <w:rFonts w:ascii="Times New Roman" w:eastAsia="Times New Roman" w:hAnsi="Times New Roman" w:cs="Times New Roman"/>
          <w:sz w:val="28"/>
          <w:szCs w:val="28"/>
        </w:rPr>
        <w:t xml:space="preserve">6. Тестирование  на развитие мышц ног </w:t>
      </w:r>
      <w:r w:rsidRPr="00840CB7">
        <w:rPr>
          <w:rFonts w:ascii="Times New Roman" w:eastAsia="Times New Roman" w:hAnsi="Times New Roman" w:cs="Times New Roman"/>
          <w:color w:val="000000"/>
          <w:sz w:val="28"/>
          <w:szCs w:val="28"/>
          <w:lang w:eastAsia="ru-RU"/>
        </w:rPr>
        <w:t xml:space="preserve">  </w:t>
      </w:r>
    </w:p>
    <w:p w:rsidR="00840CB7" w:rsidRPr="00840CB7" w:rsidRDefault="00840CB7" w:rsidP="00840CB7">
      <w:pPr>
        <w:spacing w:after="0"/>
        <w:ind w:left="-340" w:firstLine="360"/>
        <w:rPr>
          <w:rFonts w:ascii="Times New Roman" w:hAnsi="Times New Roman"/>
          <w:sz w:val="28"/>
          <w:szCs w:val="28"/>
        </w:rPr>
      </w:pPr>
      <w:r w:rsidRPr="00840CB7">
        <w:rPr>
          <w:rFonts w:ascii="Times New Roman" w:hAnsi="Times New Roman"/>
          <w:sz w:val="28"/>
          <w:szCs w:val="28"/>
        </w:rPr>
        <w:t xml:space="preserve">7. Тестирование  на  развитие стопы  </w:t>
      </w:r>
    </w:p>
    <w:p w:rsidR="00840CB7" w:rsidRPr="00840CB7" w:rsidRDefault="00840CB7" w:rsidP="00840CB7">
      <w:pPr>
        <w:spacing w:after="0"/>
        <w:jc w:val="both"/>
        <w:rPr>
          <w:rFonts w:ascii="Times New Roman" w:eastAsia="Calibri" w:hAnsi="Times New Roman"/>
          <w:b/>
          <w:bCs/>
          <w:sz w:val="28"/>
          <w:szCs w:val="28"/>
        </w:rPr>
      </w:pPr>
      <w:r w:rsidRPr="00840CB7">
        <w:rPr>
          <w:rFonts w:ascii="Times New Roman" w:eastAsia="Calibri" w:hAnsi="Times New Roman"/>
          <w:b/>
          <w:bCs/>
          <w:sz w:val="28"/>
          <w:szCs w:val="28"/>
        </w:rPr>
        <w:lastRenderedPageBreak/>
        <w:t xml:space="preserve">Оценивается по 3- х бальной системе </w:t>
      </w:r>
    </w:p>
    <w:p w:rsidR="00840CB7" w:rsidRPr="00840CB7" w:rsidRDefault="00840CB7" w:rsidP="00840CB7">
      <w:pPr>
        <w:numPr>
          <w:ilvl w:val="0"/>
          <w:numId w:val="22"/>
        </w:numPr>
        <w:spacing w:after="0"/>
        <w:ind w:left="283"/>
        <w:contextualSpacing/>
        <w:jc w:val="both"/>
        <w:rPr>
          <w:rFonts w:ascii="Times New Roman" w:eastAsia="Calibri" w:hAnsi="Times New Roman"/>
          <w:bCs/>
          <w:sz w:val="28"/>
          <w:szCs w:val="28"/>
        </w:rPr>
      </w:pPr>
      <w:r w:rsidRPr="00840CB7">
        <w:rPr>
          <w:rFonts w:ascii="Times New Roman" w:eastAsia="Calibri" w:hAnsi="Times New Roman"/>
          <w:bCs/>
          <w:sz w:val="28"/>
          <w:szCs w:val="28"/>
        </w:rPr>
        <w:t>не выполняет.</w:t>
      </w:r>
    </w:p>
    <w:p w:rsidR="00840CB7" w:rsidRPr="00840CB7" w:rsidRDefault="00840CB7" w:rsidP="00840CB7">
      <w:pPr>
        <w:numPr>
          <w:ilvl w:val="0"/>
          <w:numId w:val="22"/>
        </w:numPr>
        <w:spacing w:after="0"/>
        <w:ind w:left="283"/>
        <w:contextualSpacing/>
        <w:jc w:val="both"/>
        <w:rPr>
          <w:rFonts w:ascii="Times New Roman" w:eastAsia="Calibri" w:hAnsi="Times New Roman"/>
          <w:bCs/>
          <w:sz w:val="28"/>
          <w:szCs w:val="28"/>
        </w:rPr>
      </w:pPr>
      <w:r w:rsidRPr="00840CB7">
        <w:rPr>
          <w:rFonts w:ascii="Times New Roman" w:eastAsia="Calibri" w:hAnsi="Times New Roman"/>
          <w:bCs/>
          <w:sz w:val="28"/>
          <w:szCs w:val="28"/>
        </w:rPr>
        <w:t>выполняет  с помощью руководителя ф/к.</w:t>
      </w:r>
    </w:p>
    <w:p w:rsidR="00840CB7" w:rsidRPr="00840CB7" w:rsidRDefault="00840CB7" w:rsidP="00840CB7">
      <w:pPr>
        <w:numPr>
          <w:ilvl w:val="0"/>
          <w:numId w:val="22"/>
        </w:numPr>
        <w:spacing w:after="0"/>
        <w:ind w:left="283"/>
        <w:contextualSpacing/>
        <w:jc w:val="both"/>
        <w:rPr>
          <w:rFonts w:ascii="Times New Roman" w:eastAsia="Calibri" w:hAnsi="Times New Roman"/>
          <w:bCs/>
          <w:sz w:val="28"/>
          <w:szCs w:val="28"/>
        </w:rPr>
      </w:pPr>
      <w:r w:rsidRPr="00840CB7">
        <w:rPr>
          <w:rFonts w:ascii="Times New Roman" w:eastAsia="Calibri" w:hAnsi="Times New Roman"/>
          <w:bCs/>
          <w:sz w:val="28"/>
          <w:szCs w:val="28"/>
        </w:rPr>
        <w:t>выполняет самостоятельно с неточностью.</w:t>
      </w:r>
    </w:p>
    <w:p w:rsidR="00840CB7" w:rsidRPr="00840CB7" w:rsidRDefault="00840CB7" w:rsidP="00840CB7">
      <w:pPr>
        <w:spacing w:after="0"/>
        <w:contextualSpacing/>
        <w:rPr>
          <w:rFonts w:ascii="Times New Roman" w:eastAsia="Calibri" w:hAnsi="Times New Roman" w:cs="Times New Roman"/>
          <w:sz w:val="28"/>
          <w:szCs w:val="28"/>
        </w:rPr>
      </w:pPr>
      <w:r w:rsidRPr="00840CB7">
        <w:rPr>
          <w:rFonts w:ascii="Times New Roman" w:eastAsia="Calibri" w:hAnsi="Times New Roman" w:cs="Times New Roman"/>
          <w:bCs/>
          <w:sz w:val="28"/>
          <w:szCs w:val="28"/>
        </w:rPr>
        <w:t>выполняет самостоятельно и правильно</w:t>
      </w:r>
    </w:p>
    <w:p w:rsidR="00840CB7" w:rsidRPr="00840CB7" w:rsidRDefault="00840CB7" w:rsidP="00840CB7">
      <w:pPr>
        <w:shd w:val="clear" w:color="auto" w:fill="FFFFFF"/>
        <w:spacing w:after="0" w:line="240" w:lineRule="auto"/>
        <w:jc w:val="both"/>
        <w:rPr>
          <w:rFonts w:ascii="Times New Roman" w:eastAsia="Times New Roman" w:hAnsi="Times New Roman" w:cs="Times New Roman"/>
          <w:b/>
          <w:sz w:val="28"/>
          <w:szCs w:val="28"/>
          <w:lang w:eastAsia="ru-RU"/>
        </w:rPr>
      </w:pPr>
      <w:r w:rsidRPr="00840CB7">
        <w:rPr>
          <w:rFonts w:ascii="Times New Roman" w:eastAsia="Times New Roman" w:hAnsi="Times New Roman" w:cs="Times New Roman"/>
          <w:b/>
          <w:sz w:val="28"/>
          <w:szCs w:val="28"/>
          <w:lang w:eastAsia="ru-RU"/>
        </w:rPr>
        <w:t>Итоговая оценка по уровням</w:t>
      </w:r>
    </w:p>
    <w:p w:rsidR="00840CB7" w:rsidRPr="00840CB7" w:rsidRDefault="00840CB7" w:rsidP="00840CB7">
      <w:pPr>
        <w:spacing w:after="0"/>
        <w:rPr>
          <w:rFonts w:ascii="Times New Roman" w:hAnsi="Times New Roman" w:cs="Times New Roman"/>
          <w:sz w:val="28"/>
          <w:szCs w:val="28"/>
        </w:rPr>
      </w:pPr>
      <w:r w:rsidRPr="00840CB7">
        <w:rPr>
          <w:rFonts w:ascii="Times New Roman" w:hAnsi="Times New Roman" w:cs="Times New Roman"/>
          <w:sz w:val="28"/>
          <w:szCs w:val="28"/>
        </w:rPr>
        <w:t>Высокий   80% - 100%</w:t>
      </w:r>
    </w:p>
    <w:p w:rsidR="00840CB7" w:rsidRPr="00840CB7" w:rsidRDefault="00840CB7" w:rsidP="00840CB7">
      <w:pPr>
        <w:shd w:val="clear" w:color="auto" w:fill="FFFFFF"/>
        <w:spacing w:after="0" w:line="240" w:lineRule="auto"/>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Средний 70 % - 79%</w:t>
      </w:r>
    </w:p>
    <w:p w:rsidR="00840CB7" w:rsidRPr="00840CB7" w:rsidRDefault="00840CB7" w:rsidP="00840CB7">
      <w:pPr>
        <w:shd w:val="clear" w:color="auto" w:fill="FFFFFF"/>
        <w:spacing w:after="0" w:line="240" w:lineRule="auto"/>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 Низкий 69 % ниже</w:t>
      </w:r>
    </w:p>
    <w:p w:rsidR="00840CB7" w:rsidRPr="00840CB7" w:rsidRDefault="00840CB7" w:rsidP="00840CB7">
      <w:pPr>
        <w:spacing w:after="0"/>
        <w:jc w:val="center"/>
        <w:rPr>
          <w:rFonts w:ascii="Times New Roman" w:hAnsi="Times New Roman" w:cs="Times New Roman"/>
          <w:b/>
          <w:sz w:val="28"/>
          <w:szCs w:val="28"/>
        </w:rPr>
      </w:pPr>
    </w:p>
    <w:p w:rsidR="00840CB7" w:rsidRPr="00840CB7" w:rsidRDefault="00840CB7" w:rsidP="00840CB7">
      <w:pPr>
        <w:spacing w:after="0"/>
        <w:jc w:val="center"/>
        <w:rPr>
          <w:rFonts w:ascii="Times New Roman" w:eastAsia="Times New Roman" w:hAnsi="Times New Roman" w:cs="Times New Roman"/>
          <w:b/>
          <w:sz w:val="28"/>
          <w:szCs w:val="28"/>
          <w:lang w:eastAsia="ru-RU"/>
        </w:rPr>
      </w:pPr>
      <w:r w:rsidRPr="00840CB7">
        <w:rPr>
          <w:rFonts w:ascii="Times New Roman" w:hAnsi="Times New Roman" w:cs="Times New Roman"/>
          <w:b/>
          <w:sz w:val="28"/>
          <w:szCs w:val="28"/>
        </w:rPr>
        <w:t xml:space="preserve">Итог </w:t>
      </w:r>
      <w:r w:rsidRPr="00840CB7">
        <w:rPr>
          <w:rFonts w:ascii="Times New Roman" w:eastAsia="Times New Roman" w:hAnsi="Times New Roman" w:cs="Times New Roman"/>
          <w:b/>
          <w:sz w:val="28"/>
          <w:szCs w:val="28"/>
          <w:lang w:eastAsia="ru-RU"/>
        </w:rPr>
        <w:t xml:space="preserve">тестирования  </w:t>
      </w:r>
      <w:proofErr w:type="gramStart"/>
      <w:r w:rsidRPr="00840CB7">
        <w:rPr>
          <w:rFonts w:ascii="Times New Roman" w:eastAsia="Times New Roman" w:hAnsi="Times New Roman" w:cs="Times New Roman"/>
          <w:b/>
          <w:sz w:val="28"/>
          <w:szCs w:val="28"/>
          <w:lang w:eastAsia="ru-RU"/>
        </w:rPr>
        <w:t>обучающихся</w:t>
      </w:r>
      <w:proofErr w:type="gramEnd"/>
      <w:r w:rsidRPr="00840CB7">
        <w:rPr>
          <w:rFonts w:ascii="Times New Roman" w:eastAsia="Times New Roman" w:hAnsi="Times New Roman" w:cs="Times New Roman"/>
          <w:b/>
          <w:sz w:val="28"/>
          <w:szCs w:val="28"/>
          <w:lang w:eastAsia="ru-RU"/>
        </w:rPr>
        <w:t xml:space="preserve"> </w:t>
      </w:r>
      <w:r w:rsidRPr="00840CB7">
        <w:rPr>
          <w:rFonts w:ascii="Times New Roman" w:eastAsia="Times New Roman" w:hAnsi="Times New Roman" w:cs="Times New Roman"/>
          <w:b/>
          <w:sz w:val="28"/>
          <w:szCs w:val="28"/>
        </w:rPr>
        <w:t xml:space="preserve">по </w:t>
      </w:r>
      <w:r w:rsidRPr="00840CB7">
        <w:rPr>
          <w:rFonts w:ascii="Times New Roman" w:hAnsi="Times New Roman" w:cs="Times New Roman"/>
          <w:b/>
          <w:sz w:val="28"/>
          <w:szCs w:val="28"/>
        </w:rPr>
        <w:t xml:space="preserve">дополнительной общеобразовательной     программе   </w:t>
      </w:r>
      <w:r w:rsidRPr="00840CB7">
        <w:rPr>
          <w:rFonts w:ascii="Times New Roman" w:eastAsia="Calibri" w:hAnsi="Times New Roman" w:cs="Times New Roman"/>
          <w:b/>
          <w:sz w:val="28"/>
          <w:szCs w:val="28"/>
        </w:rPr>
        <w:t xml:space="preserve"> «Игровой стретчинг»</w:t>
      </w:r>
    </w:p>
    <w:p w:rsidR="00840CB7" w:rsidRPr="00840CB7" w:rsidRDefault="00840CB7" w:rsidP="00840CB7">
      <w:pPr>
        <w:spacing w:after="0"/>
        <w:jc w:val="center"/>
        <w:rPr>
          <w:rFonts w:ascii="Times New Roman" w:hAnsi="Times New Roman" w:cs="Times New Roman"/>
          <w:b/>
          <w:sz w:val="28"/>
          <w:szCs w:val="28"/>
        </w:rPr>
      </w:pPr>
      <w:r w:rsidRPr="00840CB7">
        <w:rPr>
          <w:rFonts w:ascii="Times New Roman" w:hAnsi="Times New Roman" w:cs="Times New Roman"/>
          <w:b/>
          <w:sz w:val="28"/>
          <w:szCs w:val="28"/>
        </w:rPr>
        <w:t>МБДОУ  Д\</w:t>
      </w:r>
      <w:proofErr w:type="gramStart"/>
      <w:r w:rsidRPr="00840CB7">
        <w:rPr>
          <w:rFonts w:ascii="Times New Roman" w:hAnsi="Times New Roman" w:cs="Times New Roman"/>
          <w:b/>
          <w:sz w:val="28"/>
          <w:szCs w:val="28"/>
        </w:rPr>
        <w:t>с</w:t>
      </w:r>
      <w:proofErr w:type="gramEnd"/>
      <w:r w:rsidRPr="00840CB7">
        <w:rPr>
          <w:rFonts w:ascii="Times New Roman" w:hAnsi="Times New Roman" w:cs="Times New Roman"/>
          <w:b/>
          <w:sz w:val="28"/>
          <w:szCs w:val="28"/>
        </w:rPr>
        <w:t xml:space="preserve"> «Сказка»  </w:t>
      </w:r>
      <w:r w:rsidRPr="00840CB7">
        <w:rPr>
          <w:rFonts w:ascii="Times New Roman" w:eastAsia="Times New Roman" w:hAnsi="Times New Roman" w:cs="Times New Roman"/>
          <w:b/>
          <w:sz w:val="28"/>
          <w:szCs w:val="28"/>
          <w:lang w:eastAsia="ru-RU"/>
        </w:rPr>
        <w:t xml:space="preserve"> </w:t>
      </w:r>
      <w:r w:rsidRPr="00840CB7">
        <w:rPr>
          <w:rFonts w:ascii="Times New Roman" w:hAnsi="Times New Roman" w:cs="Times New Roman"/>
          <w:b/>
          <w:sz w:val="28"/>
          <w:szCs w:val="28"/>
        </w:rPr>
        <w:t xml:space="preserve"> за 2021-2022 уч. год  в %.</w:t>
      </w:r>
    </w:p>
    <w:tbl>
      <w:tblPr>
        <w:tblStyle w:val="a5"/>
        <w:tblpPr w:leftFromText="180" w:rightFromText="180" w:vertAnchor="page" w:horzAnchor="margin" w:tblpY="2536"/>
        <w:tblW w:w="0" w:type="auto"/>
        <w:tblLook w:val="04A0" w:firstRow="1" w:lastRow="0" w:firstColumn="1" w:lastColumn="0" w:noHBand="0" w:noVBand="1"/>
      </w:tblPr>
      <w:tblGrid>
        <w:gridCol w:w="356"/>
        <w:gridCol w:w="3383"/>
        <w:gridCol w:w="1690"/>
        <w:gridCol w:w="1671"/>
        <w:gridCol w:w="1586"/>
      </w:tblGrid>
      <w:tr w:rsidR="00840CB7" w:rsidRPr="00840CB7" w:rsidTr="00840CB7">
        <w:tc>
          <w:tcPr>
            <w:tcW w:w="3739" w:type="dxa"/>
            <w:gridSpan w:val="2"/>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ВОЗРАСТ </w:t>
            </w:r>
          </w:p>
        </w:tc>
        <w:tc>
          <w:tcPr>
            <w:tcW w:w="1690"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Сентябрь %  2021г </w:t>
            </w:r>
          </w:p>
        </w:tc>
        <w:tc>
          <w:tcPr>
            <w:tcW w:w="1671"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Март  % </w:t>
            </w:r>
          </w:p>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2022г</w:t>
            </w:r>
          </w:p>
        </w:tc>
        <w:tc>
          <w:tcPr>
            <w:tcW w:w="1586"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Итог % увеличился </w:t>
            </w:r>
          </w:p>
        </w:tc>
      </w:tr>
      <w:tr w:rsidR="00840CB7" w:rsidRPr="00840CB7" w:rsidTr="00840CB7">
        <w:trPr>
          <w:trHeight w:val="375"/>
        </w:trPr>
        <w:tc>
          <w:tcPr>
            <w:tcW w:w="356"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1</w:t>
            </w:r>
          </w:p>
        </w:tc>
        <w:tc>
          <w:tcPr>
            <w:tcW w:w="3383"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Подготовительный </w:t>
            </w:r>
          </w:p>
        </w:tc>
        <w:tc>
          <w:tcPr>
            <w:tcW w:w="1690" w:type="dxa"/>
          </w:tcPr>
          <w:p w:rsidR="00840CB7" w:rsidRPr="00840CB7" w:rsidRDefault="00840CB7" w:rsidP="00840CB7">
            <w:pPr>
              <w:rPr>
                <w:rFonts w:ascii="Times New Roman" w:hAnsi="Times New Roman" w:cs="Times New Roman"/>
                <w:bCs/>
                <w:sz w:val="28"/>
                <w:szCs w:val="28"/>
              </w:rPr>
            </w:pPr>
            <w:r w:rsidRPr="00840CB7">
              <w:rPr>
                <w:rFonts w:ascii="Times New Roman" w:hAnsi="Times New Roman" w:cs="Times New Roman"/>
                <w:bCs/>
                <w:sz w:val="28"/>
                <w:szCs w:val="28"/>
              </w:rPr>
              <w:t>73%</w:t>
            </w:r>
          </w:p>
        </w:tc>
        <w:tc>
          <w:tcPr>
            <w:tcW w:w="1671" w:type="dxa"/>
          </w:tcPr>
          <w:p w:rsidR="00840CB7" w:rsidRPr="00840CB7" w:rsidRDefault="00840CB7" w:rsidP="00840CB7">
            <w:pPr>
              <w:rPr>
                <w:rFonts w:ascii="Times New Roman" w:hAnsi="Times New Roman" w:cs="Times New Roman"/>
                <w:bCs/>
                <w:sz w:val="28"/>
                <w:szCs w:val="28"/>
              </w:rPr>
            </w:pPr>
            <w:r w:rsidRPr="00840CB7">
              <w:rPr>
                <w:rFonts w:ascii="Times New Roman" w:hAnsi="Times New Roman" w:cs="Times New Roman"/>
                <w:bCs/>
                <w:sz w:val="28"/>
                <w:szCs w:val="28"/>
              </w:rPr>
              <w:t>91%</w:t>
            </w:r>
          </w:p>
        </w:tc>
        <w:tc>
          <w:tcPr>
            <w:tcW w:w="1586" w:type="dxa"/>
          </w:tcPr>
          <w:p w:rsidR="00840CB7" w:rsidRPr="00840CB7" w:rsidRDefault="00840CB7" w:rsidP="00840CB7">
            <w:pPr>
              <w:rPr>
                <w:rFonts w:ascii="Times New Roman" w:hAnsi="Times New Roman" w:cs="Times New Roman"/>
                <w:bCs/>
                <w:sz w:val="28"/>
                <w:szCs w:val="28"/>
              </w:rPr>
            </w:pPr>
            <w:r w:rsidRPr="00840CB7">
              <w:rPr>
                <w:rFonts w:ascii="Times New Roman" w:hAnsi="Times New Roman" w:cs="Times New Roman"/>
                <w:bCs/>
                <w:sz w:val="28"/>
                <w:szCs w:val="28"/>
              </w:rPr>
              <w:t>18%</w:t>
            </w:r>
          </w:p>
        </w:tc>
      </w:tr>
      <w:tr w:rsidR="00840CB7" w:rsidRPr="00840CB7" w:rsidTr="00840CB7">
        <w:trPr>
          <w:trHeight w:val="300"/>
        </w:trPr>
        <w:tc>
          <w:tcPr>
            <w:tcW w:w="356"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2</w:t>
            </w:r>
          </w:p>
        </w:tc>
        <w:tc>
          <w:tcPr>
            <w:tcW w:w="3383"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Старший </w:t>
            </w:r>
          </w:p>
        </w:tc>
        <w:tc>
          <w:tcPr>
            <w:tcW w:w="1690" w:type="dxa"/>
          </w:tcPr>
          <w:p w:rsidR="00840CB7" w:rsidRPr="00840CB7" w:rsidRDefault="00840CB7" w:rsidP="00840CB7">
            <w:pPr>
              <w:rPr>
                <w:rFonts w:ascii="Times New Roman" w:hAnsi="Times New Roman" w:cs="Times New Roman"/>
                <w:bCs/>
                <w:sz w:val="28"/>
                <w:szCs w:val="28"/>
              </w:rPr>
            </w:pPr>
            <w:r w:rsidRPr="00840CB7">
              <w:rPr>
                <w:rFonts w:ascii="Times New Roman" w:hAnsi="Times New Roman" w:cs="Times New Roman"/>
                <w:bCs/>
                <w:sz w:val="28"/>
                <w:szCs w:val="28"/>
              </w:rPr>
              <w:t>59%</w:t>
            </w:r>
          </w:p>
        </w:tc>
        <w:tc>
          <w:tcPr>
            <w:tcW w:w="1671" w:type="dxa"/>
          </w:tcPr>
          <w:p w:rsidR="00840CB7" w:rsidRPr="00840CB7" w:rsidRDefault="00840CB7" w:rsidP="00840CB7">
            <w:pPr>
              <w:rPr>
                <w:rFonts w:ascii="Times New Roman" w:hAnsi="Times New Roman" w:cs="Times New Roman"/>
                <w:bCs/>
                <w:sz w:val="28"/>
                <w:szCs w:val="28"/>
              </w:rPr>
            </w:pPr>
            <w:r w:rsidRPr="00840CB7">
              <w:rPr>
                <w:rFonts w:ascii="Times New Roman" w:hAnsi="Times New Roman" w:cs="Times New Roman"/>
                <w:bCs/>
                <w:sz w:val="28"/>
                <w:szCs w:val="28"/>
              </w:rPr>
              <w:t>70%</w:t>
            </w:r>
          </w:p>
        </w:tc>
        <w:tc>
          <w:tcPr>
            <w:tcW w:w="1586" w:type="dxa"/>
          </w:tcPr>
          <w:p w:rsidR="00840CB7" w:rsidRPr="00840CB7" w:rsidRDefault="00840CB7" w:rsidP="00840CB7">
            <w:pPr>
              <w:rPr>
                <w:rFonts w:ascii="Times New Roman" w:hAnsi="Times New Roman" w:cs="Times New Roman"/>
                <w:bCs/>
                <w:sz w:val="28"/>
                <w:szCs w:val="28"/>
              </w:rPr>
            </w:pPr>
            <w:r w:rsidRPr="00840CB7">
              <w:rPr>
                <w:rFonts w:ascii="Times New Roman" w:hAnsi="Times New Roman" w:cs="Times New Roman"/>
                <w:bCs/>
                <w:sz w:val="28"/>
                <w:szCs w:val="28"/>
              </w:rPr>
              <w:t>11%</w:t>
            </w:r>
          </w:p>
        </w:tc>
      </w:tr>
      <w:tr w:rsidR="00840CB7" w:rsidRPr="00840CB7" w:rsidTr="00840CB7">
        <w:trPr>
          <w:trHeight w:val="345"/>
        </w:trPr>
        <w:tc>
          <w:tcPr>
            <w:tcW w:w="3739" w:type="dxa"/>
            <w:gridSpan w:val="2"/>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Средний бал </w:t>
            </w:r>
          </w:p>
        </w:tc>
        <w:tc>
          <w:tcPr>
            <w:tcW w:w="1690"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132</w:t>
            </w:r>
          </w:p>
        </w:tc>
        <w:tc>
          <w:tcPr>
            <w:tcW w:w="1671"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161</w:t>
            </w:r>
          </w:p>
        </w:tc>
        <w:tc>
          <w:tcPr>
            <w:tcW w:w="1586"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29</w:t>
            </w:r>
          </w:p>
        </w:tc>
      </w:tr>
      <w:tr w:rsidR="00840CB7" w:rsidRPr="00840CB7" w:rsidTr="00840CB7">
        <w:trPr>
          <w:trHeight w:val="300"/>
        </w:trPr>
        <w:tc>
          <w:tcPr>
            <w:tcW w:w="3739" w:type="dxa"/>
            <w:gridSpan w:val="2"/>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итог</w:t>
            </w:r>
          </w:p>
        </w:tc>
        <w:tc>
          <w:tcPr>
            <w:tcW w:w="1690" w:type="dxa"/>
          </w:tcPr>
          <w:p w:rsidR="00840CB7" w:rsidRPr="00840CB7" w:rsidRDefault="00840CB7" w:rsidP="00840CB7">
            <w:pPr>
              <w:rPr>
                <w:rFonts w:ascii="Times New Roman" w:hAnsi="Times New Roman" w:cs="Times New Roman"/>
                <w:b/>
                <w:sz w:val="28"/>
                <w:szCs w:val="28"/>
              </w:rPr>
            </w:pPr>
            <w:r w:rsidRPr="00840CB7">
              <w:rPr>
                <w:rFonts w:ascii="Times New Roman" w:hAnsi="Times New Roman" w:cs="Times New Roman"/>
                <w:b/>
                <w:sz w:val="28"/>
                <w:szCs w:val="28"/>
              </w:rPr>
              <w:t>66%</w:t>
            </w:r>
          </w:p>
        </w:tc>
        <w:tc>
          <w:tcPr>
            <w:tcW w:w="1671" w:type="dxa"/>
          </w:tcPr>
          <w:p w:rsidR="00840CB7" w:rsidRPr="00840CB7" w:rsidRDefault="00840CB7" w:rsidP="00840CB7">
            <w:pPr>
              <w:rPr>
                <w:rFonts w:ascii="Times New Roman" w:hAnsi="Times New Roman" w:cs="Times New Roman"/>
                <w:b/>
                <w:sz w:val="28"/>
                <w:szCs w:val="28"/>
              </w:rPr>
            </w:pPr>
            <w:r w:rsidRPr="00840CB7">
              <w:rPr>
                <w:rFonts w:ascii="Times New Roman" w:hAnsi="Times New Roman" w:cs="Times New Roman"/>
                <w:b/>
                <w:sz w:val="28"/>
                <w:szCs w:val="28"/>
              </w:rPr>
              <w:t>80%</w:t>
            </w:r>
          </w:p>
        </w:tc>
        <w:tc>
          <w:tcPr>
            <w:tcW w:w="1586" w:type="dxa"/>
          </w:tcPr>
          <w:p w:rsidR="00840CB7" w:rsidRPr="00840CB7" w:rsidRDefault="00840CB7" w:rsidP="00840CB7">
            <w:pPr>
              <w:rPr>
                <w:rFonts w:ascii="Times New Roman" w:hAnsi="Times New Roman" w:cs="Times New Roman"/>
                <w:b/>
                <w:sz w:val="28"/>
                <w:szCs w:val="28"/>
                <w:highlight w:val="yellow"/>
              </w:rPr>
            </w:pPr>
            <w:r w:rsidRPr="00840CB7">
              <w:rPr>
                <w:rFonts w:ascii="Times New Roman" w:hAnsi="Times New Roman" w:cs="Times New Roman"/>
                <w:b/>
                <w:sz w:val="28"/>
                <w:szCs w:val="28"/>
              </w:rPr>
              <w:t>14%</w:t>
            </w:r>
          </w:p>
        </w:tc>
      </w:tr>
    </w:tbl>
    <w:p w:rsidR="00840CB7" w:rsidRPr="00840CB7" w:rsidRDefault="00840CB7" w:rsidP="00840CB7">
      <w:pPr>
        <w:rPr>
          <w:rFonts w:ascii="Times New Roman" w:hAnsi="Times New Roman" w:cs="Times New Roman"/>
          <w:sz w:val="28"/>
          <w:szCs w:val="28"/>
        </w:rPr>
      </w:pPr>
    </w:p>
    <w:p w:rsidR="00840CB7" w:rsidRPr="00840CB7" w:rsidRDefault="00840CB7" w:rsidP="00840CB7">
      <w:pPr>
        <w:rPr>
          <w:rFonts w:ascii="Times New Roman" w:hAnsi="Times New Roman" w:cs="Times New Roman"/>
          <w:sz w:val="28"/>
          <w:szCs w:val="28"/>
        </w:rPr>
      </w:pPr>
    </w:p>
    <w:p w:rsidR="00840CB7" w:rsidRPr="00840CB7" w:rsidRDefault="00840CB7" w:rsidP="00840CB7">
      <w:pPr>
        <w:rPr>
          <w:rFonts w:ascii="Times New Roman" w:hAnsi="Times New Roman" w:cs="Times New Roman"/>
          <w:sz w:val="28"/>
          <w:szCs w:val="28"/>
        </w:rPr>
      </w:pPr>
    </w:p>
    <w:p w:rsidR="00840CB7" w:rsidRPr="00840CB7" w:rsidRDefault="00840CB7" w:rsidP="00840CB7">
      <w:pPr>
        <w:rPr>
          <w:rFonts w:ascii="Times New Roman" w:hAnsi="Times New Roman" w:cs="Times New Roman"/>
          <w:sz w:val="28"/>
          <w:szCs w:val="28"/>
        </w:rPr>
      </w:pPr>
    </w:p>
    <w:p w:rsidR="00840CB7" w:rsidRPr="00840CB7" w:rsidRDefault="00840CB7" w:rsidP="00840CB7">
      <w:pPr>
        <w:rPr>
          <w:rFonts w:ascii="Times New Roman" w:hAnsi="Times New Roman" w:cs="Times New Roman"/>
          <w:sz w:val="28"/>
          <w:szCs w:val="28"/>
        </w:rPr>
      </w:pPr>
    </w:p>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В начале учебного года  сентябрь 2021 % уровень  обучающихся МБДОУ Д/</w:t>
      </w:r>
      <w:proofErr w:type="gramStart"/>
      <w:r w:rsidRPr="00840CB7">
        <w:rPr>
          <w:rFonts w:ascii="Times New Roman" w:hAnsi="Times New Roman" w:cs="Times New Roman"/>
          <w:sz w:val="28"/>
          <w:szCs w:val="28"/>
        </w:rPr>
        <w:t>с</w:t>
      </w:r>
      <w:proofErr w:type="gramEnd"/>
      <w:r w:rsidRPr="00840CB7">
        <w:rPr>
          <w:rFonts w:ascii="Times New Roman" w:hAnsi="Times New Roman" w:cs="Times New Roman"/>
          <w:sz w:val="28"/>
          <w:szCs w:val="28"/>
        </w:rPr>
        <w:t xml:space="preserve"> «Сказка»  был 66% к концу учебного года март 2022 увеличился на  14%  и стал составлять 80%. </w:t>
      </w:r>
    </w:p>
    <w:p w:rsidR="00840CB7" w:rsidRPr="00840CB7" w:rsidRDefault="00840CB7" w:rsidP="00840CB7">
      <w:pPr>
        <w:spacing w:after="0"/>
        <w:ind w:left="1320"/>
        <w:jc w:val="center"/>
        <w:outlineLvl w:val="0"/>
        <w:rPr>
          <w:rFonts w:ascii="Times New Roman" w:hAnsi="Times New Roman"/>
          <w:b/>
          <w:sz w:val="28"/>
          <w:szCs w:val="28"/>
        </w:rPr>
      </w:pPr>
    </w:p>
    <w:p w:rsidR="00840CB7" w:rsidRPr="00840CB7" w:rsidRDefault="00840CB7" w:rsidP="00840CB7">
      <w:pPr>
        <w:spacing w:after="0"/>
        <w:ind w:left="1320"/>
        <w:jc w:val="center"/>
        <w:outlineLvl w:val="0"/>
        <w:rPr>
          <w:rFonts w:ascii="Times New Roman" w:hAnsi="Times New Roman"/>
          <w:b/>
          <w:sz w:val="28"/>
          <w:szCs w:val="28"/>
        </w:rPr>
      </w:pPr>
      <w:r w:rsidRPr="00840CB7">
        <w:rPr>
          <w:rFonts w:ascii="Times New Roman" w:hAnsi="Times New Roman"/>
          <w:b/>
          <w:sz w:val="28"/>
          <w:szCs w:val="28"/>
        </w:rPr>
        <w:t xml:space="preserve">Уровня физической развития  детей </w:t>
      </w:r>
      <w:r w:rsidRPr="00840CB7">
        <w:rPr>
          <w:rFonts w:ascii="Times New Roman" w:eastAsia="Times New Roman" w:hAnsi="Times New Roman" w:cs="Times New Roman"/>
          <w:b/>
          <w:sz w:val="28"/>
          <w:szCs w:val="28"/>
        </w:rPr>
        <w:t xml:space="preserve">по </w:t>
      </w:r>
      <w:r w:rsidRPr="00840CB7">
        <w:rPr>
          <w:rFonts w:ascii="Times New Roman" w:hAnsi="Times New Roman" w:cs="Times New Roman"/>
          <w:b/>
          <w:sz w:val="28"/>
          <w:szCs w:val="28"/>
        </w:rPr>
        <w:t xml:space="preserve">дополнительной общеобразовательной     программе   </w:t>
      </w:r>
      <w:r w:rsidRPr="00840CB7">
        <w:rPr>
          <w:rFonts w:ascii="Times New Roman" w:eastAsia="Calibri" w:hAnsi="Times New Roman" w:cs="Times New Roman"/>
          <w:b/>
          <w:sz w:val="28"/>
          <w:szCs w:val="28"/>
        </w:rPr>
        <w:t xml:space="preserve"> «Игровой стретчинг»</w:t>
      </w:r>
      <w:r w:rsidRPr="00840CB7">
        <w:rPr>
          <w:rFonts w:ascii="Times New Roman" w:hAnsi="Times New Roman"/>
          <w:b/>
          <w:sz w:val="28"/>
          <w:szCs w:val="28"/>
        </w:rPr>
        <w:t xml:space="preserve"> </w:t>
      </w:r>
    </w:p>
    <w:p w:rsidR="00840CB7" w:rsidRPr="00840CB7" w:rsidRDefault="00840CB7" w:rsidP="00840CB7">
      <w:pPr>
        <w:spacing w:after="0"/>
        <w:ind w:left="1320"/>
        <w:jc w:val="center"/>
        <w:outlineLvl w:val="0"/>
        <w:rPr>
          <w:rFonts w:ascii="Times New Roman" w:hAnsi="Times New Roman"/>
          <w:b/>
          <w:sz w:val="28"/>
          <w:szCs w:val="28"/>
        </w:rPr>
      </w:pPr>
      <w:r w:rsidRPr="00840CB7">
        <w:rPr>
          <w:rFonts w:ascii="Times New Roman" w:hAnsi="Times New Roman"/>
          <w:b/>
          <w:sz w:val="28"/>
          <w:szCs w:val="28"/>
        </w:rPr>
        <w:t xml:space="preserve">за год </w:t>
      </w:r>
      <w:r w:rsidRPr="00840CB7">
        <w:rPr>
          <w:rFonts w:ascii="Times New Roman" w:hAnsi="Times New Roman" w:cs="Times New Roman"/>
          <w:b/>
          <w:sz w:val="28"/>
          <w:szCs w:val="28"/>
        </w:rPr>
        <w:t>2021-2022 уч. год</w:t>
      </w:r>
      <w:r w:rsidRPr="00840CB7">
        <w:rPr>
          <w:rFonts w:ascii="Times New Roman" w:hAnsi="Times New Roman"/>
          <w:b/>
          <w:sz w:val="28"/>
          <w:szCs w:val="28"/>
        </w:rPr>
        <w:t>.</w:t>
      </w:r>
      <w:r w:rsidRPr="00840CB7">
        <w:rPr>
          <w:rFonts w:ascii="Times New Roman" w:hAnsi="Times New Roman"/>
          <w:vanish/>
          <w:sz w:val="28"/>
          <w:szCs w:val="28"/>
        </w:rPr>
        <w:t>вода  з. одителя физ. воспитаниярости, придают свежие силы, поможет раслабится е прогибаться в талии и наклонить голову назад но</w:t>
      </w:r>
    </w:p>
    <w:tbl>
      <w:tblPr>
        <w:tblStyle w:val="a5"/>
        <w:tblW w:w="9047" w:type="dxa"/>
        <w:tblLook w:val="04A0" w:firstRow="1" w:lastRow="0" w:firstColumn="1" w:lastColumn="0" w:noHBand="0" w:noVBand="1"/>
      </w:tblPr>
      <w:tblGrid>
        <w:gridCol w:w="356"/>
        <w:gridCol w:w="6"/>
        <w:gridCol w:w="2497"/>
        <w:gridCol w:w="1607"/>
        <w:gridCol w:w="10"/>
        <w:gridCol w:w="1553"/>
        <w:gridCol w:w="1533"/>
        <w:gridCol w:w="7"/>
        <w:gridCol w:w="1478"/>
      </w:tblGrid>
      <w:tr w:rsidR="00840CB7" w:rsidRPr="00840CB7" w:rsidTr="00840CB7">
        <w:trPr>
          <w:trHeight w:val="615"/>
        </w:trPr>
        <w:tc>
          <w:tcPr>
            <w:tcW w:w="356" w:type="dxa"/>
          </w:tcPr>
          <w:p w:rsidR="00840CB7" w:rsidRPr="00840CB7" w:rsidRDefault="00840CB7" w:rsidP="00840CB7">
            <w:pPr>
              <w:rPr>
                <w:rFonts w:ascii="Times New Roman" w:hAnsi="Times New Roman" w:cs="Times New Roman"/>
                <w:sz w:val="28"/>
                <w:szCs w:val="28"/>
              </w:rPr>
            </w:pPr>
          </w:p>
        </w:tc>
        <w:tc>
          <w:tcPr>
            <w:tcW w:w="2503" w:type="dxa"/>
            <w:gridSpan w:val="2"/>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Возраст </w:t>
            </w:r>
          </w:p>
        </w:tc>
        <w:tc>
          <w:tcPr>
            <w:tcW w:w="1617" w:type="dxa"/>
            <w:gridSpan w:val="2"/>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Количество детей </w:t>
            </w:r>
          </w:p>
        </w:tc>
        <w:tc>
          <w:tcPr>
            <w:tcW w:w="1553" w:type="dxa"/>
            <w:shd w:val="clear" w:color="auto" w:fill="C6D9F1" w:themeFill="text2" w:themeFillTint="33"/>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Высокий </w:t>
            </w:r>
          </w:p>
        </w:tc>
        <w:tc>
          <w:tcPr>
            <w:tcW w:w="1540" w:type="dxa"/>
            <w:gridSpan w:val="2"/>
            <w:shd w:val="clear" w:color="auto" w:fill="EAF1DD" w:themeFill="accent3" w:themeFillTint="33"/>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Средний </w:t>
            </w:r>
          </w:p>
        </w:tc>
        <w:tc>
          <w:tcPr>
            <w:tcW w:w="1478" w:type="dxa"/>
            <w:shd w:val="clear" w:color="auto" w:fill="B6DDE8" w:themeFill="accent5" w:themeFillTint="66"/>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Низкий </w:t>
            </w:r>
          </w:p>
        </w:tc>
      </w:tr>
      <w:tr w:rsidR="00840CB7" w:rsidRPr="00840CB7" w:rsidTr="00840CB7">
        <w:trPr>
          <w:trHeight w:val="195"/>
        </w:trPr>
        <w:tc>
          <w:tcPr>
            <w:tcW w:w="356" w:type="dxa"/>
          </w:tcPr>
          <w:p w:rsidR="00840CB7" w:rsidRPr="00840CB7" w:rsidRDefault="00840CB7" w:rsidP="00840CB7">
            <w:pPr>
              <w:rPr>
                <w:rFonts w:ascii="Times New Roman" w:hAnsi="Times New Roman" w:cs="Times New Roman"/>
                <w:sz w:val="28"/>
                <w:szCs w:val="28"/>
              </w:rPr>
            </w:pPr>
          </w:p>
        </w:tc>
        <w:tc>
          <w:tcPr>
            <w:tcW w:w="4120" w:type="dxa"/>
            <w:gridSpan w:val="4"/>
            <w:shd w:val="clear" w:color="auto" w:fill="FABF8F" w:themeFill="accent6" w:themeFillTint="99"/>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Сентябрь 2021 г</w:t>
            </w:r>
          </w:p>
        </w:tc>
        <w:tc>
          <w:tcPr>
            <w:tcW w:w="1553" w:type="dxa"/>
            <w:shd w:val="clear" w:color="auto" w:fill="C6D9F1" w:themeFill="text2" w:themeFillTint="33"/>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Кол дет</w:t>
            </w:r>
          </w:p>
        </w:tc>
        <w:tc>
          <w:tcPr>
            <w:tcW w:w="1533" w:type="dxa"/>
            <w:shd w:val="clear" w:color="auto" w:fill="EAF1DD" w:themeFill="accent3" w:themeFillTint="33"/>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Кол дет </w:t>
            </w:r>
          </w:p>
        </w:tc>
        <w:tc>
          <w:tcPr>
            <w:tcW w:w="1485" w:type="dxa"/>
            <w:gridSpan w:val="2"/>
            <w:shd w:val="clear" w:color="auto" w:fill="B6DDE8" w:themeFill="accent5" w:themeFillTint="66"/>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Кол дет</w:t>
            </w:r>
          </w:p>
        </w:tc>
      </w:tr>
      <w:tr w:rsidR="00840CB7" w:rsidRPr="00840CB7" w:rsidTr="00840CB7">
        <w:trPr>
          <w:trHeight w:val="150"/>
        </w:trPr>
        <w:tc>
          <w:tcPr>
            <w:tcW w:w="356"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1</w:t>
            </w:r>
          </w:p>
        </w:tc>
        <w:tc>
          <w:tcPr>
            <w:tcW w:w="2503" w:type="dxa"/>
            <w:gridSpan w:val="2"/>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Подготовительный </w:t>
            </w:r>
          </w:p>
        </w:tc>
        <w:tc>
          <w:tcPr>
            <w:tcW w:w="1617" w:type="dxa"/>
            <w:gridSpan w:val="2"/>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30</w:t>
            </w:r>
          </w:p>
        </w:tc>
        <w:tc>
          <w:tcPr>
            <w:tcW w:w="1553" w:type="dxa"/>
            <w:shd w:val="clear" w:color="auto" w:fill="C6D9F1" w:themeFill="text2" w:themeFillTint="33"/>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8</w:t>
            </w:r>
          </w:p>
        </w:tc>
        <w:tc>
          <w:tcPr>
            <w:tcW w:w="1540" w:type="dxa"/>
            <w:gridSpan w:val="2"/>
            <w:shd w:val="clear" w:color="auto" w:fill="EAF1DD" w:themeFill="accent3" w:themeFillTint="33"/>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11</w:t>
            </w:r>
          </w:p>
        </w:tc>
        <w:tc>
          <w:tcPr>
            <w:tcW w:w="1478" w:type="dxa"/>
            <w:shd w:val="clear" w:color="auto" w:fill="B6DDE8" w:themeFill="accent5" w:themeFillTint="66"/>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11</w:t>
            </w:r>
          </w:p>
        </w:tc>
      </w:tr>
      <w:tr w:rsidR="00840CB7" w:rsidRPr="00840CB7" w:rsidTr="00840CB7">
        <w:trPr>
          <w:trHeight w:val="157"/>
        </w:trPr>
        <w:tc>
          <w:tcPr>
            <w:tcW w:w="356"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2</w:t>
            </w:r>
          </w:p>
        </w:tc>
        <w:tc>
          <w:tcPr>
            <w:tcW w:w="2503" w:type="dxa"/>
            <w:gridSpan w:val="2"/>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Старший  </w:t>
            </w:r>
          </w:p>
        </w:tc>
        <w:tc>
          <w:tcPr>
            <w:tcW w:w="1617" w:type="dxa"/>
            <w:gridSpan w:val="2"/>
          </w:tcPr>
          <w:p w:rsidR="00840CB7" w:rsidRPr="00840CB7" w:rsidRDefault="00840CB7" w:rsidP="00840CB7">
            <w:pPr>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30</w:t>
            </w:r>
          </w:p>
        </w:tc>
        <w:tc>
          <w:tcPr>
            <w:tcW w:w="1553" w:type="dxa"/>
            <w:shd w:val="clear" w:color="auto" w:fill="C6D9F1" w:themeFill="text2" w:themeFillTint="33"/>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1</w:t>
            </w:r>
          </w:p>
        </w:tc>
        <w:tc>
          <w:tcPr>
            <w:tcW w:w="1540" w:type="dxa"/>
            <w:gridSpan w:val="2"/>
            <w:shd w:val="clear" w:color="auto" w:fill="EAF1DD" w:themeFill="accent3" w:themeFillTint="33"/>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9</w:t>
            </w:r>
          </w:p>
        </w:tc>
        <w:tc>
          <w:tcPr>
            <w:tcW w:w="1478" w:type="dxa"/>
            <w:shd w:val="clear" w:color="auto" w:fill="B6DDE8" w:themeFill="accent5" w:themeFillTint="66"/>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31</w:t>
            </w:r>
          </w:p>
        </w:tc>
      </w:tr>
      <w:tr w:rsidR="00840CB7" w:rsidRPr="00840CB7" w:rsidTr="00840CB7">
        <w:trPr>
          <w:trHeight w:val="225"/>
        </w:trPr>
        <w:tc>
          <w:tcPr>
            <w:tcW w:w="2859" w:type="dxa"/>
            <w:gridSpan w:val="3"/>
            <w:shd w:val="clear" w:color="auto" w:fill="F2DBDB" w:themeFill="accent2" w:themeFillTint="33"/>
          </w:tcPr>
          <w:p w:rsidR="00840CB7" w:rsidRPr="00840CB7" w:rsidRDefault="00840CB7" w:rsidP="00840CB7">
            <w:pPr>
              <w:rPr>
                <w:rFonts w:ascii="Times New Roman" w:hAnsi="Times New Roman" w:cs="Times New Roman"/>
                <w:b/>
                <w:sz w:val="28"/>
                <w:szCs w:val="28"/>
              </w:rPr>
            </w:pPr>
            <w:r w:rsidRPr="00840CB7">
              <w:rPr>
                <w:rFonts w:ascii="Times New Roman" w:hAnsi="Times New Roman" w:cs="Times New Roman"/>
                <w:b/>
                <w:sz w:val="28"/>
                <w:szCs w:val="28"/>
              </w:rPr>
              <w:lastRenderedPageBreak/>
              <w:t xml:space="preserve">Всего </w:t>
            </w:r>
          </w:p>
        </w:tc>
        <w:tc>
          <w:tcPr>
            <w:tcW w:w="1617" w:type="dxa"/>
            <w:gridSpan w:val="2"/>
            <w:shd w:val="clear" w:color="auto" w:fill="F2DBDB" w:themeFill="accent2" w:themeFillTint="33"/>
          </w:tcPr>
          <w:p w:rsidR="00840CB7" w:rsidRPr="00840CB7" w:rsidRDefault="00840CB7" w:rsidP="00840CB7">
            <w:pPr>
              <w:rPr>
                <w:rFonts w:ascii="Times New Roman" w:hAnsi="Times New Roman" w:cs="Times New Roman"/>
                <w:b/>
                <w:sz w:val="28"/>
                <w:szCs w:val="28"/>
              </w:rPr>
            </w:pPr>
            <w:r w:rsidRPr="00840CB7">
              <w:rPr>
                <w:rFonts w:ascii="Times New Roman" w:hAnsi="Times New Roman" w:cs="Times New Roman"/>
                <w:b/>
                <w:sz w:val="28"/>
                <w:szCs w:val="28"/>
              </w:rPr>
              <w:t>60</w:t>
            </w:r>
          </w:p>
        </w:tc>
        <w:tc>
          <w:tcPr>
            <w:tcW w:w="1553" w:type="dxa"/>
            <w:shd w:val="clear" w:color="auto" w:fill="C6D9F1" w:themeFill="text2" w:themeFillTint="33"/>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9</w:t>
            </w:r>
          </w:p>
        </w:tc>
        <w:tc>
          <w:tcPr>
            <w:tcW w:w="1540" w:type="dxa"/>
            <w:gridSpan w:val="2"/>
            <w:shd w:val="clear" w:color="auto" w:fill="EAF1DD" w:themeFill="accent3" w:themeFillTint="33"/>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20</w:t>
            </w:r>
          </w:p>
        </w:tc>
        <w:tc>
          <w:tcPr>
            <w:tcW w:w="1478" w:type="dxa"/>
            <w:shd w:val="clear" w:color="auto" w:fill="B6DDE8" w:themeFill="accent5" w:themeFillTint="66"/>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31</w:t>
            </w:r>
          </w:p>
        </w:tc>
      </w:tr>
      <w:tr w:rsidR="00840CB7" w:rsidRPr="00840CB7" w:rsidTr="00840CB7">
        <w:trPr>
          <w:trHeight w:val="180"/>
        </w:trPr>
        <w:tc>
          <w:tcPr>
            <w:tcW w:w="2859" w:type="dxa"/>
            <w:gridSpan w:val="3"/>
            <w:shd w:val="clear" w:color="auto" w:fill="F2DBDB" w:themeFill="accent2" w:themeFillTint="33"/>
          </w:tcPr>
          <w:p w:rsidR="00840CB7" w:rsidRPr="00840CB7" w:rsidRDefault="00840CB7" w:rsidP="00840CB7">
            <w:pPr>
              <w:rPr>
                <w:rFonts w:ascii="Times New Roman" w:hAnsi="Times New Roman" w:cs="Times New Roman"/>
                <w:b/>
                <w:sz w:val="28"/>
                <w:szCs w:val="28"/>
              </w:rPr>
            </w:pPr>
            <w:r w:rsidRPr="00840CB7">
              <w:rPr>
                <w:rFonts w:ascii="Times New Roman" w:hAnsi="Times New Roman" w:cs="Times New Roman"/>
                <w:b/>
                <w:sz w:val="28"/>
                <w:szCs w:val="28"/>
              </w:rPr>
              <w:t xml:space="preserve">Итог </w:t>
            </w:r>
            <w:proofErr w:type="gramStart"/>
            <w:r w:rsidRPr="00840CB7">
              <w:rPr>
                <w:rFonts w:ascii="Times New Roman" w:hAnsi="Times New Roman" w:cs="Times New Roman"/>
                <w:b/>
                <w:sz w:val="28"/>
                <w:szCs w:val="28"/>
              </w:rPr>
              <w:t>в</w:t>
            </w:r>
            <w:proofErr w:type="gramEnd"/>
            <w:r w:rsidRPr="00840CB7">
              <w:rPr>
                <w:rFonts w:ascii="Times New Roman" w:hAnsi="Times New Roman" w:cs="Times New Roman"/>
                <w:b/>
                <w:sz w:val="28"/>
                <w:szCs w:val="28"/>
              </w:rPr>
              <w:t xml:space="preserve"> %</w:t>
            </w:r>
          </w:p>
        </w:tc>
        <w:tc>
          <w:tcPr>
            <w:tcW w:w="1617" w:type="dxa"/>
            <w:gridSpan w:val="2"/>
            <w:shd w:val="clear" w:color="auto" w:fill="F2DBDB" w:themeFill="accent2" w:themeFillTint="33"/>
          </w:tcPr>
          <w:p w:rsidR="00840CB7" w:rsidRPr="00840CB7" w:rsidRDefault="00840CB7" w:rsidP="00840CB7">
            <w:pPr>
              <w:rPr>
                <w:rFonts w:ascii="Times New Roman" w:hAnsi="Times New Roman" w:cs="Times New Roman"/>
                <w:b/>
                <w:sz w:val="28"/>
                <w:szCs w:val="28"/>
              </w:rPr>
            </w:pPr>
          </w:p>
        </w:tc>
        <w:tc>
          <w:tcPr>
            <w:tcW w:w="1553" w:type="dxa"/>
            <w:shd w:val="clear" w:color="auto" w:fill="C6D9F1" w:themeFill="text2" w:themeFillTint="33"/>
          </w:tcPr>
          <w:p w:rsidR="00840CB7" w:rsidRPr="00840CB7" w:rsidRDefault="00840CB7" w:rsidP="00840CB7">
            <w:pPr>
              <w:rPr>
                <w:rFonts w:ascii="Times New Roman" w:hAnsi="Times New Roman" w:cs="Times New Roman"/>
                <w:b/>
                <w:sz w:val="28"/>
                <w:szCs w:val="28"/>
              </w:rPr>
            </w:pPr>
            <w:r w:rsidRPr="00840CB7">
              <w:rPr>
                <w:rFonts w:ascii="Times New Roman" w:hAnsi="Times New Roman" w:cs="Times New Roman"/>
                <w:b/>
                <w:sz w:val="28"/>
                <w:szCs w:val="28"/>
              </w:rPr>
              <w:t>15%</w:t>
            </w:r>
          </w:p>
        </w:tc>
        <w:tc>
          <w:tcPr>
            <w:tcW w:w="1540" w:type="dxa"/>
            <w:gridSpan w:val="2"/>
            <w:shd w:val="clear" w:color="auto" w:fill="EAF1DD" w:themeFill="accent3" w:themeFillTint="33"/>
          </w:tcPr>
          <w:p w:rsidR="00840CB7" w:rsidRPr="00840CB7" w:rsidRDefault="00840CB7" w:rsidP="00840CB7">
            <w:pPr>
              <w:rPr>
                <w:rFonts w:ascii="Times New Roman" w:hAnsi="Times New Roman" w:cs="Times New Roman"/>
                <w:b/>
                <w:sz w:val="28"/>
                <w:szCs w:val="28"/>
              </w:rPr>
            </w:pPr>
            <w:r w:rsidRPr="00840CB7">
              <w:rPr>
                <w:rFonts w:ascii="Times New Roman" w:hAnsi="Times New Roman" w:cs="Times New Roman"/>
                <w:b/>
                <w:sz w:val="28"/>
                <w:szCs w:val="28"/>
              </w:rPr>
              <w:t>33%</w:t>
            </w:r>
          </w:p>
        </w:tc>
        <w:tc>
          <w:tcPr>
            <w:tcW w:w="1478" w:type="dxa"/>
            <w:shd w:val="clear" w:color="auto" w:fill="B6DDE8" w:themeFill="accent5" w:themeFillTint="66"/>
          </w:tcPr>
          <w:p w:rsidR="00840CB7" w:rsidRPr="00840CB7" w:rsidRDefault="00840CB7" w:rsidP="00840CB7">
            <w:pPr>
              <w:rPr>
                <w:rFonts w:ascii="Times New Roman" w:hAnsi="Times New Roman" w:cs="Times New Roman"/>
                <w:b/>
                <w:sz w:val="28"/>
                <w:szCs w:val="28"/>
              </w:rPr>
            </w:pPr>
            <w:r w:rsidRPr="00840CB7">
              <w:rPr>
                <w:rFonts w:ascii="Times New Roman" w:hAnsi="Times New Roman" w:cs="Times New Roman"/>
                <w:b/>
                <w:sz w:val="28"/>
                <w:szCs w:val="28"/>
              </w:rPr>
              <w:t>51%</w:t>
            </w:r>
          </w:p>
        </w:tc>
      </w:tr>
      <w:tr w:rsidR="00840CB7" w:rsidRPr="00840CB7" w:rsidTr="00840CB7">
        <w:trPr>
          <w:trHeight w:val="157"/>
        </w:trPr>
        <w:tc>
          <w:tcPr>
            <w:tcW w:w="2859" w:type="dxa"/>
            <w:gridSpan w:val="3"/>
            <w:shd w:val="clear" w:color="auto" w:fill="FABF8F" w:themeFill="accent6" w:themeFillTint="99"/>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Март    2022 г</w:t>
            </w:r>
          </w:p>
        </w:tc>
        <w:tc>
          <w:tcPr>
            <w:tcW w:w="1607" w:type="dxa"/>
            <w:shd w:val="clear" w:color="auto" w:fill="FABF8F" w:themeFill="accent6" w:themeFillTint="99"/>
          </w:tcPr>
          <w:p w:rsidR="00840CB7" w:rsidRPr="00840CB7" w:rsidRDefault="00840CB7" w:rsidP="00840CB7">
            <w:pPr>
              <w:rPr>
                <w:rFonts w:ascii="Times New Roman" w:hAnsi="Times New Roman" w:cs="Times New Roman"/>
                <w:sz w:val="28"/>
                <w:szCs w:val="28"/>
              </w:rPr>
            </w:pPr>
          </w:p>
        </w:tc>
        <w:tc>
          <w:tcPr>
            <w:tcW w:w="1563" w:type="dxa"/>
            <w:gridSpan w:val="2"/>
            <w:shd w:val="clear" w:color="auto" w:fill="C6D9F1" w:themeFill="text2" w:themeFillTint="33"/>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Кол дет </w:t>
            </w:r>
          </w:p>
        </w:tc>
        <w:tc>
          <w:tcPr>
            <w:tcW w:w="1533" w:type="dxa"/>
            <w:shd w:val="clear" w:color="auto" w:fill="EAF1DD" w:themeFill="accent3" w:themeFillTint="33"/>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Кол дет</w:t>
            </w:r>
          </w:p>
        </w:tc>
        <w:tc>
          <w:tcPr>
            <w:tcW w:w="1485" w:type="dxa"/>
            <w:gridSpan w:val="2"/>
            <w:shd w:val="clear" w:color="auto" w:fill="B6DDE8" w:themeFill="accent5" w:themeFillTint="66"/>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Кол дет </w:t>
            </w:r>
          </w:p>
        </w:tc>
      </w:tr>
      <w:tr w:rsidR="00840CB7" w:rsidRPr="00840CB7" w:rsidTr="00840CB7">
        <w:trPr>
          <w:trHeight w:val="285"/>
        </w:trPr>
        <w:tc>
          <w:tcPr>
            <w:tcW w:w="362" w:type="dxa"/>
            <w:gridSpan w:val="2"/>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1</w:t>
            </w:r>
          </w:p>
        </w:tc>
        <w:tc>
          <w:tcPr>
            <w:tcW w:w="2497"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Подготовительная</w:t>
            </w:r>
          </w:p>
        </w:tc>
        <w:tc>
          <w:tcPr>
            <w:tcW w:w="1617" w:type="dxa"/>
            <w:gridSpan w:val="2"/>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30</w:t>
            </w:r>
          </w:p>
        </w:tc>
        <w:tc>
          <w:tcPr>
            <w:tcW w:w="1553" w:type="dxa"/>
            <w:shd w:val="clear" w:color="auto" w:fill="C6D9F1" w:themeFill="text2" w:themeFillTint="33"/>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21</w:t>
            </w:r>
          </w:p>
        </w:tc>
        <w:tc>
          <w:tcPr>
            <w:tcW w:w="1533" w:type="dxa"/>
            <w:shd w:val="clear" w:color="auto" w:fill="EAF1DD" w:themeFill="accent3" w:themeFillTint="33"/>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9</w:t>
            </w:r>
          </w:p>
        </w:tc>
        <w:tc>
          <w:tcPr>
            <w:tcW w:w="1485" w:type="dxa"/>
            <w:gridSpan w:val="2"/>
            <w:shd w:val="clear" w:color="auto" w:fill="B6DDE8" w:themeFill="accent5" w:themeFillTint="66"/>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w:t>
            </w:r>
          </w:p>
        </w:tc>
      </w:tr>
      <w:tr w:rsidR="00840CB7" w:rsidRPr="00840CB7" w:rsidTr="00840CB7">
        <w:trPr>
          <w:trHeight w:val="210"/>
        </w:trPr>
        <w:tc>
          <w:tcPr>
            <w:tcW w:w="362" w:type="dxa"/>
            <w:gridSpan w:val="2"/>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2</w:t>
            </w:r>
          </w:p>
        </w:tc>
        <w:tc>
          <w:tcPr>
            <w:tcW w:w="2497"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Старшая  </w:t>
            </w:r>
          </w:p>
        </w:tc>
        <w:tc>
          <w:tcPr>
            <w:tcW w:w="1617" w:type="dxa"/>
            <w:gridSpan w:val="2"/>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28</w:t>
            </w:r>
          </w:p>
        </w:tc>
        <w:tc>
          <w:tcPr>
            <w:tcW w:w="1553" w:type="dxa"/>
            <w:shd w:val="clear" w:color="auto" w:fill="C6D9F1" w:themeFill="text2" w:themeFillTint="33"/>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6</w:t>
            </w:r>
          </w:p>
        </w:tc>
        <w:tc>
          <w:tcPr>
            <w:tcW w:w="1540" w:type="dxa"/>
            <w:gridSpan w:val="2"/>
            <w:shd w:val="clear" w:color="auto" w:fill="EAF1DD" w:themeFill="accent3" w:themeFillTint="33"/>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11</w:t>
            </w:r>
          </w:p>
        </w:tc>
        <w:tc>
          <w:tcPr>
            <w:tcW w:w="1478" w:type="dxa"/>
            <w:shd w:val="clear" w:color="auto" w:fill="B6DDE8" w:themeFill="accent5" w:themeFillTint="66"/>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11</w:t>
            </w:r>
          </w:p>
        </w:tc>
      </w:tr>
      <w:tr w:rsidR="00840CB7" w:rsidRPr="00840CB7" w:rsidTr="00840CB7">
        <w:trPr>
          <w:trHeight w:val="345"/>
        </w:trPr>
        <w:tc>
          <w:tcPr>
            <w:tcW w:w="2859" w:type="dxa"/>
            <w:gridSpan w:val="3"/>
            <w:shd w:val="clear" w:color="auto" w:fill="F2DBDB" w:themeFill="accent2" w:themeFillTint="33"/>
          </w:tcPr>
          <w:p w:rsidR="00840CB7" w:rsidRPr="00840CB7" w:rsidRDefault="00840CB7" w:rsidP="00840CB7">
            <w:pPr>
              <w:rPr>
                <w:rFonts w:ascii="Times New Roman" w:hAnsi="Times New Roman" w:cs="Times New Roman"/>
                <w:b/>
                <w:sz w:val="28"/>
                <w:szCs w:val="28"/>
              </w:rPr>
            </w:pPr>
            <w:r w:rsidRPr="00840CB7">
              <w:rPr>
                <w:rFonts w:ascii="Times New Roman" w:hAnsi="Times New Roman" w:cs="Times New Roman"/>
                <w:b/>
                <w:sz w:val="28"/>
                <w:szCs w:val="28"/>
              </w:rPr>
              <w:t xml:space="preserve">Всего </w:t>
            </w:r>
          </w:p>
        </w:tc>
        <w:tc>
          <w:tcPr>
            <w:tcW w:w="1617" w:type="dxa"/>
            <w:gridSpan w:val="2"/>
            <w:shd w:val="clear" w:color="auto" w:fill="F2DBDB" w:themeFill="accent2" w:themeFillTint="33"/>
          </w:tcPr>
          <w:p w:rsidR="00840CB7" w:rsidRPr="00840CB7" w:rsidRDefault="00840CB7" w:rsidP="00840CB7">
            <w:pPr>
              <w:rPr>
                <w:rFonts w:ascii="Times New Roman" w:hAnsi="Times New Roman" w:cs="Times New Roman"/>
                <w:b/>
                <w:sz w:val="28"/>
                <w:szCs w:val="28"/>
              </w:rPr>
            </w:pPr>
            <w:r w:rsidRPr="00840CB7">
              <w:rPr>
                <w:rFonts w:ascii="Times New Roman" w:hAnsi="Times New Roman" w:cs="Times New Roman"/>
                <w:b/>
                <w:sz w:val="28"/>
                <w:szCs w:val="28"/>
              </w:rPr>
              <w:t>58</w:t>
            </w:r>
          </w:p>
        </w:tc>
        <w:tc>
          <w:tcPr>
            <w:tcW w:w="1553" w:type="dxa"/>
            <w:shd w:val="clear" w:color="auto" w:fill="C6D9F1" w:themeFill="text2" w:themeFillTint="33"/>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27</w:t>
            </w:r>
          </w:p>
        </w:tc>
        <w:tc>
          <w:tcPr>
            <w:tcW w:w="1540" w:type="dxa"/>
            <w:gridSpan w:val="2"/>
            <w:shd w:val="clear" w:color="auto" w:fill="EAF1DD" w:themeFill="accent3" w:themeFillTint="33"/>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20</w:t>
            </w:r>
          </w:p>
        </w:tc>
        <w:tc>
          <w:tcPr>
            <w:tcW w:w="1478" w:type="dxa"/>
            <w:shd w:val="clear" w:color="auto" w:fill="B6DDE8" w:themeFill="accent5" w:themeFillTint="66"/>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11</w:t>
            </w:r>
          </w:p>
        </w:tc>
      </w:tr>
      <w:tr w:rsidR="00840CB7" w:rsidRPr="00840CB7" w:rsidTr="00840CB7">
        <w:trPr>
          <w:trHeight w:val="284"/>
        </w:trPr>
        <w:tc>
          <w:tcPr>
            <w:tcW w:w="2859" w:type="dxa"/>
            <w:gridSpan w:val="3"/>
            <w:shd w:val="clear" w:color="auto" w:fill="F2DBDB" w:themeFill="accent2" w:themeFillTint="33"/>
          </w:tcPr>
          <w:p w:rsidR="00840CB7" w:rsidRPr="00840CB7" w:rsidRDefault="00840CB7" w:rsidP="00840CB7">
            <w:pPr>
              <w:rPr>
                <w:rFonts w:ascii="Times New Roman" w:hAnsi="Times New Roman" w:cs="Times New Roman"/>
                <w:b/>
                <w:sz w:val="28"/>
                <w:szCs w:val="28"/>
              </w:rPr>
            </w:pPr>
            <w:r w:rsidRPr="00840CB7">
              <w:rPr>
                <w:rFonts w:ascii="Times New Roman" w:hAnsi="Times New Roman" w:cs="Times New Roman"/>
                <w:b/>
                <w:sz w:val="28"/>
                <w:szCs w:val="28"/>
              </w:rPr>
              <w:t xml:space="preserve">Итог </w:t>
            </w:r>
            <w:proofErr w:type="gramStart"/>
            <w:r w:rsidRPr="00840CB7">
              <w:rPr>
                <w:rFonts w:ascii="Times New Roman" w:hAnsi="Times New Roman" w:cs="Times New Roman"/>
                <w:b/>
                <w:sz w:val="28"/>
                <w:szCs w:val="28"/>
              </w:rPr>
              <w:t>в</w:t>
            </w:r>
            <w:proofErr w:type="gramEnd"/>
            <w:r w:rsidRPr="00840CB7">
              <w:rPr>
                <w:rFonts w:ascii="Times New Roman" w:hAnsi="Times New Roman" w:cs="Times New Roman"/>
                <w:b/>
                <w:sz w:val="28"/>
                <w:szCs w:val="28"/>
              </w:rPr>
              <w:t xml:space="preserve"> %</w:t>
            </w:r>
          </w:p>
        </w:tc>
        <w:tc>
          <w:tcPr>
            <w:tcW w:w="1617" w:type="dxa"/>
            <w:gridSpan w:val="2"/>
            <w:shd w:val="clear" w:color="auto" w:fill="F2DBDB" w:themeFill="accent2" w:themeFillTint="33"/>
          </w:tcPr>
          <w:p w:rsidR="00840CB7" w:rsidRPr="00840CB7" w:rsidRDefault="00840CB7" w:rsidP="00840CB7">
            <w:pPr>
              <w:rPr>
                <w:rFonts w:ascii="Times New Roman" w:hAnsi="Times New Roman" w:cs="Times New Roman"/>
                <w:b/>
                <w:sz w:val="28"/>
                <w:szCs w:val="28"/>
              </w:rPr>
            </w:pPr>
          </w:p>
        </w:tc>
        <w:tc>
          <w:tcPr>
            <w:tcW w:w="1553" w:type="dxa"/>
            <w:shd w:val="clear" w:color="auto" w:fill="C6D9F1" w:themeFill="text2" w:themeFillTint="33"/>
          </w:tcPr>
          <w:p w:rsidR="00840CB7" w:rsidRPr="00840CB7" w:rsidRDefault="00840CB7" w:rsidP="00840CB7">
            <w:pPr>
              <w:rPr>
                <w:rFonts w:ascii="Times New Roman" w:hAnsi="Times New Roman" w:cs="Times New Roman"/>
                <w:b/>
                <w:sz w:val="28"/>
                <w:szCs w:val="28"/>
              </w:rPr>
            </w:pPr>
            <w:r w:rsidRPr="00840CB7">
              <w:rPr>
                <w:rFonts w:ascii="Times New Roman" w:hAnsi="Times New Roman" w:cs="Times New Roman"/>
                <w:b/>
                <w:sz w:val="28"/>
                <w:szCs w:val="28"/>
              </w:rPr>
              <w:t xml:space="preserve"> 46 %</w:t>
            </w:r>
          </w:p>
        </w:tc>
        <w:tc>
          <w:tcPr>
            <w:tcW w:w="1540" w:type="dxa"/>
            <w:gridSpan w:val="2"/>
            <w:shd w:val="clear" w:color="auto" w:fill="EAF1DD" w:themeFill="accent3" w:themeFillTint="33"/>
          </w:tcPr>
          <w:p w:rsidR="00840CB7" w:rsidRPr="00840CB7" w:rsidRDefault="00840CB7" w:rsidP="00840CB7">
            <w:pPr>
              <w:rPr>
                <w:rFonts w:ascii="Times New Roman" w:hAnsi="Times New Roman" w:cs="Times New Roman"/>
                <w:b/>
                <w:sz w:val="28"/>
                <w:szCs w:val="28"/>
              </w:rPr>
            </w:pPr>
            <w:r w:rsidRPr="00840CB7">
              <w:rPr>
                <w:rFonts w:ascii="Times New Roman" w:hAnsi="Times New Roman" w:cs="Times New Roman"/>
                <w:b/>
                <w:sz w:val="28"/>
                <w:szCs w:val="28"/>
              </w:rPr>
              <w:t>33 %</w:t>
            </w:r>
          </w:p>
        </w:tc>
        <w:tc>
          <w:tcPr>
            <w:tcW w:w="1478" w:type="dxa"/>
            <w:shd w:val="clear" w:color="auto" w:fill="B6DDE8" w:themeFill="accent5" w:themeFillTint="66"/>
          </w:tcPr>
          <w:p w:rsidR="00840CB7" w:rsidRPr="00840CB7" w:rsidRDefault="00840CB7" w:rsidP="00840CB7">
            <w:pPr>
              <w:rPr>
                <w:rFonts w:ascii="Times New Roman" w:hAnsi="Times New Roman" w:cs="Times New Roman"/>
                <w:b/>
                <w:sz w:val="28"/>
                <w:szCs w:val="28"/>
              </w:rPr>
            </w:pPr>
            <w:r w:rsidRPr="00840CB7">
              <w:rPr>
                <w:rFonts w:ascii="Times New Roman" w:hAnsi="Times New Roman" w:cs="Times New Roman"/>
                <w:b/>
                <w:sz w:val="28"/>
                <w:szCs w:val="28"/>
              </w:rPr>
              <w:t xml:space="preserve"> 18%</w:t>
            </w:r>
          </w:p>
        </w:tc>
      </w:tr>
    </w:tbl>
    <w:tbl>
      <w:tblPr>
        <w:tblStyle w:val="a5"/>
        <w:tblpPr w:leftFromText="180" w:rightFromText="180" w:vertAnchor="text" w:horzAnchor="margin" w:tblpY="424"/>
        <w:tblW w:w="0" w:type="auto"/>
        <w:tblLook w:val="04A0" w:firstRow="1" w:lastRow="0" w:firstColumn="1" w:lastColumn="0" w:noHBand="0" w:noVBand="1"/>
      </w:tblPr>
      <w:tblGrid>
        <w:gridCol w:w="2660"/>
        <w:gridCol w:w="2693"/>
        <w:gridCol w:w="2126"/>
        <w:gridCol w:w="2092"/>
      </w:tblGrid>
      <w:tr w:rsidR="00840CB7" w:rsidRPr="00840CB7" w:rsidTr="00840CB7">
        <w:tc>
          <w:tcPr>
            <w:tcW w:w="2660" w:type="dxa"/>
          </w:tcPr>
          <w:p w:rsidR="00840CB7" w:rsidRPr="00840CB7" w:rsidRDefault="00840CB7" w:rsidP="00840CB7">
            <w:pPr>
              <w:rPr>
                <w:rFonts w:ascii="Times New Roman" w:hAnsi="Times New Roman" w:cs="Times New Roman"/>
                <w:sz w:val="28"/>
                <w:szCs w:val="28"/>
              </w:rPr>
            </w:pPr>
          </w:p>
        </w:tc>
        <w:tc>
          <w:tcPr>
            <w:tcW w:w="2693"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Высокий</w:t>
            </w:r>
          </w:p>
        </w:tc>
        <w:tc>
          <w:tcPr>
            <w:tcW w:w="2126"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Средний</w:t>
            </w:r>
          </w:p>
        </w:tc>
        <w:tc>
          <w:tcPr>
            <w:tcW w:w="2092"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Низкий</w:t>
            </w:r>
          </w:p>
        </w:tc>
      </w:tr>
      <w:tr w:rsidR="00840CB7" w:rsidRPr="00840CB7" w:rsidTr="00840CB7">
        <w:trPr>
          <w:trHeight w:val="360"/>
        </w:trPr>
        <w:tc>
          <w:tcPr>
            <w:tcW w:w="2660"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Сентябрь 2021</w:t>
            </w:r>
          </w:p>
        </w:tc>
        <w:tc>
          <w:tcPr>
            <w:tcW w:w="2693"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15%</w:t>
            </w:r>
          </w:p>
        </w:tc>
        <w:tc>
          <w:tcPr>
            <w:tcW w:w="2126"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33%</w:t>
            </w:r>
          </w:p>
        </w:tc>
        <w:tc>
          <w:tcPr>
            <w:tcW w:w="2092"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51%</w:t>
            </w:r>
          </w:p>
        </w:tc>
      </w:tr>
      <w:tr w:rsidR="00840CB7" w:rsidRPr="00840CB7" w:rsidTr="00840CB7">
        <w:trPr>
          <w:trHeight w:val="314"/>
        </w:trPr>
        <w:tc>
          <w:tcPr>
            <w:tcW w:w="2660"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Март  2022</w:t>
            </w:r>
          </w:p>
        </w:tc>
        <w:tc>
          <w:tcPr>
            <w:tcW w:w="2693"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46%</w:t>
            </w:r>
          </w:p>
        </w:tc>
        <w:tc>
          <w:tcPr>
            <w:tcW w:w="2126"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33%</w:t>
            </w:r>
          </w:p>
        </w:tc>
        <w:tc>
          <w:tcPr>
            <w:tcW w:w="2092"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18%</w:t>
            </w:r>
          </w:p>
        </w:tc>
      </w:tr>
      <w:tr w:rsidR="00840CB7" w:rsidRPr="00840CB7" w:rsidTr="00840CB7">
        <w:trPr>
          <w:trHeight w:val="315"/>
        </w:trPr>
        <w:tc>
          <w:tcPr>
            <w:tcW w:w="2660"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Итог </w:t>
            </w:r>
          </w:p>
        </w:tc>
        <w:tc>
          <w:tcPr>
            <w:tcW w:w="2693"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увеличился на </w:t>
            </w:r>
          </w:p>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 31% </w:t>
            </w:r>
          </w:p>
        </w:tc>
        <w:tc>
          <w:tcPr>
            <w:tcW w:w="2126"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Остался без изменения </w:t>
            </w:r>
          </w:p>
        </w:tc>
        <w:tc>
          <w:tcPr>
            <w:tcW w:w="2092" w:type="dxa"/>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уменьшился </w:t>
            </w:r>
          </w:p>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 xml:space="preserve"> 33%</w:t>
            </w:r>
          </w:p>
        </w:tc>
      </w:tr>
    </w:tbl>
    <w:p w:rsidR="00840CB7" w:rsidRPr="00840CB7" w:rsidRDefault="00840CB7" w:rsidP="00840CB7">
      <w:pPr>
        <w:shd w:val="clear" w:color="auto" w:fill="FFFFFF"/>
        <w:spacing w:after="0" w:line="240" w:lineRule="auto"/>
        <w:rPr>
          <w:rFonts w:ascii="Times New Roman" w:hAnsi="Times New Roman" w:cs="Times New Roman"/>
          <w:sz w:val="28"/>
          <w:szCs w:val="28"/>
        </w:rPr>
      </w:pPr>
    </w:p>
    <w:p w:rsidR="00840CB7" w:rsidRPr="00840CB7" w:rsidRDefault="00840CB7" w:rsidP="00840CB7">
      <w:pPr>
        <w:shd w:val="clear" w:color="auto" w:fill="FFFFFF"/>
        <w:spacing w:after="0" w:line="240" w:lineRule="auto"/>
        <w:rPr>
          <w:rFonts w:cs="Calibri"/>
          <w:color w:val="000000"/>
        </w:rPr>
      </w:pPr>
      <w:r w:rsidRPr="00840CB7">
        <w:rPr>
          <w:rFonts w:ascii="Times New Roman" w:hAnsi="Times New Roman"/>
          <w:b/>
          <w:color w:val="000000"/>
          <w:sz w:val="28"/>
        </w:rPr>
        <w:t>В сентябре 2021 г</w:t>
      </w:r>
      <w:r w:rsidRPr="00840CB7">
        <w:rPr>
          <w:rFonts w:ascii="Times New Roman" w:hAnsi="Times New Roman"/>
          <w:color w:val="000000"/>
          <w:sz w:val="28"/>
        </w:rPr>
        <w:t xml:space="preserve">  уровень  развития физического развития</w:t>
      </w:r>
      <w:proofErr w:type="gramStart"/>
      <w:r w:rsidRPr="00840CB7">
        <w:rPr>
          <w:rFonts w:ascii="Times New Roman" w:hAnsi="Times New Roman"/>
          <w:color w:val="000000"/>
          <w:sz w:val="28"/>
        </w:rPr>
        <w:t xml:space="preserve"> :</w:t>
      </w:r>
      <w:proofErr w:type="gramEnd"/>
      <w:r w:rsidRPr="00840CB7">
        <w:rPr>
          <w:rFonts w:ascii="Times New Roman" w:hAnsi="Times New Roman"/>
          <w:color w:val="000000"/>
          <w:sz w:val="28"/>
        </w:rPr>
        <w:t xml:space="preserve"> </w:t>
      </w:r>
    </w:p>
    <w:p w:rsidR="00840CB7" w:rsidRPr="00840CB7" w:rsidRDefault="00840CB7" w:rsidP="00840CB7">
      <w:pPr>
        <w:shd w:val="clear" w:color="auto" w:fill="FFFFFF"/>
        <w:spacing w:after="0" w:line="240" w:lineRule="auto"/>
        <w:rPr>
          <w:rFonts w:ascii="Times New Roman" w:hAnsi="Times New Roman"/>
          <w:bCs/>
          <w:color w:val="000000"/>
          <w:sz w:val="28"/>
        </w:rPr>
      </w:pPr>
      <w:r w:rsidRPr="00840CB7">
        <w:rPr>
          <w:rFonts w:ascii="Times New Roman" w:hAnsi="Times New Roman"/>
          <w:bCs/>
          <w:color w:val="000000"/>
          <w:sz w:val="28"/>
        </w:rPr>
        <w:t xml:space="preserve">Высокий  у 9 </w:t>
      </w:r>
      <w:proofErr w:type="spellStart"/>
      <w:r w:rsidRPr="00840CB7">
        <w:rPr>
          <w:rFonts w:ascii="Times New Roman" w:hAnsi="Times New Roman"/>
          <w:bCs/>
          <w:color w:val="000000"/>
          <w:sz w:val="28"/>
        </w:rPr>
        <w:t>обуч</w:t>
      </w:r>
      <w:proofErr w:type="spellEnd"/>
      <w:r w:rsidRPr="00840CB7">
        <w:rPr>
          <w:rFonts w:ascii="Times New Roman" w:hAnsi="Times New Roman"/>
          <w:bCs/>
          <w:color w:val="000000"/>
          <w:sz w:val="28"/>
        </w:rPr>
        <w:t>. – 15%</w:t>
      </w:r>
    </w:p>
    <w:p w:rsidR="00840CB7" w:rsidRPr="00840CB7" w:rsidRDefault="00840CB7" w:rsidP="00840CB7">
      <w:pPr>
        <w:shd w:val="clear" w:color="auto" w:fill="FFFFFF"/>
        <w:spacing w:after="0" w:line="240" w:lineRule="auto"/>
        <w:rPr>
          <w:rFonts w:cs="Calibri"/>
          <w:color w:val="000000"/>
        </w:rPr>
      </w:pPr>
      <w:r w:rsidRPr="00840CB7">
        <w:rPr>
          <w:rFonts w:ascii="Times New Roman" w:hAnsi="Times New Roman"/>
          <w:bCs/>
          <w:color w:val="000000"/>
          <w:sz w:val="28"/>
        </w:rPr>
        <w:t xml:space="preserve">Средний  у 20 </w:t>
      </w:r>
      <w:proofErr w:type="spellStart"/>
      <w:r w:rsidRPr="00840CB7">
        <w:rPr>
          <w:rFonts w:ascii="Times New Roman" w:hAnsi="Times New Roman"/>
          <w:bCs/>
          <w:color w:val="000000"/>
          <w:sz w:val="28"/>
        </w:rPr>
        <w:t>обуч</w:t>
      </w:r>
      <w:proofErr w:type="spellEnd"/>
      <w:r w:rsidRPr="00840CB7">
        <w:rPr>
          <w:rFonts w:ascii="Times New Roman" w:hAnsi="Times New Roman"/>
          <w:bCs/>
          <w:color w:val="000000"/>
          <w:sz w:val="28"/>
        </w:rPr>
        <w:t>.– 33%</w:t>
      </w:r>
    </w:p>
    <w:p w:rsidR="00840CB7" w:rsidRPr="00840CB7" w:rsidRDefault="00840CB7" w:rsidP="00840CB7">
      <w:pPr>
        <w:shd w:val="clear" w:color="auto" w:fill="FFFFFF"/>
        <w:spacing w:after="0" w:line="240" w:lineRule="auto"/>
        <w:rPr>
          <w:rFonts w:cs="Calibri"/>
          <w:color w:val="000000"/>
        </w:rPr>
      </w:pPr>
      <w:r w:rsidRPr="00840CB7">
        <w:rPr>
          <w:rFonts w:ascii="Times New Roman" w:hAnsi="Times New Roman"/>
          <w:bCs/>
          <w:color w:val="000000"/>
          <w:sz w:val="28"/>
        </w:rPr>
        <w:t xml:space="preserve">Низкий у 31 </w:t>
      </w:r>
      <w:proofErr w:type="spellStart"/>
      <w:r w:rsidRPr="00840CB7">
        <w:rPr>
          <w:rFonts w:ascii="Times New Roman" w:hAnsi="Times New Roman"/>
          <w:bCs/>
          <w:color w:val="000000"/>
          <w:sz w:val="28"/>
        </w:rPr>
        <w:t>обуч</w:t>
      </w:r>
      <w:proofErr w:type="spellEnd"/>
      <w:r w:rsidRPr="00840CB7">
        <w:rPr>
          <w:rFonts w:ascii="Times New Roman" w:hAnsi="Times New Roman"/>
          <w:bCs/>
          <w:color w:val="000000"/>
          <w:sz w:val="28"/>
        </w:rPr>
        <w:t>. – 51%</w:t>
      </w:r>
    </w:p>
    <w:p w:rsidR="00840CB7" w:rsidRPr="00840CB7" w:rsidRDefault="00840CB7" w:rsidP="00840CB7">
      <w:pPr>
        <w:shd w:val="clear" w:color="auto" w:fill="FFFFFF"/>
        <w:spacing w:after="0" w:line="240" w:lineRule="auto"/>
        <w:rPr>
          <w:rFonts w:cs="Calibri"/>
          <w:color w:val="000000"/>
        </w:rPr>
      </w:pPr>
      <w:r w:rsidRPr="00840CB7">
        <w:rPr>
          <w:rFonts w:ascii="Times New Roman" w:hAnsi="Times New Roman"/>
          <w:b/>
          <w:color w:val="000000"/>
          <w:sz w:val="28"/>
        </w:rPr>
        <w:t>В   марте  2022</w:t>
      </w:r>
      <w:r w:rsidRPr="00840CB7">
        <w:rPr>
          <w:rFonts w:ascii="Times New Roman" w:hAnsi="Times New Roman"/>
          <w:color w:val="000000"/>
          <w:sz w:val="28"/>
        </w:rPr>
        <w:t xml:space="preserve"> уровень  развития физического развития</w:t>
      </w:r>
      <w:proofErr w:type="gramStart"/>
      <w:r w:rsidRPr="00840CB7">
        <w:rPr>
          <w:rFonts w:ascii="Times New Roman" w:hAnsi="Times New Roman"/>
          <w:color w:val="000000"/>
          <w:sz w:val="28"/>
        </w:rPr>
        <w:t xml:space="preserve"> :</w:t>
      </w:r>
      <w:proofErr w:type="gramEnd"/>
    </w:p>
    <w:p w:rsidR="00840CB7" w:rsidRPr="00840CB7" w:rsidRDefault="00840CB7" w:rsidP="00840CB7">
      <w:pPr>
        <w:shd w:val="clear" w:color="auto" w:fill="FFFFFF"/>
        <w:spacing w:after="0" w:line="240" w:lineRule="auto"/>
        <w:rPr>
          <w:rFonts w:ascii="Times New Roman" w:hAnsi="Times New Roman"/>
          <w:bCs/>
          <w:color w:val="000000"/>
          <w:sz w:val="28"/>
        </w:rPr>
      </w:pPr>
      <w:r w:rsidRPr="00840CB7">
        <w:rPr>
          <w:rFonts w:ascii="Times New Roman" w:hAnsi="Times New Roman"/>
          <w:bCs/>
          <w:color w:val="000000"/>
          <w:sz w:val="28"/>
        </w:rPr>
        <w:t xml:space="preserve">Высокий у 27  </w:t>
      </w:r>
      <w:proofErr w:type="spellStart"/>
      <w:r w:rsidRPr="00840CB7">
        <w:rPr>
          <w:rFonts w:ascii="Times New Roman" w:hAnsi="Times New Roman"/>
          <w:bCs/>
          <w:color w:val="000000"/>
          <w:sz w:val="28"/>
        </w:rPr>
        <w:t>обуч</w:t>
      </w:r>
      <w:proofErr w:type="spellEnd"/>
      <w:r w:rsidRPr="00840CB7">
        <w:rPr>
          <w:rFonts w:ascii="Times New Roman" w:hAnsi="Times New Roman"/>
          <w:bCs/>
          <w:color w:val="000000"/>
          <w:sz w:val="28"/>
        </w:rPr>
        <w:t>. – 46%</w:t>
      </w:r>
    </w:p>
    <w:p w:rsidR="00840CB7" w:rsidRPr="00840CB7" w:rsidRDefault="00840CB7" w:rsidP="00840CB7">
      <w:pPr>
        <w:shd w:val="clear" w:color="auto" w:fill="FFFFFF"/>
        <w:spacing w:after="0" w:line="240" w:lineRule="auto"/>
        <w:rPr>
          <w:rFonts w:cs="Calibri"/>
          <w:color w:val="000000"/>
        </w:rPr>
      </w:pPr>
      <w:proofErr w:type="gramStart"/>
      <w:r w:rsidRPr="00840CB7">
        <w:rPr>
          <w:rFonts w:ascii="Times New Roman" w:hAnsi="Times New Roman"/>
          <w:bCs/>
          <w:color w:val="000000"/>
          <w:sz w:val="28"/>
        </w:rPr>
        <w:t>Средний</w:t>
      </w:r>
      <w:proofErr w:type="gramEnd"/>
      <w:r w:rsidRPr="00840CB7">
        <w:rPr>
          <w:rFonts w:ascii="Times New Roman" w:hAnsi="Times New Roman"/>
          <w:bCs/>
          <w:color w:val="000000"/>
          <w:sz w:val="28"/>
        </w:rPr>
        <w:t xml:space="preserve"> у 20 детей – 33%</w:t>
      </w:r>
    </w:p>
    <w:p w:rsidR="00840CB7" w:rsidRPr="00840CB7" w:rsidRDefault="00840CB7" w:rsidP="00840CB7">
      <w:pPr>
        <w:shd w:val="clear" w:color="auto" w:fill="FFFFFF"/>
        <w:spacing w:after="120" w:line="240" w:lineRule="auto"/>
        <w:rPr>
          <w:rFonts w:ascii="Times New Roman" w:hAnsi="Times New Roman"/>
          <w:color w:val="000000"/>
          <w:sz w:val="28"/>
        </w:rPr>
      </w:pPr>
      <w:r w:rsidRPr="00840CB7">
        <w:rPr>
          <w:rFonts w:ascii="Times New Roman" w:hAnsi="Times New Roman"/>
          <w:bCs/>
          <w:color w:val="000000"/>
          <w:sz w:val="28"/>
        </w:rPr>
        <w:t xml:space="preserve">Низкий у  </w:t>
      </w:r>
      <w:r w:rsidRPr="00840CB7">
        <w:rPr>
          <w:rFonts w:ascii="Times New Roman" w:hAnsi="Times New Roman"/>
          <w:color w:val="000000"/>
          <w:sz w:val="28"/>
        </w:rPr>
        <w:t xml:space="preserve">11 </w:t>
      </w:r>
      <w:proofErr w:type="spellStart"/>
      <w:r w:rsidRPr="00840CB7">
        <w:rPr>
          <w:rFonts w:ascii="Times New Roman" w:hAnsi="Times New Roman"/>
          <w:color w:val="000000"/>
          <w:sz w:val="28"/>
        </w:rPr>
        <w:t>обуч</w:t>
      </w:r>
      <w:proofErr w:type="spellEnd"/>
      <w:r w:rsidRPr="00840CB7">
        <w:rPr>
          <w:rFonts w:ascii="Times New Roman" w:hAnsi="Times New Roman"/>
          <w:color w:val="000000"/>
          <w:sz w:val="28"/>
        </w:rPr>
        <w:t xml:space="preserve"> – 18%</w:t>
      </w:r>
    </w:p>
    <w:p w:rsidR="00840CB7" w:rsidRPr="00840CB7" w:rsidRDefault="00840CB7" w:rsidP="00840CB7">
      <w:pPr>
        <w:spacing w:after="0"/>
        <w:rPr>
          <w:rFonts w:ascii="Times New Roman" w:hAnsi="Times New Roman"/>
          <w:color w:val="000000"/>
          <w:sz w:val="28"/>
        </w:rPr>
      </w:pPr>
      <w:r w:rsidRPr="00840CB7">
        <w:rPr>
          <w:rFonts w:ascii="Times New Roman" w:hAnsi="Times New Roman"/>
          <w:color w:val="000000"/>
          <w:sz w:val="28"/>
        </w:rPr>
        <w:t xml:space="preserve">К концу учебного года </w:t>
      </w:r>
    </w:p>
    <w:p w:rsidR="00840CB7" w:rsidRPr="00840CB7" w:rsidRDefault="00840CB7" w:rsidP="00840CB7">
      <w:pPr>
        <w:spacing w:after="0"/>
        <w:rPr>
          <w:rFonts w:ascii="Times New Roman" w:hAnsi="Times New Roman" w:cs="Times New Roman"/>
          <w:sz w:val="28"/>
          <w:szCs w:val="28"/>
        </w:rPr>
      </w:pPr>
      <w:r w:rsidRPr="00840CB7">
        <w:rPr>
          <w:rFonts w:ascii="Times New Roman" w:hAnsi="Times New Roman"/>
          <w:color w:val="000000"/>
          <w:sz w:val="28"/>
        </w:rPr>
        <w:t xml:space="preserve">Высокий уровень </w:t>
      </w:r>
      <w:r w:rsidRPr="00840CB7">
        <w:rPr>
          <w:rFonts w:ascii="Times New Roman" w:hAnsi="Times New Roman" w:cs="Times New Roman"/>
          <w:sz w:val="28"/>
          <w:szCs w:val="28"/>
        </w:rPr>
        <w:t>увеличился на 46 %:</w:t>
      </w:r>
    </w:p>
    <w:p w:rsidR="00840CB7" w:rsidRPr="00840CB7" w:rsidRDefault="00840CB7" w:rsidP="00840CB7">
      <w:pPr>
        <w:spacing w:after="0"/>
        <w:rPr>
          <w:rFonts w:ascii="Times New Roman" w:hAnsi="Times New Roman" w:cs="Times New Roman"/>
          <w:sz w:val="28"/>
          <w:szCs w:val="28"/>
        </w:rPr>
      </w:pPr>
      <w:r w:rsidRPr="00840CB7">
        <w:rPr>
          <w:rFonts w:ascii="Times New Roman" w:hAnsi="Times New Roman" w:cs="Times New Roman"/>
          <w:sz w:val="28"/>
          <w:szCs w:val="28"/>
        </w:rPr>
        <w:t xml:space="preserve">Средний уровень остался без изменения </w:t>
      </w:r>
    </w:p>
    <w:tbl>
      <w:tblPr>
        <w:tblStyle w:val="a5"/>
        <w:tblpPr w:leftFromText="180" w:rightFromText="180" w:vertAnchor="text" w:horzAnchor="margin" w:tblpXSpec="center" w:tblpY="660"/>
        <w:tblW w:w="10774" w:type="dxa"/>
        <w:tblLayout w:type="fixed"/>
        <w:tblLook w:val="04A0" w:firstRow="1" w:lastRow="0" w:firstColumn="1" w:lastColumn="0" w:noHBand="0" w:noVBand="1"/>
      </w:tblPr>
      <w:tblGrid>
        <w:gridCol w:w="810"/>
        <w:gridCol w:w="7"/>
        <w:gridCol w:w="743"/>
        <w:gridCol w:w="709"/>
        <w:gridCol w:w="709"/>
        <w:gridCol w:w="708"/>
        <w:gridCol w:w="709"/>
        <w:gridCol w:w="709"/>
        <w:gridCol w:w="709"/>
        <w:gridCol w:w="708"/>
        <w:gridCol w:w="709"/>
        <w:gridCol w:w="709"/>
        <w:gridCol w:w="709"/>
        <w:gridCol w:w="708"/>
        <w:gridCol w:w="709"/>
        <w:gridCol w:w="709"/>
      </w:tblGrid>
      <w:tr w:rsidR="00840CB7" w:rsidRPr="00840CB7" w:rsidTr="00840CB7">
        <w:trPr>
          <w:trHeight w:val="213"/>
        </w:trPr>
        <w:tc>
          <w:tcPr>
            <w:tcW w:w="817" w:type="dxa"/>
            <w:gridSpan w:val="2"/>
            <w:vMerge w:val="restart"/>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группа</w:t>
            </w:r>
          </w:p>
        </w:tc>
        <w:tc>
          <w:tcPr>
            <w:tcW w:w="1452" w:type="dxa"/>
            <w:gridSpan w:val="2"/>
            <w:shd w:val="clear" w:color="auto" w:fill="FFFFFF" w:themeFill="background1"/>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rPr>
              <w:t>упр. замок рук сзади</w:t>
            </w:r>
          </w:p>
        </w:tc>
        <w:tc>
          <w:tcPr>
            <w:tcW w:w="1417" w:type="dxa"/>
            <w:gridSpan w:val="2"/>
            <w:shd w:val="clear" w:color="auto" w:fill="FFFFFF" w:themeFill="background1"/>
          </w:tcPr>
          <w:p w:rsidR="00840CB7" w:rsidRPr="00840CB7" w:rsidRDefault="00840CB7" w:rsidP="00840CB7">
            <w:pPr>
              <w:jc w:val="both"/>
              <w:rPr>
                <w:rFonts w:ascii="Times New Roman" w:eastAsia="Times New Roman" w:hAnsi="Times New Roman" w:cs="Times New Roman"/>
              </w:rPr>
            </w:pPr>
            <w:r w:rsidRPr="00840CB7">
              <w:rPr>
                <w:rFonts w:ascii="Times New Roman" w:eastAsia="Times New Roman" w:hAnsi="Times New Roman" w:cs="Times New Roman"/>
              </w:rPr>
              <w:t xml:space="preserve">упр. </w:t>
            </w:r>
          </w:p>
          <w:p w:rsidR="00840CB7" w:rsidRPr="00840CB7" w:rsidRDefault="00840CB7" w:rsidP="00840CB7">
            <w:pPr>
              <w:jc w:val="both"/>
              <w:rPr>
                <w:rFonts w:ascii="Times New Roman" w:eastAsia="Times New Roman" w:hAnsi="Times New Roman" w:cs="Times New Roman"/>
                <w:lang w:eastAsia="ru-RU"/>
              </w:rPr>
            </w:pPr>
            <w:r w:rsidRPr="00840CB7">
              <w:rPr>
                <w:rFonts w:ascii="Times New Roman" w:eastAsia="Times New Roman" w:hAnsi="Times New Roman" w:cs="Times New Roman"/>
              </w:rPr>
              <w:t>Мостик</w:t>
            </w:r>
          </w:p>
        </w:tc>
        <w:tc>
          <w:tcPr>
            <w:tcW w:w="1418" w:type="dxa"/>
            <w:gridSpan w:val="2"/>
            <w:shd w:val="clear" w:color="auto" w:fill="FFFFFF" w:themeFill="background1"/>
          </w:tcPr>
          <w:p w:rsidR="00840CB7" w:rsidRPr="00840CB7" w:rsidRDefault="00840CB7" w:rsidP="00840CB7">
            <w:pPr>
              <w:jc w:val="both"/>
              <w:rPr>
                <w:rFonts w:ascii="Times New Roman" w:eastAsia="Times New Roman" w:hAnsi="Times New Roman" w:cs="Times New Roman"/>
              </w:rPr>
            </w:pPr>
            <w:r w:rsidRPr="00840CB7">
              <w:rPr>
                <w:rFonts w:ascii="Times New Roman" w:eastAsia="Times New Roman" w:hAnsi="Times New Roman" w:cs="Times New Roman"/>
              </w:rPr>
              <w:t>упр.</w:t>
            </w:r>
          </w:p>
          <w:p w:rsidR="00840CB7" w:rsidRPr="00840CB7" w:rsidRDefault="00840CB7" w:rsidP="00840CB7">
            <w:pPr>
              <w:jc w:val="both"/>
              <w:rPr>
                <w:rFonts w:ascii="Times New Roman" w:eastAsia="Times New Roman" w:hAnsi="Times New Roman" w:cs="Times New Roman"/>
                <w:lang w:eastAsia="ru-RU"/>
              </w:rPr>
            </w:pPr>
            <w:r w:rsidRPr="00840CB7">
              <w:rPr>
                <w:rFonts w:ascii="Times New Roman" w:eastAsia="Times New Roman" w:hAnsi="Times New Roman" w:cs="Times New Roman"/>
              </w:rPr>
              <w:t xml:space="preserve"> Рыбка</w:t>
            </w:r>
          </w:p>
        </w:tc>
        <w:tc>
          <w:tcPr>
            <w:tcW w:w="1417" w:type="dxa"/>
            <w:gridSpan w:val="2"/>
            <w:shd w:val="clear" w:color="auto" w:fill="FFFFFF" w:themeFill="background1"/>
          </w:tcPr>
          <w:p w:rsidR="00840CB7" w:rsidRPr="00840CB7" w:rsidRDefault="00840CB7" w:rsidP="00840CB7">
            <w:pPr>
              <w:jc w:val="both"/>
              <w:rPr>
                <w:rFonts w:ascii="Times New Roman" w:eastAsia="Times New Roman" w:hAnsi="Times New Roman" w:cs="Times New Roman"/>
              </w:rPr>
            </w:pPr>
            <w:r w:rsidRPr="00840CB7">
              <w:rPr>
                <w:rFonts w:ascii="Times New Roman" w:eastAsia="Times New Roman" w:hAnsi="Times New Roman" w:cs="Times New Roman"/>
              </w:rPr>
              <w:t xml:space="preserve">упр. </w:t>
            </w:r>
          </w:p>
          <w:p w:rsidR="00840CB7" w:rsidRPr="00840CB7" w:rsidRDefault="00840CB7" w:rsidP="00840CB7">
            <w:pPr>
              <w:jc w:val="both"/>
              <w:rPr>
                <w:rFonts w:ascii="Times New Roman" w:eastAsia="Times New Roman" w:hAnsi="Times New Roman" w:cs="Times New Roman"/>
                <w:lang w:eastAsia="ru-RU"/>
              </w:rPr>
            </w:pPr>
            <w:r w:rsidRPr="00840CB7">
              <w:rPr>
                <w:rFonts w:ascii="Times New Roman" w:eastAsia="Times New Roman" w:hAnsi="Times New Roman" w:cs="Times New Roman"/>
              </w:rPr>
              <w:t>Страус</w:t>
            </w:r>
          </w:p>
        </w:tc>
        <w:tc>
          <w:tcPr>
            <w:tcW w:w="1418" w:type="dxa"/>
            <w:gridSpan w:val="2"/>
            <w:shd w:val="clear" w:color="auto" w:fill="FFFFFF" w:themeFill="background1"/>
          </w:tcPr>
          <w:p w:rsidR="00840CB7" w:rsidRPr="00840CB7" w:rsidRDefault="00840CB7" w:rsidP="00840CB7">
            <w:pPr>
              <w:jc w:val="both"/>
              <w:rPr>
                <w:rFonts w:ascii="Times New Roman" w:eastAsia="Times New Roman" w:hAnsi="Times New Roman" w:cs="Times New Roman"/>
                <w:highlight w:val="yellow"/>
                <w:lang w:eastAsia="ru-RU"/>
              </w:rPr>
            </w:pPr>
            <w:r w:rsidRPr="00840CB7">
              <w:rPr>
                <w:rFonts w:ascii="Times New Roman" w:eastAsia="Times New Roman" w:hAnsi="Times New Roman" w:cs="Times New Roman"/>
              </w:rPr>
              <w:t>упр. Бабочка</w:t>
            </w:r>
          </w:p>
        </w:tc>
        <w:tc>
          <w:tcPr>
            <w:tcW w:w="1417" w:type="dxa"/>
            <w:gridSpan w:val="2"/>
            <w:shd w:val="clear" w:color="auto" w:fill="FFFFFF" w:themeFill="background1"/>
          </w:tcPr>
          <w:p w:rsidR="00840CB7" w:rsidRPr="00840CB7" w:rsidRDefault="00840CB7" w:rsidP="00840CB7">
            <w:pPr>
              <w:jc w:val="both"/>
              <w:rPr>
                <w:rFonts w:ascii="Times New Roman" w:eastAsia="Times New Roman" w:hAnsi="Times New Roman" w:cs="Times New Roman"/>
                <w:lang w:eastAsia="ru-RU"/>
              </w:rPr>
            </w:pPr>
            <w:r w:rsidRPr="00840CB7">
              <w:rPr>
                <w:rFonts w:ascii="Times New Roman" w:eastAsia="Times New Roman" w:hAnsi="Times New Roman" w:cs="Times New Roman"/>
                <w:lang w:eastAsia="ru-RU"/>
              </w:rPr>
              <w:t>упр. Хлопушка</w:t>
            </w:r>
          </w:p>
        </w:tc>
        <w:tc>
          <w:tcPr>
            <w:tcW w:w="1418" w:type="dxa"/>
            <w:gridSpan w:val="2"/>
            <w:shd w:val="clear" w:color="auto" w:fill="FFFFFF" w:themeFill="background1"/>
          </w:tcPr>
          <w:p w:rsidR="00840CB7" w:rsidRPr="00840CB7" w:rsidRDefault="00840CB7" w:rsidP="00840CB7">
            <w:pPr>
              <w:jc w:val="both"/>
              <w:rPr>
                <w:rFonts w:ascii="Times New Roman" w:eastAsia="Times New Roman" w:hAnsi="Times New Roman" w:cs="Times New Roman"/>
              </w:rPr>
            </w:pPr>
            <w:r w:rsidRPr="00840CB7">
              <w:rPr>
                <w:rFonts w:ascii="Times New Roman" w:eastAsia="Times New Roman" w:hAnsi="Times New Roman" w:cs="Times New Roman"/>
              </w:rPr>
              <w:t xml:space="preserve">упр. </w:t>
            </w:r>
          </w:p>
          <w:p w:rsidR="00840CB7" w:rsidRPr="00840CB7" w:rsidRDefault="00840CB7" w:rsidP="00840CB7">
            <w:pPr>
              <w:jc w:val="both"/>
              <w:rPr>
                <w:rFonts w:ascii="Times New Roman" w:eastAsia="Times New Roman" w:hAnsi="Times New Roman" w:cs="Times New Roman"/>
                <w:lang w:eastAsia="ru-RU"/>
              </w:rPr>
            </w:pPr>
            <w:r w:rsidRPr="00840CB7">
              <w:rPr>
                <w:rFonts w:ascii="Times New Roman" w:eastAsia="Times New Roman" w:hAnsi="Times New Roman" w:cs="Times New Roman"/>
              </w:rPr>
              <w:t>Ходьба</w:t>
            </w:r>
          </w:p>
        </w:tc>
      </w:tr>
      <w:tr w:rsidR="00840CB7" w:rsidRPr="00840CB7" w:rsidTr="00840CB7">
        <w:trPr>
          <w:trHeight w:val="600"/>
        </w:trPr>
        <w:tc>
          <w:tcPr>
            <w:tcW w:w="817" w:type="dxa"/>
            <w:gridSpan w:val="2"/>
            <w:vMerge/>
          </w:tcPr>
          <w:p w:rsidR="00840CB7" w:rsidRPr="00840CB7" w:rsidRDefault="00840CB7" w:rsidP="00840CB7">
            <w:pPr>
              <w:rPr>
                <w:rFonts w:ascii="Times New Roman" w:hAnsi="Times New Roman" w:cs="Times New Roman"/>
                <w:sz w:val="24"/>
                <w:szCs w:val="24"/>
              </w:rPr>
            </w:pPr>
          </w:p>
        </w:tc>
        <w:tc>
          <w:tcPr>
            <w:tcW w:w="743"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Сен %</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Март %</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Сен %</w:t>
            </w:r>
          </w:p>
        </w:tc>
        <w:tc>
          <w:tcPr>
            <w:tcW w:w="708"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Март %</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Сен %</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Март %</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 xml:space="preserve">Сен </w:t>
            </w:r>
          </w:p>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w:t>
            </w:r>
          </w:p>
        </w:tc>
        <w:tc>
          <w:tcPr>
            <w:tcW w:w="708"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Март %</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Сен %</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 xml:space="preserve">Март % </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Сен %</w:t>
            </w:r>
          </w:p>
        </w:tc>
        <w:tc>
          <w:tcPr>
            <w:tcW w:w="708"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 xml:space="preserve">Март % </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Сен %</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 xml:space="preserve">Март% </w:t>
            </w:r>
          </w:p>
        </w:tc>
      </w:tr>
      <w:tr w:rsidR="00840CB7" w:rsidRPr="00840CB7" w:rsidTr="00840CB7">
        <w:tc>
          <w:tcPr>
            <w:tcW w:w="817" w:type="dxa"/>
            <w:gridSpan w:val="2"/>
          </w:tcPr>
          <w:p w:rsidR="00840CB7" w:rsidRPr="00840CB7" w:rsidRDefault="00840CB7" w:rsidP="00840CB7">
            <w:pPr>
              <w:rPr>
                <w:rFonts w:ascii="Times New Roman" w:hAnsi="Times New Roman" w:cs="Times New Roman"/>
                <w:sz w:val="24"/>
                <w:szCs w:val="24"/>
              </w:rPr>
            </w:pPr>
            <w:proofErr w:type="spellStart"/>
            <w:r w:rsidRPr="00840CB7">
              <w:rPr>
                <w:rFonts w:ascii="Times New Roman" w:hAnsi="Times New Roman" w:cs="Times New Roman"/>
                <w:sz w:val="24"/>
                <w:szCs w:val="24"/>
              </w:rPr>
              <w:t>Подг</w:t>
            </w:r>
            <w:proofErr w:type="spellEnd"/>
          </w:p>
        </w:tc>
        <w:tc>
          <w:tcPr>
            <w:tcW w:w="743"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70</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94</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573</w:t>
            </w:r>
          </w:p>
        </w:tc>
        <w:tc>
          <w:tcPr>
            <w:tcW w:w="708"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87</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70</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87</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70</w:t>
            </w:r>
          </w:p>
        </w:tc>
        <w:tc>
          <w:tcPr>
            <w:tcW w:w="708"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85</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74</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95</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86</w:t>
            </w:r>
          </w:p>
        </w:tc>
        <w:tc>
          <w:tcPr>
            <w:tcW w:w="708"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94</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70</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88</w:t>
            </w:r>
          </w:p>
        </w:tc>
      </w:tr>
      <w:tr w:rsidR="00840CB7" w:rsidRPr="00840CB7" w:rsidTr="00840CB7">
        <w:trPr>
          <w:trHeight w:val="165"/>
        </w:trPr>
        <w:tc>
          <w:tcPr>
            <w:tcW w:w="817" w:type="dxa"/>
            <w:gridSpan w:val="2"/>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 xml:space="preserve">Стар </w:t>
            </w:r>
          </w:p>
        </w:tc>
        <w:tc>
          <w:tcPr>
            <w:tcW w:w="743"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49</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69</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58</w:t>
            </w:r>
          </w:p>
        </w:tc>
        <w:tc>
          <w:tcPr>
            <w:tcW w:w="708"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72</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58</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72</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51</w:t>
            </w:r>
          </w:p>
        </w:tc>
        <w:tc>
          <w:tcPr>
            <w:tcW w:w="708"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61</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68</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73</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83</w:t>
            </w:r>
          </w:p>
        </w:tc>
        <w:tc>
          <w:tcPr>
            <w:tcW w:w="708"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84</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55</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60</w:t>
            </w:r>
          </w:p>
        </w:tc>
      </w:tr>
      <w:tr w:rsidR="00840CB7" w:rsidRPr="00840CB7" w:rsidTr="00840CB7">
        <w:trPr>
          <w:trHeight w:val="192"/>
        </w:trPr>
        <w:tc>
          <w:tcPr>
            <w:tcW w:w="817" w:type="dxa"/>
            <w:gridSpan w:val="2"/>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Итог</w:t>
            </w:r>
          </w:p>
        </w:tc>
        <w:tc>
          <w:tcPr>
            <w:tcW w:w="743"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119</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163</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131</w:t>
            </w:r>
          </w:p>
        </w:tc>
        <w:tc>
          <w:tcPr>
            <w:tcW w:w="708"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159</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128</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159</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121</w:t>
            </w:r>
          </w:p>
        </w:tc>
        <w:tc>
          <w:tcPr>
            <w:tcW w:w="708"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146</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142</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168</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169</w:t>
            </w:r>
          </w:p>
        </w:tc>
        <w:tc>
          <w:tcPr>
            <w:tcW w:w="708"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178</w:t>
            </w:r>
          </w:p>
        </w:tc>
        <w:tc>
          <w:tcPr>
            <w:tcW w:w="709" w:type="dxa"/>
            <w:shd w:val="clear" w:color="auto" w:fill="FABF8F" w:themeFill="accent6" w:themeFillTint="99"/>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125</w:t>
            </w:r>
          </w:p>
        </w:tc>
        <w:tc>
          <w:tcPr>
            <w:tcW w:w="709" w:type="dxa"/>
            <w:shd w:val="clear" w:color="auto" w:fill="D6E3BC" w:themeFill="accent3" w:themeFillTint="66"/>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148</w:t>
            </w:r>
          </w:p>
        </w:tc>
      </w:tr>
      <w:tr w:rsidR="00840CB7" w:rsidRPr="00840CB7" w:rsidTr="00840CB7">
        <w:trPr>
          <w:trHeight w:val="345"/>
        </w:trPr>
        <w:tc>
          <w:tcPr>
            <w:tcW w:w="810" w:type="dxa"/>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 xml:space="preserve">% увеличился </w:t>
            </w:r>
          </w:p>
        </w:tc>
        <w:tc>
          <w:tcPr>
            <w:tcW w:w="1459" w:type="dxa"/>
            <w:gridSpan w:val="3"/>
          </w:tcPr>
          <w:p w:rsidR="00840CB7" w:rsidRPr="00840CB7" w:rsidRDefault="00840CB7" w:rsidP="00840CB7">
            <w:pPr>
              <w:rPr>
                <w:rFonts w:ascii="Times New Roman" w:hAnsi="Times New Roman" w:cs="Times New Roman"/>
                <w:sz w:val="24"/>
                <w:szCs w:val="24"/>
              </w:rPr>
            </w:pPr>
            <w:r w:rsidRPr="00840CB7">
              <w:rPr>
                <w:rFonts w:ascii="Times New Roman" w:hAnsi="Times New Roman" w:cs="Times New Roman"/>
                <w:sz w:val="24"/>
                <w:szCs w:val="24"/>
              </w:rPr>
              <w:t>44%</w:t>
            </w:r>
          </w:p>
        </w:tc>
        <w:tc>
          <w:tcPr>
            <w:tcW w:w="1417" w:type="dxa"/>
            <w:gridSpan w:val="2"/>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28%</w:t>
            </w:r>
          </w:p>
        </w:tc>
        <w:tc>
          <w:tcPr>
            <w:tcW w:w="1418" w:type="dxa"/>
            <w:gridSpan w:val="2"/>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31%</w:t>
            </w:r>
          </w:p>
        </w:tc>
        <w:tc>
          <w:tcPr>
            <w:tcW w:w="1417" w:type="dxa"/>
            <w:gridSpan w:val="2"/>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25%</w:t>
            </w:r>
          </w:p>
        </w:tc>
        <w:tc>
          <w:tcPr>
            <w:tcW w:w="1418" w:type="dxa"/>
            <w:gridSpan w:val="2"/>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26%</w:t>
            </w:r>
          </w:p>
        </w:tc>
        <w:tc>
          <w:tcPr>
            <w:tcW w:w="1417" w:type="dxa"/>
            <w:gridSpan w:val="2"/>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9%</w:t>
            </w:r>
          </w:p>
        </w:tc>
        <w:tc>
          <w:tcPr>
            <w:tcW w:w="1418" w:type="dxa"/>
            <w:gridSpan w:val="2"/>
          </w:tcPr>
          <w:p w:rsidR="00840CB7" w:rsidRPr="00840CB7" w:rsidRDefault="00840CB7" w:rsidP="00840CB7">
            <w:pPr>
              <w:rPr>
                <w:rFonts w:ascii="Times New Roman" w:hAnsi="Times New Roman" w:cs="Times New Roman"/>
                <w:sz w:val="28"/>
                <w:szCs w:val="28"/>
              </w:rPr>
            </w:pPr>
            <w:r w:rsidRPr="00840CB7">
              <w:rPr>
                <w:rFonts w:ascii="Times New Roman" w:hAnsi="Times New Roman" w:cs="Times New Roman"/>
                <w:sz w:val="28"/>
                <w:szCs w:val="28"/>
              </w:rPr>
              <w:t>23%</w:t>
            </w:r>
          </w:p>
        </w:tc>
      </w:tr>
    </w:tbl>
    <w:p w:rsidR="00840CB7" w:rsidRPr="00840CB7" w:rsidRDefault="00840CB7" w:rsidP="00840CB7">
      <w:pPr>
        <w:spacing w:after="0"/>
        <w:rPr>
          <w:rFonts w:ascii="Times New Roman" w:hAnsi="Times New Roman" w:cs="Times New Roman"/>
          <w:sz w:val="28"/>
          <w:szCs w:val="28"/>
        </w:rPr>
      </w:pPr>
      <w:r w:rsidRPr="00840CB7">
        <w:rPr>
          <w:rFonts w:ascii="Times New Roman" w:hAnsi="Times New Roman" w:cs="Times New Roman"/>
          <w:sz w:val="28"/>
          <w:szCs w:val="28"/>
        </w:rPr>
        <w:t xml:space="preserve">Низкий снизился на 18 % </w:t>
      </w:r>
    </w:p>
    <w:p w:rsidR="00840CB7" w:rsidRPr="00840CB7" w:rsidRDefault="00840CB7" w:rsidP="00840CB7">
      <w:pPr>
        <w:shd w:val="clear" w:color="auto" w:fill="FFFFFF"/>
        <w:spacing w:after="0" w:line="240" w:lineRule="auto"/>
        <w:rPr>
          <w:rFonts w:cs="Calibri"/>
          <w:color w:val="000000"/>
        </w:rPr>
      </w:pPr>
    </w:p>
    <w:p w:rsidR="00840CB7" w:rsidRPr="00840CB7" w:rsidRDefault="00840CB7" w:rsidP="00840CB7">
      <w:pPr>
        <w:spacing w:after="0"/>
        <w:jc w:val="both"/>
        <w:rPr>
          <w:rFonts w:ascii="Times New Roman" w:eastAsia="Times New Roman" w:hAnsi="Times New Roman" w:cs="Times New Roman"/>
          <w:color w:val="111111"/>
          <w:sz w:val="28"/>
          <w:szCs w:val="28"/>
          <w:shd w:val="clear" w:color="auto" w:fill="FFFFFF"/>
          <w:lang w:eastAsia="ru-RU"/>
        </w:rPr>
      </w:pPr>
      <w:r w:rsidRPr="00840CB7">
        <w:rPr>
          <w:rFonts w:ascii="Times New Roman" w:eastAsia="Times New Roman" w:hAnsi="Times New Roman" w:cs="Times New Roman"/>
          <w:color w:val="111111"/>
          <w:sz w:val="28"/>
          <w:szCs w:val="28"/>
          <w:shd w:val="clear" w:color="auto" w:fill="FFFFFF"/>
          <w:lang w:eastAsia="ru-RU"/>
        </w:rPr>
        <w:t>Сравнительный анализ данных мониторинга показывает положительную динамику уровня физического  развития детей</w:t>
      </w:r>
      <w:r w:rsidRPr="00840CB7">
        <w:rPr>
          <w:rFonts w:ascii="Times New Roman" w:eastAsia="Times New Roman" w:hAnsi="Times New Roman" w:cs="Times New Roman"/>
          <w:b/>
          <w:sz w:val="28"/>
          <w:szCs w:val="28"/>
          <w:lang w:eastAsia="ru-RU"/>
        </w:rPr>
        <w:t xml:space="preserve"> </w:t>
      </w:r>
      <w:r w:rsidRPr="00840CB7">
        <w:rPr>
          <w:rFonts w:ascii="Times New Roman" w:eastAsia="Times New Roman" w:hAnsi="Times New Roman" w:cs="Times New Roman"/>
          <w:sz w:val="28"/>
          <w:szCs w:val="28"/>
          <w:lang w:eastAsia="ru-RU"/>
        </w:rPr>
        <w:t xml:space="preserve">по дополнительной общеобразовательной     программе   </w:t>
      </w:r>
      <w:r w:rsidRPr="00840CB7">
        <w:rPr>
          <w:rFonts w:ascii="Times New Roman" w:eastAsia="Calibri" w:hAnsi="Times New Roman" w:cs="Times New Roman"/>
          <w:sz w:val="28"/>
          <w:szCs w:val="28"/>
          <w:lang w:eastAsia="ru-RU"/>
        </w:rPr>
        <w:t xml:space="preserve"> «Игровой стретчинг»</w:t>
      </w:r>
      <w:r w:rsidRPr="00840CB7">
        <w:rPr>
          <w:rFonts w:ascii="Times New Roman" w:eastAsia="Times New Roman" w:hAnsi="Times New Roman" w:cs="Times New Roman"/>
          <w:color w:val="111111"/>
          <w:sz w:val="28"/>
          <w:szCs w:val="28"/>
          <w:shd w:val="clear" w:color="auto" w:fill="FFFFFF"/>
          <w:lang w:eastAsia="ru-RU"/>
        </w:rPr>
        <w:t xml:space="preserve">, что подтверждает эффективностью. </w:t>
      </w:r>
      <w:r w:rsidRPr="00840CB7">
        <w:rPr>
          <w:rFonts w:ascii="Times New Roman" w:eastAsia="Times New Roman" w:hAnsi="Times New Roman" w:cs="Times New Roman"/>
          <w:sz w:val="28"/>
          <w:szCs w:val="28"/>
          <w:lang w:eastAsia="ru-RU"/>
        </w:rPr>
        <w:t xml:space="preserve">Дети меньше болеют, становятся более открытыми для общения не только </w:t>
      </w:r>
      <w:proofErr w:type="gramStart"/>
      <w:r w:rsidRPr="00840CB7">
        <w:rPr>
          <w:rFonts w:ascii="Times New Roman" w:eastAsia="Times New Roman" w:hAnsi="Times New Roman" w:cs="Times New Roman"/>
          <w:sz w:val="28"/>
          <w:szCs w:val="28"/>
          <w:lang w:eastAsia="ru-RU"/>
        </w:rPr>
        <w:t>со</w:t>
      </w:r>
      <w:proofErr w:type="gramEnd"/>
      <w:r w:rsidRPr="00840CB7">
        <w:rPr>
          <w:rFonts w:ascii="Times New Roman" w:eastAsia="Times New Roman" w:hAnsi="Times New Roman" w:cs="Times New Roman"/>
          <w:sz w:val="28"/>
          <w:szCs w:val="28"/>
          <w:lang w:eastAsia="ru-RU"/>
        </w:rPr>
        <w:t xml:space="preserve"> взрослыми, но и между собой. А близкие и понятные детям образы сказочного мира позволяют легко выполнять непростые физические упражнения. Упражнения направлены на </w:t>
      </w:r>
      <w:r w:rsidRPr="00840CB7">
        <w:rPr>
          <w:rFonts w:ascii="Times New Roman" w:eastAsia="Times New Roman" w:hAnsi="Times New Roman" w:cs="Times New Roman"/>
          <w:sz w:val="28"/>
          <w:szCs w:val="28"/>
          <w:lang w:eastAsia="ru-RU"/>
        </w:rPr>
        <w:lastRenderedPageBreak/>
        <w:t>профилактику различных деформаций позвоночника, укрепление его связочного аппарата, формирование правильной осанки. Кроме этого, развиваются эластичность мышц, координация движений, воспитываются выносливость и старательность.</w:t>
      </w:r>
    </w:p>
    <w:p w:rsidR="00840CB7" w:rsidRDefault="00840CB7" w:rsidP="00840CB7">
      <w:pPr>
        <w:spacing w:after="0" w:line="240" w:lineRule="auto"/>
        <w:jc w:val="center"/>
        <w:rPr>
          <w:rFonts w:ascii="Times New Roman" w:eastAsia="Times New Roman" w:hAnsi="Times New Roman" w:cs="Times New Roman"/>
          <w:b/>
          <w:sz w:val="28"/>
          <w:szCs w:val="28"/>
          <w:lang w:eastAsia="ru-RU"/>
        </w:rPr>
      </w:pPr>
      <w:r w:rsidRPr="00840CB7">
        <w:rPr>
          <w:rFonts w:ascii="Times New Roman" w:eastAsia="Times New Roman" w:hAnsi="Times New Roman" w:cs="Times New Roman"/>
          <w:b/>
          <w:sz w:val="28"/>
          <w:szCs w:val="28"/>
          <w:lang w:eastAsia="ru-RU"/>
        </w:rPr>
        <w:t xml:space="preserve">Деятельность семейного клуба по формированию </w:t>
      </w:r>
    </w:p>
    <w:p w:rsidR="00840CB7" w:rsidRPr="00840CB7" w:rsidRDefault="00840CB7" w:rsidP="00840CB7">
      <w:pPr>
        <w:spacing w:after="0" w:line="240" w:lineRule="auto"/>
        <w:jc w:val="center"/>
        <w:rPr>
          <w:rFonts w:ascii="Times New Roman" w:eastAsia="Times New Roman" w:hAnsi="Times New Roman" w:cs="Times New Roman"/>
          <w:b/>
          <w:sz w:val="28"/>
          <w:szCs w:val="28"/>
          <w:lang w:eastAsia="ru-RU"/>
        </w:rPr>
      </w:pPr>
      <w:r w:rsidRPr="00840CB7">
        <w:rPr>
          <w:rFonts w:ascii="Times New Roman" w:eastAsia="Times New Roman" w:hAnsi="Times New Roman" w:cs="Times New Roman"/>
          <w:b/>
          <w:sz w:val="28"/>
          <w:szCs w:val="28"/>
          <w:lang w:eastAsia="ru-RU"/>
        </w:rPr>
        <w:t xml:space="preserve">здорового образа жизни </w:t>
      </w:r>
    </w:p>
    <w:p w:rsidR="00840CB7" w:rsidRPr="00840CB7" w:rsidRDefault="00840CB7" w:rsidP="00840CB7">
      <w:pPr>
        <w:spacing w:after="0" w:line="240" w:lineRule="auto"/>
        <w:jc w:val="center"/>
        <w:rPr>
          <w:rFonts w:ascii="Times New Roman" w:eastAsia="Times New Roman" w:hAnsi="Times New Roman" w:cs="Times New Roman"/>
          <w:b/>
          <w:sz w:val="28"/>
          <w:szCs w:val="28"/>
          <w:lang w:eastAsia="ru-RU"/>
        </w:rPr>
      </w:pPr>
      <w:r w:rsidRPr="00840CB7">
        <w:rPr>
          <w:rFonts w:ascii="Times New Roman" w:eastAsia="Times New Roman" w:hAnsi="Times New Roman" w:cs="Times New Roman"/>
          <w:b/>
          <w:sz w:val="28"/>
          <w:szCs w:val="28"/>
          <w:lang w:eastAsia="ru-RU"/>
        </w:rPr>
        <w:t xml:space="preserve">и семейных ценностей </w:t>
      </w:r>
      <w:r w:rsidRPr="00840CB7">
        <w:rPr>
          <w:rFonts w:ascii="Times New Roman" w:eastAsia="Calibri" w:hAnsi="Times New Roman" w:cs="Times New Roman"/>
          <w:b/>
          <w:sz w:val="28"/>
          <w:szCs w:val="28"/>
          <w:lang w:eastAsia="ru-RU"/>
        </w:rPr>
        <w:t>«</w:t>
      </w:r>
      <w:r w:rsidRPr="00840CB7">
        <w:rPr>
          <w:rFonts w:ascii="Times New Roman" w:eastAsia="Times New Roman" w:hAnsi="Times New Roman" w:cs="Times New Roman"/>
          <w:b/>
          <w:sz w:val="28"/>
          <w:szCs w:val="28"/>
          <w:lang w:eastAsia="ru-RU"/>
        </w:rPr>
        <w:t>Здоровый малыш</w:t>
      </w:r>
      <w:r w:rsidRPr="00840CB7">
        <w:rPr>
          <w:rFonts w:ascii="Times New Roman" w:eastAsia="Calibri" w:hAnsi="Times New Roman" w:cs="Times New Roman"/>
          <w:b/>
          <w:sz w:val="28"/>
          <w:szCs w:val="28"/>
          <w:lang w:eastAsia="ru-RU"/>
        </w:rPr>
        <w:t>»</w:t>
      </w:r>
    </w:p>
    <w:p w:rsidR="00840CB7" w:rsidRPr="00840CB7" w:rsidRDefault="00840CB7" w:rsidP="00840CB7">
      <w:pPr>
        <w:shd w:val="clear" w:color="auto" w:fill="FFFFFF"/>
        <w:spacing w:after="0"/>
        <w:jc w:val="center"/>
        <w:rPr>
          <w:rFonts w:ascii="Times New Roman" w:eastAsia="Times New Roman" w:hAnsi="Times New Roman" w:cs="Times New Roman"/>
          <w:b/>
          <w:sz w:val="28"/>
          <w:szCs w:val="28"/>
          <w:lang w:eastAsia="ru-RU"/>
        </w:rPr>
      </w:pPr>
      <w:r w:rsidRPr="00840CB7">
        <w:rPr>
          <w:rFonts w:ascii="Times New Roman" w:eastAsia="Times New Roman" w:hAnsi="Times New Roman" w:cs="Times New Roman"/>
          <w:b/>
          <w:color w:val="000000"/>
          <w:sz w:val="28"/>
          <w:szCs w:val="28"/>
          <w:lang w:eastAsia="ru-RU"/>
        </w:rPr>
        <w:t>за 2021-2022 учебный год.</w:t>
      </w:r>
      <w:r w:rsidRPr="00840CB7">
        <w:rPr>
          <w:rFonts w:ascii="Times New Roman" w:eastAsia="Times New Roman" w:hAnsi="Times New Roman" w:cs="Times New Roman"/>
          <w:b/>
          <w:sz w:val="28"/>
          <w:szCs w:val="28"/>
          <w:lang w:eastAsia="ru-RU"/>
        </w:rPr>
        <w:t xml:space="preserve"> </w:t>
      </w:r>
    </w:p>
    <w:p w:rsidR="00840CB7" w:rsidRPr="00840CB7" w:rsidRDefault="00840CB7" w:rsidP="00840CB7">
      <w:pPr>
        <w:shd w:val="clear" w:color="auto" w:fill="FFFFFF"/>
        <w:spacing w:after="0"/>
        <w:jc w:val="center"/>
        <w:rPr>
          <w:rFonts w:ascii="Times New Roman" w:eastAsia="Times New Roman" w:hAnsi="Times New Roman" w:cs="Times New Roman"/>
          <w:b/>
          <w:color w:val="000000"/>
          <w:sz w:val="28"/>
          <w:szCs w:val="28"/>
          <w:lang w:eastAsia="ru-RU"/>
        </w:rPr>
      </w:pPr>
    </w:p>
    <w:p w:rsidR="00840CB7" w:rsidRPr="00840CB7" w:rsidRDefault="00840CB7" w:rsidP="00840CB7">
      <w:pPr>
        <w:spacing w:after="0" w:line="240" w:lineRule="auto"/>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Руководитель семейного клуб</w:t>
      </w:r>
      <w:proofErr w:type="gramStart"/>
      <w:r w:rsidRPr="00840CB7">
        <w:rPr>
          <w:rFonts w:ascii="Times New Roman" w:eastAsia="Times New Roman" w:hAnsi="Times New Roman" w:cs="Times New Roman"/>
          <w:sz w:val="28"/>
          <w:szCs w:val="28"/>
          <w:lang w:eastAsia="ru-RU"/>
        </w:rPr>
        <w:t>а-</w:t>
      </w:r>
      <w:proofErr w:type="gramEnd"/>
      <w:r w:rsidRPr="00840CB7">
        <w:rPr>
          <w:rFonts w:ascii="Times New Roman" w:eastAsia="Times New Roman" w:hAnsi="Times New Roman" w:cs="Times New Roman"/>
          <w:sz w:val="28"/>
          <w:szCs w:val="28"/>
          <w:lang w:eastAsia="ru-RU"/>
        </w:rPr>
        <w:t xml:space="preserve"> Шильченко Натальи Михайловны инструктора по физической культуре . </w:t>
      </w:r>
    </w:p>
    <w:p w:rsidR="00840CB7" w:rsidRPr="00840CB7" w:rsidRDefault="00840CB7" w:rsidP="00840CB7">
      <w:pPr>
        <w:spacing w:after="0" w:line="240" w:lineRule="auto"/>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Председатель клуба -  Молоканова Вера Васильевна – старший воспитатель МБДОУ Д\</w:t>
      </w:r>
      <w:proofErr w:type="gramStart"/>
      <w:r w:rsidRPr="00840CB7">
        <w:rPr>
          <w:rFonts w:ascii="Times New Roman" w:eastAsia="Times New Roman" w:hAnsi="Times New Roman" w:cs="Times New Roman"/>
          <w:sz w:val="28"/>
          <w:szCs w:val="28"/>
          <w:lang w:eastAsia="ru-RU"/>
        </w:rPr>
        <w:t>с</w:t>
      </w:r>
      <w:proofErr w:type="gramEnd"/>
      <w:r w:rsidRPr="00840CB7">
        <w:rPr>
          <w:rFonts w:ascii="Times New Roman" w:eastAsia="Times New Roman" w:hAnsi="Times New Roman" w:cs="Times New Roman"/>
          <w:sz w:val="28"/>
          <w:szCs w:val="28"/>
          <w:lang w:eastAsia="ru-RU"/>
        </w:rPr>
        <w:t xml:space="preserve"> «Сказка»</w:t>
      </w:r>
    </w:p>
    <w:p w:rsidR="00840CB7" w:rsidRPr="00840CB7" w:rsidRDefault="00840CB7" w:rsidP="00840CB7">
      <w:pPr>
        <w:spacing w:after="0" w:line="240" w:lineRule="auto"/>
        <w:rPr>
          <w:rFonts w:ascii="Times New Roman" w:eastAsia="Times New Roman" w:hAnsi="Times New Roman" w:cs="Times New Roman"/>
          <w:sz w:val="28"/>
          <w:szCs w:val="28"/>
          <w:lang w:eastAsia="ru-RU"/>
        </w:rPr>
      </w:pPr>
    </w:p>
    <w:p w:rsidR="00840CB7" w:rsidRPr="00840CB7" w:rsidRDefault="00840CB7" w:rsidP="00840CB7">
      <w:pPr>
        <w:widowControl w:val="0"/>
        <w:spacing w:after="0" w:line="372" w:lineRule="exact"/>
        <w:jc w:val="both"/>
        <w:rPr>
          <w:rFonts w:ascii="Times New Roman" w:eastAsia="Times New Roman" w:hAnsi="Times New Roman" w:cs="Times New Roman"/>
          <w:bCs/>
          <w:color w:val="111111"/>
          <w:sz w:val="28"/>
          <w:szCs w:val="28"/>
          <w:u w:val="single"/>
          <w:lang w:eastAsia="ru-RU"/>
        </w:rPr>
      </w:pPr>
      <w:r w:rsidRPr="00840CB7">
        <w:rPr>
          <w:rFonts w:ascii="Times New Roman" w:eastAsia="Times New Roman" w:hAnsi="Times New Roman" w:cs="Times New Roman"/>
          <w:color w:val="111111"/>
          <w:sz w:val="28"/>
          <w:szCs w:val="28"/>
          <w:u w:val="single"/>
          <w:shd w:val="clear" w:color="auto" w:fill="FFFFFF"/>
          <w:lang w:eastAsia="ru-RU"/>
        </w:rPr>
        <w:t>В </w:t>
      </w:r>
      <w:r w:rsidRPr="00840CB7">
        <w:rPr>
          <w:rFonts w:ascii="Times New Roman" w:eastAsia="Times New Roman" w:hAnsi="Times New Roman" w:cs="Times New Roman"/>
          <w:bCs/>
          <w:color w:val="111111"/>
          <w:sz w:val="28"/>
          <w:szCs w:val="28"/>
          <w:u w:val="single"/>
          <w:lang w:eastAsia="ru-RU"/>
        </w:rPr>
        <w:t>работе</w:t>
      </w:r>
      <w:r w:rsidRPr="00840CB7">
        <w:rPr>
          <w:rFonts w:ascii="Times New Roman" w:eastAsia="Times New Roman" w:hAnsi="Times New Roman" w:cs="Times New Roman"/>
          <w:color w:val="111111"/>
          <w:sz w:val="28"/>
          <w:szCs w:val="28"/>
          <w:u w:val="single"/>
          <w:shd w:val="clear" w:color="auto" w:fill="FFFFFF"/>
          <w:lang w:eastAsia="ru-RU"/>
        </w:rPr>
        <w:t> используются методические </w:t>
      </w:r>
      <w:r w:rsidRPr="00840CB7">
        <w:rPr>
          <w:rFonts w:ascii="Times New Roman" w:eastAsia="Times New Roman" w:hAnsi="Times New Roman" w:cs="Times New Roman"/>
          <w:bCs/>
          <w:color w:val="111111"/>
          <w:sz w:val="28"/>
          <w:szCs w:val="28"/>
          <w:u w:val="single"/>
          <w:lang w:eastAsia="ru-RU"/>
        </w:rPr>
        <w:t>разработки:</w:t>
      </w:r>
    </w:p>
    <w:p w:rsidR="00840CB7" w:rsidRPr="00840CB7" w:rsidRDefault="00840CB7" w:rsidP="00840CB7">
      <w:pPr>
        <w:spacing w:after="0"/>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1. Антонов </w:t>
      </w:r>
      <w:proofErr w:type="spellStart"/>
      <w:r w:rsidRPr="00840CB7">
        <w:rPr>
          <w:rFonts w:ascii="Times New Roman" w:eastAsia="Times New Roman" w:hAnsi="Times New Roman" w:cs="Times New Roman"/>
          <w:sz w:val="28"/>
          <w:szCs w:val="28"/>
          <w:lang w:eastAsia="ru-RU"/>
        </w:rPr>
        <w:t>Ю.Е.Здоровый</w:t>
      </w:r>
      <w:proofErr w:type="spellEnd"/>
      <w:r w:rsidRPr="00840CB7">
        <w:rPr>
          <w:rFonts w:ascii="Times New Roman" w:eastAsia="Times New Roman" w:hAnsi="Times New Roman" w:cs="Times New Roman"/>
          <w:sz w:val="28"/>
          <w:szCs w:val="28"/>
          <w:lang w:eastAsia="ru-RU"/>
        </w:rPr>
        <w:t xml:space="preserve"> дошкольник. Оздоровительные технологии 21 века /</w:t>
      </w:r>
      <w:proofErr w:type="spellStart"/>
      <w:r w:rsidRPr="00840CB7">
        <w:rPr>
          <w:rFonts w:ascii="Times New Roman" w:eastAsia="Times New Roman" w:hAnsi="Times New Roman" w:cs="Times New Roman"/>
          <w:sz w:val="28"/>
          <w:szCs w:val="28"/>
          <w:lang w:eastAsia="ru-RU"/>
        </w:rPr>
        <w:t>Ю.Е.Антонов</w:t>
      </w:r>
      <w:proofErr w:type="spellEnd"/>
      <w:r w:rsidRPr="00840CB7">
        <w:rPr>
          <w:rFonts w:ascii="Times New Roman" w:eastAsia="Times New Roman" w:hAnsi="Times New Roman" w:cs="Times New Roman"/>
          <w:sz w:val="28"/>
          <w:szCs w:val="28"/>
          <w:lang w:eastAsia="ru-RU"/>
        </w:rPr>
        <w:t xml:space="preserve">. - М.: </w:t>
      </w:r>
      <w:proofErr w:type="spellStart"/>
      <w:r w:rsidRPr="00840CB7">
        <w:rPr>
          <w:rFonts w:ascii="Times New Roman" w:eastAsia="Times New Roman" w:hAnsi="Times New Roman" w:cs="Times New Roman"/>
          <w:sz w:val="28"/>
          <w:szCs w:val="28"/>
          <w:lang w:eastAsia="ru-RU"/>
        </w:rPr>
        <w:t>Аркти</w:t>
      </w:r>
      <w:proofErr w:type="spellEnd"/>
      <w:r w:rsidRPr="00840CB7">
        <w:rPr>
          <w:rFonts w:ascii="Times New Roman" w:eastAsia="Times New Roman" w:hAnsi="Times New Roman" w:cs="Times New Roman"/>
          <w:sz w:val="28"/>
          <w:szCs w:val="28"/>
          <w:lang w:eastAsia="ru-RU"/>
        </w:rPr>
        <w:t>, 2011.</w:t>
      </w:r>
    </w:p>
    <w:p w:rsidR="00840CB7" w:rsidRPr="00840CB7" w:rsidRDefault="00840CB7" w:rsidP="00840CB7">
      <w:pPr>
        <w:spacing w:after="0"/>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2. </w:t>
      </w:r>
      <w:proofErr w:type="spellStart"/>
      <w:r w:rsidRPr="00840CB7">
        <w:rPr>
          <w:rFonts w:ascii="Times New Roman" w:eastAsia="Times New Roman" w:hAnsi="Times New Roman" w:cs="Times New Roman"/>
          <w:sz w:val="28"/>
          <w:szCs w:val="28"/>
          <w:lang w:eastAsia="ru-RU"/>
        </w:rPr>
        <w:t>Алямовская</w:t>
      </w:r>
      <w:proofErr w:type="spellEnd"/>
      <w:r w:rsidRPr="00840CB7">
        <w:rPr>
          <w:rFonts w:ascii="Times New Roman" w:eastAsia="Times New Roman" w:hAnsi="Times New Roman" w:cs="Times New Roman"/>
          <w:sz w:val="28"/>
          <w:szCs w:val="28"/>
          <w:lang w:eastAsia="ru-RU"/>
        </w:rPr>
        <w:t xml:space="preserve"> В.Г. Как воспитать здорового ребенка / В.Г.Алямовская-М.,1993.</w:t>
      </w:r>
    </w:p>
    <w:p w:rsidR="00840CB7" w:rsidRPr="00840CB7" w:rsidRDefault="00840CB7" w:rsidP="00840CB7">
      <w:pPr>
        <w:spacing w:after="0"/>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3. </w:t>
      </w:r>
      <w:proofErr w:type="spellStart"/>
      <w:r w:rsidRPr="00840CB7">
        <w:rPr>
          <w:rFonts w:ascii="Times New Roman" w:eastAsia="Times New Roman" w:hAnsi="Times New Roman" w:cs="Times New Roman"/>
          <w:sz w:val="28"/>
          <w:szCs w:val="28"/>
          <w:lang w:eastAsia="ru-RU"/>
        </w:rPr>
        <w:t>Горшенинник</w:t>
      </w:r>
      <w:proofErr w:type="spellEnd"/>
      <w:r w:rsidRPr="00840CB7">
        <w:rPr>
          <w:rFonts w:ascii="Times New Roman" w:eastAsia="Times New Roman" w:hAnsi="Times New Roman" w:cs="Times New Roman"/>
          <w:sz w:val="28"/>
          <w:szCs w:val="28"/>
          <w:lang w:eastAsia="ru-RU"/>
        </w:rPr>
        <w:t xml:space="preserve"> В.В., Самошкина  </w:t>
      </w:r>
      <w:proofErr w:type="spellStart"/>
      <w:r w:rsidRPr="00840CB7">
        <w:rPr>
          <w:rFonts w:ascii="Times New Roman" w:eastAsia="Times New Roman" w:hAnsi="Times New Roman" w:cs="Times New Roman"/>
          <w:sz w:val="28"/>
          <w:szCs w:val="28"/>
          <w:lang w:eastAsia="ru-RU"/>
        </w:rPr>
        <w:t>И.В..Черкасова</w:t>
      </w:r>
      <w:proofErr w:type="spellEnd"/>
      <w:r w:rsidRPr="00840CB7">
        <w:rPr>
          <w:rFonts w:ascii="Times New Roman" w:eastAsia="Times New Roman" w:hAnsi="Times New Roman" w:cs="Times New Roman"/>
          <w:sz w:val="28"/>
          <w:szCs w:val="28"/>
          <w:lang w:eastAsia="ru-RU"/>
        </w:rPr>
        <w:t xml:space="preserve"> Н.П. Система работы в детском саду по вопросам семейного воспитания./</w:t>
      </w:r>
      <w:proofErr w:type="spellStart"/>
      <w:r w:rsidRPr="00840CB7">
        <w:rPr>
          <w:rFonts w:ascii="Times New Roman" w:eastAsia="Times New Roman" w:hAnsi="Times New Roman" w:cs="Times New Roman"/>
          <w:sz w:val="28"/>
          <w:szCs w:val="28"/>
          <w:lang w:eastAsia="ru-RU"/>
        </w:rPr>
        <w:t>Горшенинник</w:t>
      </w:r>
      <w:proofErr w:type="spellEnd"/>
      <w:r w:rsidRPr="00840CB7">
        <w:rPr>
          <w:rFonts w:ascii="Times New Roman" w:eastAsia="Times New Roman" w:hAnsi="Times New Roman" w:cs="Times New Roman"/>
          <w:sz w:val="28"/>
          <w:szCs w:val="28"/>
          <w:lang w:eastAsia="ru-RU"/>
        </w:rPr>
        <w:t xml:space="preserve"> В.В. - М.: Глобус, Волгоград: Панорама,2010.</w:t>
      </w:r>
    </w:p>
    <w:p w:rsidR="00840CB7" w:rsidRPr="00840CB7" w:rsidRDefault="00840CB7" w:rsidP="00840CB7">
      <w:pPr>
        <w:spacing w:after="0"/>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4. Козлова А.В., </w:t>
      </w:r>
      <w:proofErr w:type="spellStart"/>
      <w:r w:rsidRPr="00840CB7">
        <w:rPr>
          <w:rFonts w:ascii="Times New Roman" w:eastAsia="Times New Roman" w:hAnsi="Times New Roman" w:cs="Times New Roman"/>
          <w:sz w:val="28"/>
          <w:szCs w:val="28"/>
          <w:lang w:eastAsia="ru-RU"/>
        </w:rPr>
        <w:t>Денеулина</w:t>
      </w:r>
      <w:proofErr w:type="spellEnd"/>
      <w:r w:rsidRPr="00840CB7">
        <w:rPr>
          <w:rFonts w:ascii="Times New Roman" w:eastAsia="Times New Roman" w:hAnsi="Times New Roman" w:cs="Times New Roman"/>
          <w:sz w:val="28"/>
          <w:szCs w:val="28"/>
          <w:lang w:eastAsia="ru-RU"/>
        </w:rPr>
        <w:t xml:space="preserve"> Р..П. Работа ДОУ с семьей: Диагностика, планирование, конспекты лекций, консультации, мониторинг./А.В Козлова, Р..П.  </w:t>
      </w:r>
      <w:proofErr w:type="spellStart"/>
      <w:r w:rsidRPr="00840CB7">
        <w:rPr>
          <w:rFonts w:ascii="Times New Roman" w:eastAsia="Times New Roman" w:hAnsi="Times New Roman" w:cs="Times New Roman"/>
          <w:sz w:val="28"/>
          <w:szCs w:val="28"/>
          <w:lang w:eastAsia="ru-RU"/>
        </w:rPr>
        <w:t>Денеулин</w:t>
      </w:r>
      <w:proofErr w:type="gramStart"/>
      <w:r w:rsidRPr="00840CB7">
        <w:rPr>
          <w:rFonts w:ascii="Times New Roman" w:eastAsia="Times New Roman" w:hAnsi="Times New Roman" w:cs="Times New Roman"/>
          <w:sz w:val="28"/>
          <w:szCs w:val="28"/>
          <w:lang w:eastAsia="ru-RU"/>
        </w:rPr>
        <w:t>а</w:t>
      </w:r>
      <w:proofErr w:type="spellEnd"/>
      <w:r w:rsidRPr="00840CB7">
        <w:rPr>
          <w:rFonts w:ascii="Times New Roman" w:eastAsia="Times New Roman" w:hAnsi="Times New Roman" w:cs="Times New Roman"/>
          <w:sz w:val="28"/>
          <w:szCs w:val="28"/>
          <w:lang w:eastAsia="ru-RU"/>
        </w:rPr>
        <w:t>-</w:t>
      </w:r>
      <w:proofErr w:type="gramEnd"/>
      <w:r w:rsidRPr="00840CB7">
        <w:rPr>
          <w:rFonts w:ascii="Times New Roman" w:eastAsia="Times New Roman" w:hAnsi="Times New Roman" w:cs="Times New Roman"/>
          <w:sz w:val="28"/>
          <w:szCs w:val="28"/>
          <w:lang w:eastAsia="ru-RU"/>
        </w:rPr>
        <w:t xml:space="preserve"> М.:ТЦ  Сфера,2004.</w:t>
      </w:r>
    </w:p>
    <w:p w:rsidR="00840CB7" w:rsidRPr="00840CB7" w:rsidRDefault="00840CB7" w:rsidP="00840CB7">
      <w:pPr>
        <w:spacing w:after="0"/>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5. Свирская Л. Работа  с семьей: необязательные инструкции: Методическое пособие для работников дошкольных  образовательных учреждений./</w:t>
      </w:r>
      <w:proofErr w:type="spellStart"/>
      <w:r w:rsidRPr="00840CB7">
        <w:rPr>
          <w:rFonts w:ascii="Times New Roman" w:eastAsia="Times New Roman" w:hAnsi="Times New Roman" w:cs="Times New Roman"/>
          <w:sz w:val="28"/>
          <w:szCs w:val="28"/>
          <w:lang w:eastAsia="ru-RU"/>
        </w:rPr>
        <w:t>Л.Свирская</w:t>
      </w:r>
      <w:proofErr w:type="spellEnd"/>
      <w:r w:rsidRPr="00840CB7">
        <w:rPr>
          <w:rFonts w:ascii="Times New Roman" w:eastAsia="Times New Roman" w:hAnsi="Times New Roman" w:cs="Times New Roman"/>
          <w:sz w:val="28"/>
          <w:szCs w:val="28"/>
          <w:lang w:eastAsia="ru-RU"/>
        </w:rPr>
        <w:t>. - М.:ЛИНКА-ПРЕСС,2007.</w:t>
      </w:r>
    </w:p>
    <w:p w:rsidR="00840CB7" w:rsidRPr="00840CB7" w:rsidRDefault="00840CB7" w:rsidP="00840CB7">
      <w:pPr>
        <w:widowControl w:val="0"/>
        <w:spacing w:after="0" w:line="372" w:lineRule="exact"/>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6. Семейная академия: Вопросы и ответы./ </w:t>
      </w:r>
      <w:proofErr w:type="spellStart"/>
      <w:r w:rsidRPr="00840CB7">
        <w:rPr>
          <w:rFonts w:ascii="Times New Roman" w:eastAsia="Times New Roman" w:hAnsi="Times New Roman" w:cs="Times New Roman"/>
          <w:sz w:val="28"/>
          <w:szCs w:val="28"/>
          <w:lang w:eastAsia="ru-RU"/>
        </w:rPr>
        <w:t>Овчарова</w:t>
      </w:r>
      <w:proofErr w:type="spellEnd"/>
      <w:r w:rsidRPr="00840CB7">
        <w:rPr>
          <w:rFonts w:ascii="Times New Roman" w:eastAsia="Times New Roman" w:hAnsi="Times New Roman" w:cs="Times New Roman"/>
          <w:sz w:val="28"/>
          <w:szCs w:val="28"/>
          <w:lang w:eastAsia="ru-RU"/>
        </w:rPr>
        <w:t xml:space="preserve"> Р.В.- М.: Просвещение: Учеб., </w:t>
      </w:r>
      <w:proofErr w:type="gramStart"/>
      <w:r w:rsidRPr="00840CB7">
        <w:rPr>
          <w:rFonts w:ascii="Times New Roman" w:eastAsia="Times New Roman" w:hAnsi="Times New Roman" w:cs="Times New Roman"/>
          <w:sz w:val="28"/>
          <w:szCs w:val="28"/>
          <w:lang w:eastAsia="ru-RU"/>
        </w:rPr>
        <w:t>лит</w:t>
      </w:r>
      <w:proofErr w:type="gramEnd"/>
      <w:r w:rsidRPr="00840CB7">
        <w:rPr>
          <w:rFonts w:ascii="Times New Roman" w:eastAsia="Times New Roman" w:hAnsi="Times New Roman" w:cs="Times New Roman"/>
          <w:sz w:val="28"/>
          <w:szCs w:val="28"/>
          <w:lang w:eastAsia="ru-RU"/>
        </w:rPr>
        <w:t>.,2006.</w:t>
      </w:r>
    </w:p>
    <w:p w:rsidR="00840CB7" w:rsidRPr="00840CB7" w:rsidRDefault="00840CB7" w:rsidP="00840CB7">
      <w:pPr>
        <w:widowControl w:val="0"/>
        <w:spacing w:after="0" w:line="372" w:lineRule="exact"/>
        <w:jc w:val="both"/>
        <w:rPr>
          <w:rFonts w:ascii="Times New Roman" w:eastAsia="Times New Roman" w:hAnsi="Times New Roman" w:cs="Times New Roman"/>
          <w:bCs/>
          <w:color w:val="111111"/>
          <w:sz w:val="28"/>
          <w:szCs w:val="28"/>
          <w:lang w:eastAsia="ru-RU"/>
        </w:rPr>
      </w:pPr>
    </w:p>
    <w:p w:rsidR="00840CB7" w:rsidRPr="00840CB7" w:rsidRDefault="00840CB7" w:rsidP="00840CB7">
      <w:pPr>
        <w:spacing w:after="0" w:line="240" w:lineRule="auto"/>
        <w:rPr>
          <w:rFonts w:ascii="Times New Roman" w:eastAsia="Times New Roman" w:hAnsi="Times New Roman" w:cs="Times New Roman"/>
          <w:sz w:val="28"/>
          <w:szCs w:val="28"/>
          <w:lang w:eastAsia="ru-RU"/>
        </w:rPr>
      </w:pPr>
      <w:r w:rsidRPr="00840CB7">
        <w:rPr>
          <w:rFonts w:ascii="Calibri" w:eastAsia="Times New Roman" w:hAnsi="Calibri" w:cs="Times New Roman"/>
          <w:color w:val="000000"/>
          <w:lang w:eastAsia="ru-RU"/>
        </w:rPr>
        <w:t xml:space="preserve">                    </w:t>
      </w:r>
      <w:r w:rsidRPr="00840CB7">
        <w:rPr>
          <w:rFonts w:ascii="Times New Roman" w:eastAsia="Times New Roman" w:hAnsi="Times New Roman" w:cs="Times New Roman"/>
          <w:color w:val="000000"/>
          <w:sz w:val="28"/>
          <w:szCs w:val="28"/>
          <w:lang w:eastAsia="ru-RU"/>
        </w:rPr>
        <w:t xml:space="preserve">В начале учебного  года  была разработана </w:t>
      </w:r>
      <w:r w:rsidRPr="00840CB7">
        <w:rPr>
          <w:rFonts w:ascii="Times New Roman" w:eastAsia="Times New Roman" w:hAnsi="Times New Roman" w:cs="Times New Roman"/>
          <w:sz w:val="28"/>
          <w:szCs w:val="28"/>
          <w:lang w:eastAsia="ru-RU"/>
        </w:rPr>
        <w:t>рабочая программа</w:t>
      </w:r>
      <w:r w:rsidRPr="00840CB7">
        <w:rPr>
          <w:rFonts w:ascii="Times New Roman" w:eastAsia="Times New Roman" w:hAnsi="Times New Roman" w:cs="Times New Roman"/>
          <w:b/>
          <w:sz w:val="28"/>
          <w:szCs w:val="28"/>
          <w:lang w:eastAsia="ru-RU"/>
        </w:rPr>
        <w:t xml:space="preserve"> </w:t>
      </w:r>
      <w:r w:rsidRPr="00840CB7">
        <w:rPr>
          <w:rFonts w:ascii="Times New Roman" w:eastAsia="Times New Roman" w:hAnsi="Times New Roman" w:cs="Times New Roman"/>
          <w:sz w:val="28"/>
          <w:szCs w:val="28"/>
          <w:lang w:eastAsia="ru-RU"/>
        </w:rPr>
        <w:t xml:space="preserve">семейного клуба по формированию здорового образа жизни </w:t>
      </w:r>
    </w:p>
    <w:p w:rsidR="00840CB7" w:rsidRPr="00840CB7" w:rsidRDefault="00840CB7" w:rsidP="00840CB7">
      <w:pPr>
        <w:spacing w:after="0" w:line="240" w:lineRule="auto"/>
        <w:rPr>
          <w:rFonts w:ascii="Times New Roman" w:eastAsia="Times New Roman" w:hAnsi="Times New Roman" w:cs="Times New Roman"/>
          <w:bCs/>
          <w:sz w:val="28"/>
          <w:szCs w:val="28"/>
          <w:lang w:eastAsia="ru-RU"/>
        </w:rPr>
      </w:pPr>
      <w:r w:rsidRPr="00840CB7">
        <w:rPr>
          <w:rFonts w:ascii="Times New Roman" w:eastAsia="Times New Roman" w:hAnsi="Times New Roman" w:cs="Times New Roman"/>
          <w:sz w:val="28"/>
          <w:szCs w:val="28"/>
          <w:lang w:eastAsia="ru-RU"/>
        </w:rPr>
        <w:t xml:space="preserve">и семейных ценностей </w:t>
      </w:r>
      <w:r w:rsidRPr="00840CB7">
        <w:rPr>
          <w:rFonts w:ascii="Times New Roman" w:eastAsia="Calibri" w:hAnsi="Times New Roman" w:cs="Times New Roman"/>
          <w:sz w:val="28"/>
          <w:szCs w:val="28"/>
          <w:lang w:eastAsia="ru-RU"/>
        </w:rPr>
        <w:t>«</w:t>
      </w:r>
      <w:r w:rsidRPr="00840CB7">
        <w:rPr>
          <w:rFonts w:ascii="Times New Roman" w:eastAsia="Times New Roman" w:hAnsi="Times New Roman" w:cs="Times New Roman"/>
          <w:sz w:val="28"/>
          <w:szCs w:val="28"/>
          <w:lang w:eastAsia="ru-RU"/>
        </w:rPr>
        <w:t>Здоровый малыш</w:t>
      </w:r>
      <w:r w:rsidRPr="00840CB7">
        <w:rPr>
          <w:rFonts w:ascii="Times New Roman" w:eastAsia="Calibri" w:hAnsi="Times New Roman" w:cs="Times New Roman"/>
          <w:sz w:val="28"/>
          <w:szCs w:val="28"/>
          <w:lang w:eastAsia="ru-RU"/>
        </w:rPr>
        <w:t>»</w:t>
      </w:r>
      <w:r w:rsidRPr="00840CB7">
        <w:rPr>
          <w:rFonts w:ascii="Times New Roman" w:eastAsia="Calibri" w:hAnsi="Times New Roman" w:cs="Times New Roman"/>
          <w:b/>
          <w:sz w:val="28"/>
          <w:szCs w:val="28"/>
          <w:lang w:eastAsia="ru-RU"/>
        </w:rPr>
        <w:t xml:space="preserve"> </w:t>
      </w:r>
      <w:proofErr w:type="gramStart"/>
      <w:r w:rsidRPr="00840CB7">
        <w:rPr>
          <w:rFonts w:ascii="Times New Roman" w:eastAsia="Times New Roman" w:hAnsi="Times New Roman" w:cs="Times New Roman"/>
          <w:bCs/>
          <w:sz w:val="28"/>
          <w:szCs w:val="28"/>
          <w:lang w:eastAsia="ru-RU"/>
        </w:rPr>
        <w:t>утвержденная</w:t>
      </w:r>
      <w:proofErr w:type="gramEnd"/>
      <w:r w:rsidRPr="00840CB7">
        <w:rPr>
          <w:rFonts w:ascii="Times New Roman" w:eastAsia="Times New Roman" w:hAnsi="Times New Roman" w:cs="Times New Roman"/>
          <w:bCs/>
          <w:sz w:val="28"/>
          <w:szCs w:val="28"/>
          <w:lang w:eastAsia="ru-RU"/>
        </w:rPr>
        <w:t xml:space="preserve"> приказом № 230- ОД от 03.08.2021г.</w:t>
      </w:r>
    </w:p>
    <w:p w:rsidR="00840CB7" w:rsidRPr="00840CB7" w:rsidRDefault="00840CB7" w:rsidP="00840CB7">
      <w:pPr>
        <w:spacing w:after="0"/>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  Данной Программы связана с необходимостью оказания педагогической помощи  родителям  по физическому развитию и воспитанию детей, так как  воспитание здорового ребенка одна из главных задач ДОУ и семьи. Хорошо, когда здоровый образ жизни является традицией семьи. Но зачастую родители, занятые работой, с одной стороны, не могут дать ребенку положительный личный пример здорового образа жизни, а с другой - не </w:t>
      </w:r>
      <w:r w:rsidRPr="00840CB7">
        <w:rPr>
          <w:rFonts w:ascii="Times New Roman" w:eastAsia="Times New Roman" w:hAnsi="Times New Roman" w:cs="Times New Roman"/>
          <w:sz w:val="28"/>
          <w:szCs w:val="28"/>
          <w:lang w:eastAsia="ru-RU"/>
        </w:rPr>
        <w:lastRenderedPageBreak/>
        <w:t xml:space="preserve">противостоят отрицательным внешним влияниям. В этой ситуации возрастает роль дошкольного образовательного учреждения как ведущего  звена в организации образовательной работы с детьми и их родителями. </w:t>
      </w:r>
    </w:p>
    <w:p w:rsidR="00840CB7" w:rsidRPr="00840CB7" w:rsidRDefault="00840CB7" w:rsidP="00840CB7">
      <w:pPr>
        <w:spacing w:after="0"/>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Наиболее приемлемой формой взаимодействия с семьей является организация клуба. Таким образом, для организации работы с семьей по пропаганде здорового образа жизни и педагогической просвещенности родителей является семейный  клуб «Здоровый малыш». Перспективой в реализации Программы будет служить дальнейшее самосовершенствование в области здоровья, развитие процесса духовно-нравственного роста личности педагогов ДОУ и родителей, которое в дальнейшем, составит основу </w:t>
      </w:r>
      <w:proofErr w:type="spellStart"/>
      <w:r w:rsidRPr="00840CB7">
        <w:rPr>
          <w:rFonts w:ascii="Times New Roman" w:eastAsia="Times New Roman" w:hAnsi="Times New Roman" w:cs="Times New Roman"/>
          <w:sz w:val="28"/>
          <w:szCs w:val="28"/>
          <w:lang w:eastAsia="ru-RU"/>
        </w:rPr>
        <w:t>здоровьесозидающей</w:t>
      </w:r>
      <w:proofErr w:type="spellEnd"/>
      <w:r w:rsidRPr="00840CB7">
        <w:rPr>
          <w:rFonts w:ascii="Times New Roman" w:eastAsia="Times New Roman" w:hAnsi="Times New Roman" w:cs="Times New Roman"/>
          <w:sz w:val="28"/>
          <w:szCs w:val="28"/>
          <w:lang w:eastAsia="ru-RU"/>
        </w:rPr>
        <w:t xml:space="preserve"> жизнедеятельности и послужит ярким примером, которому следует растущий ребенок. Такие примеры необходимы ребенку в период дошкольного детства и обуславливают дальнейшее развитие личности растущего ребенка.     </w:t>
      </w:r>
    </w:p>
    <w:p w:rsidR="00840CB7" w:rsidRPr="00840CB7" w:rsidRDefault="00840CB7" w:rsidP="00840CB7">
      <w:pPr>
        <w:spacing w:after="0" w:line="240" w:lineRule="auto"/>
        <w:ind w:left="-284"/>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u w:val="single"/>
          <w:shd w:val="clear" w:color="auto" w:fill="FFFFFF"/>
          <w:lang w:eastAsia="ru-RU"/>
        </w:rPr>
        <w:t>Цель программы</w:t>
      </w:r>
      <w:r w:rsidRPr="00840CB7">
        <w:rPr>
          <w:rFonts w:ascii="Times New Roman" w:eastAsia="Times New Roman" w:hAnsi="Times New Roman" w:cs="Times New Roman"/>
          <w:sz w:val="28"/>
          <w:szCs w:val="28"/>
          <w:shd w:val="clear" w:color="auto" w:fill="FFFFFF"/>
          <w:lang w:eastAsia="ru-RU"/>
        </w:rPr>
        <w:t xml:space="preserve">: </w:t>
      </w:r>
      <w:r w:rsidRPr="00840CB7">
        <w:rPr>
          <w:rFonts w:ascii="Times New Roman" w:eastAsia="Times New Roman" w:hAnsi="Times New Roman" w:cs="Times New Roman"/>
          <w:sz w:val="28"/>
          <w:szCs w:val="28"/>
          <w:lang w:eastAsia="ru-RU"/>
        </w:rPr>
        <w:t xml:space="preserve">пропаганда здорового образа жизни; сохранение и </w:t>
      </w:r>
    </w:p>
    <w:p w:rsidR="00840CB7" w:rsidRPr="00840CB7" w:rsidRDefault="00840CB7" w:rsidP="00840CB7">
      <w:pPr>
        <w:spacing w:after="0" w:line="240" w:lineRule="auto"/>
        <w:ind w:left="-284"/>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укрепление здоровья детей, формирование у родителей, воспитанников ответственности за сохранение собственного здоровья и семейных ценностей.   </w:t>
      </w:r>
    </w:p>
    <w:p w:rsidR="00840CB7" w:rsidRPr="00840CB7" w:rsidRDefault="00840CB7" w:rsidP="00840CB7">
      <w:pPr>
        <w:shd w:val="clear" w:color="auto" w:fill="FFFFFF"/>
        <w:spacing w:after="0"/>
        <w:rPr>
          <w:rFonts w:ascii="Times New Roman" w:eastAsia="Times New Roman" w:hAnsi="Times New Roman" w:cs="Times New Roman"/>
          <w:sz w:val="28"/>
          <w:szCs w:val="28"/>
          <w:shd w:val="clear" w:color="auto" w:fill="FFFFFF"/>
          <w:lang w:eastAsia="ru-RU"/>
        </w:rPr>
      </w:pPr>
      <w:r w:rsidRPr="00840CB7">
        <w:rPr>
          <w:rFonts w:ascii="Times New Roman" w:eastAsia="Times New Roman" w:hAnsi="Times New Roman" w:cs="Times New Roman"/>
          <w:sz w:val="28"/>
          <w:szCs w:val="28"/>
          <w:u w:val="single"/>
          <w:bdr w:val="none" w:sz="0" w:space="0" w:color="auto" w:frame="1"/>
          <w:shd w:val="clear" w:color="auto" w:fill="FFFFFF"/>
          <w:lang w:eastAsia="ru-RU"/>
        </w:rPr>
        <w:t>задачи</w:t>
      </w:r>
      <w:r w:rsidRPr="00840CB7">
        <w:rPr>
          <w:rFonts w:ascii="Times New Roman" w:eastAsia="Times New Roman" w:hAnsi="Times New Roman" w:cs="Times New Roman"/>
          <w:sz w:val="28"/>
          <w:szCs w:val="28"/>
          <w:shd w:val="clear" w:color="auto" w:fill="FFFFFF"/>
          <w:lang w:eastAsia="ru-RU"/>
        </w:rPr>
        <w:t>:</w:t>
      </w:r>
    </w:p>
    <w:p w:rsidR="00840CB7" w:rsidRPr="00840CB7" w:rsidRDefault="00840CB7" w:rsidP="00840CB7">
      <w:pPr>
        <w:widowControl w:val="0"/>
        <w:numPr>
          <w:ilvl w:val="0"/>
          <w:numId w:val="24"/>
        </w:numPr>
        <w:spacing w:after="0" w:line="326" w:lineRule="exact"/>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установление эмоционального контакта между педагогами, родителями, детьми;</w:t>
      </w:r>
    </w:p>
    <w:p w:rsidR="00840CB7" w:rsidRPr="00840CB7" w:rsidRDefault="00840CB7" w:rsidP="00840CB7">
      <w:pPr>
        <w:widowControl w:val="0"/>
        <w:numPr>
          <w:ilvl w:val="0"/>
          <w:numId w:val="24"/>
        </w:numPr>
        <w:spacing w:after="0" w:line="326" w:lineRule="exact"/>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выявление интересов, потребностей, запросов родителей, уровня их педагогической грамотности;</w:t>
      </w:r>
    </w:p>
    <w:p w:rsidR="00840CB7" w:rsidRPr="00840CB7" w:rsidRDefault="00840CB7" w:rsidP="00840CB7">
      <w:pPr>
        <w:widowControl w:val="0"/>
        <w:numPr>
          <w:ilvl w:val="0"/>
          <w:numId w:val="24"/>
        </w:numPr>
        <w:spacing w:after="0" w:line="326" w:lineRule="exact"/>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ознакомление родителей с возрастными и психологическими особенностями детей дошкольного возраста; </w:t>
      </w:r>
    </w:p>
    <w:p w:rsidR="00840CB7" w:rsidRPr="00840CB7" w:rsidRDefault="00840CB7" w:rsidP="00840CB7">
      <w:pPr>
        <w:widowControl w:val="0"/>
        <w:numPr>
          <w:ilvl w:val="0"/>
          <w:numId w:val="24"/>
        </w:numPr>
        <w:spacing w:after="0" w:line="326" w:lineRule="exact"/>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формирование у родителей практических навыков воспитания детей;</w:t>
      </w:r>
    </w:p>
    <w:p w:rsidR="00840CB7" w:rsidRPr="00840CB7" w:rsidRDefault="00840CB7" w:rsidP="00840CB7">
      <w:pPr>
        <w:widowControl w:val="0"/>
        <w:numPr>
          <w:ilvl w:val="0"/>
          <w:numId w:val="24"/>
        </w:numPr>
        <w:spacing w:after="0" w:line="326" w:lineRule="exact"/>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ознакомление родителей с работой дошкольного учреждения, особенностями воспитания детей; </w:t>
      </w:r>
    </w:p>
    <w:p w:rsidR="00840CB7" w:rsidRPr="00840CB7" w:rsidRDefault="00840CB7" w:rsidP="00840CB7">
      <w:pPr>
        <w:widowControl w:val="0"/>
        <w:numPr>
          <w:ilvl w:val="0"/>
          <w:numId w:val="24"/>
        </w:numPr>
        <w:spacing w:after="0" w:line="326" w:lineRule="exact"/>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формирование у родителей знаний о воспитании и развитии детей.</w:t>
      </w:r>
    </w:p>
    <w:p w:rsidR="00840CB7" w:rsidRPr="00840CB7" w:rsidRDefault="00840CB7" w:rsidP="00840CB7">
      <w:pPr>
        <w:widowControl w:val="0"/>
        <w:spacing w:after="0" w:line="326" w:lineRule="exact"/>
        <w:ind w:left="1004"/>
        <w:rPr>
          <w:rFonts w:ascii="Times New Roman" w:eastAsia="Times New Roman" w:hAnsi="Times New Roman" w:cs="Times New Roman"/>
          <w:sz w:val="28"/>
          <w:szCs w:val="28"/>
          <w:lang w:eastAsia="ru-RU"/>
        </w:rPr>
      </w:pPr>
    </w:p>
    <w:p w:rsidR="00840CB7" w:rsidRPr="00840CB7" w:rsidRDefault="00840CB7" w:rsidP="00840CB7">
      <w:pPr>
        <w:spacing w:after="0"/>
        <w:rPr>
          <w:rFonts w:ascii="Times New Roman" w:eastAsia="Times New Roman" w:hAnsi="Times New Roman" w:cs="Times New Roman"/>
          <w:sz w:val="28"/>
          <w:szCs w:val="28"/>
          <w:u w:val="single"/>
          <w:lang w:eastAsia="ru-RU"/>
        </w:rPr>
      </w:pPr>
      <w:r w:rsidRPr="00840CB7">
        <w:rPr>
          <w:rFonts w:ascii="Times New Roman" w:eastAsia="Times New Roman" w:hAnsi="Times New Roman" w:cs="Times New Roman"/>
          <w:sz w:val="28"/>
          <w:szCs w:val="28"/>
          <w:u w:val="single"/>
          <w:lang w:eastAsia="ru-RU"/>
        </w:rPr>
        <w:t>В реализации данной программы использовались следующие  методы</w:t>
      </w:r>
    </w:p>
    <w:p w:rsidR="00840CB7" w:rsidRPr="00840CB7" w:rsidRDefault="00840CB7" w:rsidP="00840CB7">
      <w:pPr>
        <w:spacing w:after="0"/>
        <w:rPr>
          <w:rFonts w:ascii="Times New Roman" w:eastAsia="Times New Roman" w:hAnsi="Times New Roman" w:cs="Times New Roman"/>
          <w:sz w:val="28"/>
          <w:szCs w:val="28"/>
          <w:u w:val="single"/>
          <w:lang w:eastAsia="ru-RU"/>
        </w:rPr>
      </w:pPr>
      <w:r w:rsidRPr="00840CB7">
        <w:rPr>
          <w:rFonts w:ascii="Times New Roman" w:eastAsia="Times New Roman" w:hAnsi="Times New Roman" w:cs="Times New Roman"/>
          <w:sz w:val="28"/>
          <w:szCs w:val="28"/>
          <w:u w:val="single"/>
          <w:lang w:eastAsia="ru-RU"/>
        </w:rPr>
        <w:t>и формы</w:t>
      </w:r>
      <w:proofErr w:type="gramStart"/>
      <w:r w:rsidRPr="00840CB7">
        <w:rPr>
          <w:rFonts w:ascii="Times New Roman" w:eastAsia="Times New Roman" w:hAnsi="Times New Roman" w:cs="Times New Roman"/>
          <w:sz w:val="28"/>
          <w:szCs w:val="28"/>
          <w:u w:val="single"/>
          <w:lang w:eastAsia="ru-RU"/>
        </w:rPr>
        <w:t xml:space="preserve"> :</w:t>
      </w:r>
      <w:proofErr w:type="gramEnd"/>
      <w:r w:rsidRPr="00840CB7">
        <w:rPr>
          <w:rFonts w:ascii="Times New Roman" w:eastAsia="Times New Roman" w:hAnsi="Times New Roman" w:cs="Times New Roman"/>
          <w:sz w:val="28"/>
          <w:szCs w:val="28"/>
          <w:u w:val="single"/>
          <w:lang w:eastAsia="ru-RU"/>
        </w:rPr>
        <w:t xml:space="preserve"> </w:t>
      </w:r>
    </w:p>
    <w:p w:rsidR="00840CB7" w:rsidRPr="00840CB7" w:rsidRDefault="00840CB7" w:rsidP="00840CB7">
      <w:pPr>
        <w:numPr>
          <w:ilvl w:val="0"/>
          <w:numId w:val="25"/>
        </w:numPr>
        <w:spacing w:after="0"/>
        <w:ind w:left="0"/>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Челлендж</w:t>
      </w:r>
      <w:proofErr w:type="gramStart"/>
      <w:r w:rsidRPr="00840CB7">
        <w:rPr>
          <w:rFonts w:ascii="Times New Roman" w:eastAsia="Times New Roman" w:hAnsi="Times New Roman" w:cs="Times New Roman"/>
          <w:sz w:val="28"/>
          <w:szCs w:val="28"/>
          <w:lang w:eastAsia="ru-RU"/>
        </w:rPr>
        <w:t xml:space="preserve"> ;</w:t>
      </w:r>
      <w:proofErr w:type="gramEnd"/>
    </w:p>
    <w:p w:rsidR="00840CB7" w:rsidRPr="00840CB7" w:rsidRDefault="00840CB7" w:rsidP="00840CB7">
      <w:pPr>
        <w:numPr>
          <w:ilvl w:val="0"/>
          <w:numId w:val="25"/>
        </w:numPr>
        <w:spacing w:after="0" w:line="240" w:lineRule="auto"/>
        <w:ind w:left="-284" w:firstLine="0"/>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Социальный опрос;</w:t>
      </w:r>
    </w:p>
    <w:p w:rsidR="00840CB7" w:rsidRPr="00840CB7" w:rsidRDefault="00840CB7" w:rsidP="00840CB7">
      <w:pPr>
        <w:numPr>
          <w:ilvl w:val="0"/>
          <w:numId w:val="25"/>
        </w:numPr>
        <w:tabs>
          <w:tab w:val="left" w:pos="0"/>
        </w:tabs>
        <w:spacing w:after="0" w:line="240" w:lineRule="auto"/>
        <w:ind w:left="0"/>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Онлайн консультации;</w:t>
      </w:r>
    </w:p>
    <w:p w:rsidR="00840CB7" w:rsidRPr="00840CB7" w:rsidRDefault="00840CB7" w:rsidP="00840CB7">
      <w:pPr>
        <w:numPr>
          <w:ilvl w:val="0"/>
          <w:numId w:val="25"/>
        </w:numPr>
        <w:spacing w:after="0" w:line="240" w:lineRule="auto"/>
        <w:ind w:left="0"/>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Видео поздравления; </w:t>
      </w:r>
    </w:p>
    <w:p w:rsidR="00840CB7" w:rsidRPr="00840CB7" w:rsidRDefault="00840CB7" w:rsidP="00840CB7">
      <w:pPr>
        <w:numPr>
          <w:ilvl w:val="0"/>
          <w:numId w:val="25"/>
        </w:numPr>
        <w:spacing w:after="0" w:line="240" w:lineRule="auto"/>
        <w:ind w:left="0"/>
        <w:rPr>
          <w:rFonts w:ascii="Times New Roman" w:eastAsia="Times New Roman" w:hAnsi="Times New Roman" w:cs="Times New Roman"/>
          <w:sz w:val="28"/>
          <w:szCs w:val="28"/>
          <w:lang w:eastAsia="ru-RU"/>
        </w:rPr>
      </w:pPr>
      <w:r w:rsidRPr="00840CB7">
        <w:rPr>
          <w:rFonts w:ascii="Times New Roman" w:eastAsia="Times New Roman" w:hAnsi="Times New Roman" w:cs="Times New Roman"/>
          <w:color w:val="111111"/>
          <w:sz w:val="28"/>
          <w:szCs w:val="28"/>
          <w:lang w:eastAsia="ru-RU"/>
        </w:rPr>
        <w:t>Интерактивные игры;</w:t>
      </w:r>
    </w:p>
    <w:p w:rsidR="00840CB7" w:rsidRPr="00840CB7" w:rsidRDefault="00840CB7" w:rsidP="00840CB7">
      <w:pPr>
        <w:numPr>
          <w:ilvl w:val="0"/>
          <w:numId w:val="25"/>
        </w:numPr>
        <w:spacing w:after="0" w:line="240" w:lineRule="auto"/>
        <w:ind w:left="0"/>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Акции; </w:t>
      </w:r>
    </w:p>
    <w:p w:rsidR="00840CB7" w:rsidRPr="00840CB7" w:rsidRDefault="00840CB7" w:rsidP="00840CB7">
      <w:pPr>
        <w:numPr>
          <w:ilvl w:val="0"/>
          <w:numId w:val="25"/>
        </w:numPr>
        <w:spacing w:after="0" w:line="240" w:lineRule="auto"/>
        <w:ind w:left="0"/>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Публикация в СМИ; </w:t>
      </w:r>
    </w:p>
    <w:p w:rsidR="00840CB7" w:rsidRPr="00840CB7" w:rsidRDefault="00840CB7" w:rsidP="00840CB7">
      <w:pPr>
        <w:numPr>
          <w:ilvl w:val="0"/>
          <w:numId w:val="25"/>
        </w:numPr>
        <w:tabs>
          <w:tab w:val="left" w:pos="142"/>
        </w:tabs>
        <w:spacing w:after="0" w:line="240" w:lineRule="auto"/>
        <w:ind w:left="0"/>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Выставки;</w:t>
      </w:r>
    </w:p>
    <w:p w:rsidR="00840CB7" w:rsidRPr="00840CB7" w:rsidRDefault="00840CB7" w:rsidP="00840CB7">
      <w:pPr>
        <w:numPr>
          <w:ilvl w:val="0"/>
          <w:numId w:val="25"/>
        </w:numPr>
        <w:spacing w:after="0" w:line="240" w:lineRule="auto"/>
        <w:ind w:left="0"/>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Конкурсы</w:t>
      </w:r>
      <w:proofErr w:type="gramStart"/>
      <w:r w:rsidRPr="00840CB7">
        <w:rPr>
          <w:rFonts w:ascii="Times New Roman" w:eastAsia="Times New Roman" w:hAnsi="Times New Roman" w:cs="Times New Roman"/>
          <w:sz w:val="28"/>
          <w:szCs w:val="28"/>
          <w:lang w:eastAsia="ru-RU"/>
        </w:rPr>
        <w:t xml:space="preserve"> ;</w:t>
      </w:r>
      <w:proofErr w:type="gramEnd"/>
    </w:p>
    <w:p w:rsidR="00840CB7" w:rsidRPr="00840CB7" w:rsidRDefault="00840CB7" w:rsidP="00840CB7">
      <w:pPr>
        <w:numPr>
          <w:ilvl w:val="0"/>
          <w:numId w:val="25"/>
        </w:numPr>
        <w:spacing w:after="0"/>
        <w:ind w:left="0"/>
        <w:rPr>
          <w:rFonts w:ascii="Calibri" w:eastAsia="Times New Roman" w:hAnsi="Calibri" w:cs="Times New Roman"/>
          <w:lang w:eastAsia="ru-RU"/>
        </w:rPr>
      </w:pPr>
      <w:r w:rsidRPr="00840CB7">
        <w:rPr>
          <w:rFonts w:ascii="Times New Roman" w:eastAsia="Times New Roman" w:hAnsi="Times New Roman" w:cs="Times New Roman"/>
          <w:sz w:val="28"/>
          <w:szCs w:val="28"/>
          <w:lang w:eastAsia="ru-RU"/>
        </w:rPr>
        <w:t>Мастер-классы.</w:t>
      </w:r>
    </w:p>
    <w:p w:rsidR="00840CB7" w:rsidRPr="00840CB7" w:rsidRDefault="00840CB7" w:rsidP="00840CB7">
      <w:pPr>
        <w:spacing w:after="0"/>
        <w:ind w:left="170"/>
        <w:rPr>
          <w:rFonts w:ascii="Times New Roman" w:eastAsia="Times New Roman" w:hAnsi="Times New Roman" w:cs="Times New Roman"/>
          <w:iCs/>
          <w:sz w:val="28"/>
          <w:szCs w:val="28"/>
          <w:u w:val="single"/>
          <w:lang w:eastAsia="ru-RU"/>
        </w:rPr>
      </w:pPr>
    </w:p>
    <w:p w:rsidR="00840CB7" w:rsidRPr="00840CB7" w:rsidRDefault="00840CB7" w:rsidP="00840CB7">
      <w:pPr>
        <w:spacing w:after="0"/>
        <w:rPr>
          <w:rFonts w:ascii="Times New Roman" w:eastAsia="Times New Roman" w:hAnsi="Times New Roman" w:cs="Times New Roman"/>
          <w:b/>
          <w:color w:val="111111"/>
          <w:sz w:val="28"/>
          <w:szCs w:val="28"/>
          <w:u w:val="single"/>
          <w:shd w:val="clear" w:color="auto" w:fill="FFFFFF"/>
          <w:lang w:eastAsia="ru-RU"/>
        </w:rPr>
      </w:pPr>
      <w:r w:rsidRPr="00840CB7">
        <w:rPr>
          <w:rFonts w:ascii="Times New Roman" w:eastAsia="Times New Roman" w:hAnsi="Times New Roman" w:cs="Times New Roman"/>
          <w:b/>
          <w:color w:val="111111"/>
          <w:sz w:val="28"/>
          <w:szCs w:val="28"/>
          <w:u w:val="single"/>
          <w:shd w:val="clear" w:color="auto" w:fill="FFFFFF"/>
          <w:lang w:eastAsia="ru-RU"/>
        </w:rPr>
        <w:lastRenderedPageBreak/>
        <w:t>За </w:t>
      </w:r>
      <w:r w:rsidRPr="00840CB7">
        <w:rPr>
          <w:rFonts w:ascii="Times New Roman" w:eastAsia="Times New Roman" w:hAnsi="Times New Roman" w:cs="Times New Roman"/>
          <w:b/>
          <w:bCs/>
          <w:color w:val="111111"/>
          <w:sz w:val="28"/>
          <w:szCs w:val="28"/>
          <w:u w:val="single"/>
          <w:lang w:eastAsia="ru-RU"/>
        </w:rPr>
        <w:t>прошедший 2021-2022 учебный</w:t>
      </w:r>
      <w:r w:rsidRPr="00840CB7">
        <w:rPr>
          <w:rFonts w:ascii="Times New Roman" w:eastAsia="Times New Roman" w:hAnsi="Times New Roman" w:cs="Times New Roman"/>
          <w:b/>
          <w:color w:val="111111"/>
          <w:sz w:val="28"/>
          <w:szCs w:val="28"/>
          <w:u w:val="single"/>
          <w:shd w:val="clear" w:color="auto" w:fill="FFFFFF"/>
          <w:lang w:eastAsia="ru-RU"/>
        </w:rPr>
        <w:t> год по плану проводились </w:t>
      </w:r>
      <w:proofErr w:type="gramStart"/>
      <w:r w:rsidRPr="00840CB7">
        <w:rPr>
          <w:rFonts w:ascii="Times New Roman" w:eastAsia="Times New Roman" w:hAnsi="Times New Roman" w:cs="Times New Roman"/>
          <w:b/>
          <w:color w:val="111111"/>
          <w:sz w:val="28"/>
          <w:szCs w:val="28"/>
          <w:u w:val="single"/>
          <w:shd w:val="clear" w:color="auto" w:fill="FFFFFF"/>
          <w:lang w:eastAsia="ru-RU"/>
        </w:rPr>
        <w:t>следующие</w:t>
      </w:r>
      <w:proofErr w:type="gramEnd"/>
      <w:r w:rsidRPr="00840CB7">
        <w:rPr>
          <w:rFonts w:ascii="Times New Roman" w:eastAsia="Times New Roman" w:hAnsi="Times New Roman" w:cs="Times New Roman"/>
          <w:b/>
          <w:color w:val="111111"/>
          <w:sz w:val="28"/>
          <w:szCs w:val="28"/>
          <w:u w:val="single"/>
          <w:shd w:val="clear" w:color="auto" w:fill="FFFFFF"/>
          <w:lang w:eastAsia="ru-RU"/>
        </w:rPr>
        <w:t xml:space="preserve"> мероприятия:</w:t>
      </w:r>
    </w:p>
    <w:p w:rsidR="00840CB7" w:rsidRPr="00840CB7" w:rsidRDefault="00840CB7" w:rsidP="00840CB7">
      <w:pPr>
        <w:numPr>
          <w:ilvl w:val="0"/>
          <w:numId w:val="26"/>
        </w:numPr>
        <w:spacing w:after="0"/>
        <w:rPr>
          <w:rFonts w:ascii="Times New Roman" w:eastAsia="Times New Roman" w:hAnsi="Times New Roman" w:cs="Times New Roman"/>
          <w:b/>
          <w:sz w:val="28"/>
          <w:szCs w:val="28"/>
          <w:u w:val="single"/>
          <w:shd w:val="clear" w:color="auto" w:fill="FFFFFF"/>
          <w:lang w:eastAsia="ru-RU"/>
        </w:rPr>
      </w:pPr>
      <w:r w:rsidRPr="00840CB7">
        <w:rPr>
          <w:rFonts w:ascii="Times New Roman" w:eastAsia="Times New Roman" w:hAnsi="Times New Roman" w:cs="Times New Roman"/>
          <w:sz w:val="28"/>
          <w:szCs w:val="28"/>
          <w:lang w:eastAsia="ru-RU"/>
        </w:rPr>
        <w:t xml:space="preserve"> </w:t>
      </w:r>
      <w:r w:rsidRPr="00840CB7">
        <w:rPr>
          <w:rFonts w:ascii="Times New Roman" w:eastAsia="Times New Roman" w:hAnsi="Times New Roman" w:cs="Times New Roman"/>
          <w:sz w:val="28"/>
          <w:szCs w:val="28"/>
          <w:shd w:val="clear" w:color="auto" w:fill="FFFFFF"/>
          <w:lang w:eastAsia="ru-RU"/>
        </w:rPr>
        <w:t>Видео обращение «С праздником дорогие наши бабушки и дедушки!!!!»</w:t>
      </w:r>
      <w:proofErr w:type="gramStart"/>
      <w:r w:rsidRPr="00840CB7">
        <w:rPr>
          <w:rFonts w:ascii="Times New Roman" w:eastAsia="Times New Roman" w:hAnsi="Times New Roman" w:cs="Times New Roman"/>
          <w:sz w:val="28"/>
          <w:szCs w:val="28"/>
          <w:lang w:eastAsia="ru-RU"/>
        </w:rPr>
        <w:t xml:space="preserve"> ;</w:t>
      </w:r>
      <w:proofErr w:type="gramEnd"/>
    </w:p>
    <w:p w:rsidR="00840CB7" w:rsidRPr="00840CB7" w:rsidRDefault="00840CB7" w:rsidP="00840CB7">
      <w:pPr>
        <w:numPr>
          <w:ilvl w:val="0"/>
          <w:numId w:val="26"/>
        </w:numPr>
        <w:spacing w:after="0"/>
        <w:rPr>
          <w:rFonts w:ascii="Times New Roman" w:eastAsia="Times New Roman" w:hAnsi="Times New Roman" w:cs="Times New Roman"/>
          <w:b/>
          <w:color w:val="111111"/>
          <w:sz w:val="28"/>
          <w:szCs w:val="28"/>
          <w:u w:val="single"/>
          <w:shd w:val="clear" w:color="auto" w:fill="FFFFFF"/>
          <w:lang w:eastAsia="ru-RU"/>
        </w:rPr>
      </w:pPr>
      <w:r w:rsidRPr="00840CB7">
        <w:rPr>
          <w:rFonts w:ascii="Times New Roman" w:eastAsia="Times New Roman" w:hAnsi="Times New Roman" w:cs="Times New Roman"/>
          <w:sz w:val="28"/>
          <w:szCs w:val="28"/>
          <w:lang w:eastAsia="ru-RU"/>
        </w:rPr>
        <w:t xml:space="preserve"> Развлекательное мероприятие «Покров </w:t>
      </w:r>
      <w:proofErr w:type="gramStart"/>
      <w:r w:rsidRPr="00840CB7">
        <w:rPr>
          <w:rFonts w:ascii="Times New Roman" w:eastAsia="Times New Roman" w:hAnsi="Times New Roman" w:cs="Times New Roman"/>
          <w:sz w:val="28"/>
          <w:szCs w:val="28"/>
          <w:lang w:eastAsia="ru-RU"/>
        </w:rPr>
        <w:t>–б</w:t>
      </w:r>
      <w:proofErr w:type="gramEnd"/>
      <w:r w:rsidRPr="00840CB7">
        <w:rPr>
          <w:rFonts w:ascii="Times New Roman" w:eastAsia="Times New Roman" w:hAnsi="Times New Roman" w:cs="Times New Roman"/>
          <w:sz w:val="28"/>
          <w:szCs w:val="28"/>
          <w:lang w:eastAsia="ru-RU"/>
        </w:rPr>
        <w:t xml:space="preserve">атюшка на земле донской»; </w:t>
      </w:r>
    </w:p>
    <w:p w:rsidR="00840CB7" w:rsidRPr="00840CB7" w:rsidRDefault="00840CB7" w:rsidP="00840CB7">
      <w:pPr>
        <w:keepNext/>
        <w:numPr>
          <w:ilvl w:val="0"/>
          <w:numId w:val="26"/>
        </w:numPr>
        <w:spacing w:after="0" w:line="240" w:lineRule="auto"/>
        <w:textAlignment w:val="baseline"/>
        <w:outlineLvl w:val="1"/>
        <w:rPr>
          <w:rFonts w:ascii="Times New Roman" w:eastAsia="Times New Roman" w:hAnsi="Times New Roman" w:cs="Times New Roman"/>
          <w:bCs/>
          <w:sz w:val="28"/>
          <w:szCs w:val="28"/>
          <w:lang w:eastAsia="ru-RU"/>
        </w:rPr>
      </w:pPr>
      <w:r w:rsidRPr="00840CB7">
        <w:rPr>
          <w:rFonts w:ascii="Times New Roman" w:eastAsia="Times New Roman" w:hAnsi="Times New Roman" w:cs="Times New Roman"/>
          <w:bCs/>
          <w:sz w:val="28"/>
          <w:szCs w:val="28"/>
          <w:lang w:eastAsia="ru-RU"/>
        </w:rPr>
        <w:t xml:space="preserve">Акция </w:t>
      </w:r>
      <w:r w:rsidRPr="00840CB7">
        <w:rPr>
          <w:rFonts w:ascii="Times New Roman" w:eastAsia="Times New Roman" w:hAnsi="Times New Roman" w:cs="Times New Roman"/>
          <w:bCs/>
          <w:sz w:val="28"/>
          <w:szCs w:val="28"/>
          <w:bdr w:val="none" w:sz="0" w:space="0" w:color="auto" w:frame="1"/>
          <w:lang w:eastAsia="ru-RU"/>
        </w:rPr>
        <w:t xml:space="preserve"> «День добра»;</w:t>
      </w:r>
    </w:p>
    <w:p w:rsidR="00840CB7" w:rsidRPr="00840CB7" w:rsidRDefault="00840CB7" w:rsidP="00840CB7">
      <w:pPr>
        <w:numPr>
          <w:ilvl w:val="0"/>
          <w:numId w:val="26"/>
        </w:numPr>
        <w:tabs>
          <w:tab w:val="left" w:pos="0"/>
        </w:tabs>
        <w:spacing w:after="0"/>
        <w:rPr>
          <w:rFonts w:ascii="Times New Roman" w:eastAsia="Times New Roman" w:hAnsi="Times New Roman" w:cs="Times New Roman"/>
          <w:sz w:val="28"/>
          <w:szCs w:val="28"/>
          <w:lang w:eastAsia="ru-RU"/>
        </w:rPr>
      </w:pPr>
      <w:r w:rsidRPr="00840CB7">
        <w:rPr>
          <w:rFonts w:ascii="Times New Roman" w:eastAsia="Times New Roman" w:hAnsi="Times New Roman" w:cs="Times New Roman"/>
          <w:bCs/>
          <w:sz w:val="28"/>
          <w:szCs w:val="28"/>
          <w:lang w:eastAsia="ru-RU"/>
        </w:rPr>
        <w:t xml:space="preserve"> </w:t>
      </w:r>
      <w:r w:rsidRPr="00840CB7">
        <w:rPr>
          <w:rFonts w:ascii="Times New Roman" w:eastAsia="Times New Roman" w:hAnsi="Times New Roman" w:cs="Times New Roman"/>
          <w:sz w:val="28"/>
          <w:szCs w:val="28"/>
          <w:lang w:eastAsia="ru-RU"/>
        </w:rPr>
        <w:t xml:space="preserve">Конкурс рисунков </w:t>
      </w:r>
      <w:r w:rsidRPr="00840CB7">
        <w:rPr>
          <w:rFonts w:ascii="Times New Roman" w:eastAsia="Times New Roman" w:hAnsi="Times New Roman" w:cs="Times New Roman"/>
          <w:bCs/>
          <w:sz w:val="28"/>
          <w:szCs w:val="28"/>
          <w:lang w:eastAsia="ru-RU"/>
        </w:rPr>
        <w:t>«ГТО – путь к успеху»</w:t>
      </w:r>
      <w:r w:rsidRPr="00840CB7">
        <w:rPr>
          <w:rFonts w:ascii="Times New Roman" w:eastAsia="Times New Roman" w:hAnsi="Times New Roman" w:cs="Times New Roman"/>
          <w:sz w:val="28"/>
          <w:szCs w:val="28"/>
          <w:lang w:eastAsia="ru-RU"/>
        </w:rPr>
        <w:t xml:space="preserve">; </w:t>
      </w:r>
    </w:p>
    <w:p w:rsidR="00840CB7" w:rsidRPr="00840CB7" w:rsidRDefault="00840CB7" w:rsidP="00840CB7">
      <w:pPr>
        <w:numPr>
          <w:ilvl w:val="0"/>
          <w:numId w:val="26"/>
        </w:numPr>
        <w:tabs>
          <w:tab w:val="left" w:pos="0"/>
        </w:tabs>
        <w:spacing w:after="0"/>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Онлай</w:t>
      </w:r>
      <w:proofErr w:type="gramStart"/>
      <w:r w:rsidRPr="00840CB7">
        <w:rPr>
          <w:rFonts w:ascii="Times New Roman" w:eastAsia="Times New Roman" w:hAnsi="Times New Roman" w:cs="Times New Roman"/>
          <w:sz w:val="28"/>
          <w:szCs w:val="28"/>
          <w:lang w:eastAsia="ru-RU"/>
        </w:rPr>
        <w:t>н-</w:t>
      </w:r>
      <w:proofErr w:type="gramEnd"/>
      <w:r w:rsidRPr="00840CB7">
        <w:rPr>
          <w:rFonts w:ascii="Times New Roman" w:eastAsia="Times New Roman" w:hAnsi="Times New Roman" w:cs="Times New Roman"/>
          <w:sz w:val="28"/>
          <w:szCs w:val="28"/>
          <w:lang w:eastAsia="ru-RU"/>
        </w:rPr>
        <w:t xml:space="preserve"> конкурса «</w:t>
      </w:r>
      <w:proofErr w:type="spellStart"/>
      <w:r w:rsidRPr="00840CB7">
        <w:rPr>
          <w:rFonts w:ascii="Times New Roman" w:eastAsia="Times New Roman" w:hAnsi="Times New Roman" w:cs="Times New Roman"/>
          <w:sz w:val="28"/>
          <w:szCs w:val="28"/>
          <w:lang w:eastAsia="ru-RU"/>
        </w:rPr>
        <w:t>Физкульт</w:t>
      </w:r>
      <w:proofErr w:type="spellEnd"/>
      <w:r w:rsidRPr="00840CB7">
        <w:rPr>
          <w:rFonts w:ascii="Times New Roman" w:eastAsia="Times New Roman" w:hAnsi="Times New Roman" w:cs="Times New Roman"/>
          <w:sz w:val="28"/>
          <w:szCs w:val="28"/>
          <w:lang w:eastAsia="ru-RU"/>
        </w:rPr>
        <w:t>-затей»;</w:t>
      </w:r>
    </w:p>
    <w:p w:rsidR="00840CB7" w:rsidRPr="00840CB7" w:rsidRDefault="00840CB7" w:rsidP="00840CB7">
      <w:pPr>
        <w:numPr>
          <w:ilvl w:val="0"/>
          <w:numId w:val="26"/>
        </w:numPr>
        <w:spacing w:after="0"/>
        <w:rPr>
          <w:rFonts w:ascii="Calibri" w:eastAsia="Times New Roman" w:hAnsi="Calibri" w:cs="Times New Roman"/>
          <w:sz w:val="28"/>
          <w:szCs w:val="28"/>
          <w:lang w:eastAsia="ru-RU"/>
        </w:rPr>
      </w:pPr>
      <w:r w:rsidRPr="00840CB7">
        <w:rPr>
          <w:rFonts w:ascii="Times New Roman" w:eastAsia="Times New Roman" w:hAnsi="Times New Roman" w:cs="Times New Roman"/>
          <w:sz w:val="28"/>
          <w:szCs w:val="28"/>
        </w:rPr>
        <w:t xml:space="preserve"> </w:t>
      </w:r>
      <w:r w:rsidRPr="00840CB7">
        <w:rPr>
          <w:rFonts w:ascii="Times New Roman" w:eastAsia="Times New Roman" w:hAnsi="Times New Roman" w:cs="Times New Roman"/>
          <w:sz w:val="28"/>
          <w:szCs w:val="28"/>
          <w:shd w:val="clear" w:color="auto" w:fill="FFFFFF"/>
          <w:lang w:eastAsia="ru-RU"/>
        </w:rPr>
        <w:t>Подготовка  к участию в</w:t>
      </w:r>
      <w:r w:rsidRPr="00840CB7">
        <w:rPr>
          <w:rFonts w:ascii="Times New Roman" w:eastAsia="Times New Roman" w:hAnsi="Times New Roman" w:cs="Times New Roman"/>
          <w:sz w:val="28"/>
          <w:szCs w:val="28"/>
          <w:lang w:eastAsia="ru-RU"/>
        </w:rPr>
        <w:t xml:space="preserve"> региональном конкурсе клубов молодых семей «Счастье быть семьей»</w:t>
      </w:r>
      <w:r w:rsidRPr="00840CB7">
        <w:rPr>
          <w:rFonts w:ascii="Times New Roman" w:eastAsia="Times New Roman" w:hAnsi="Times New Roman" w:cs="Times New Roman"/>
          <w:sz w:val="28"/>
          <w:szCs w:val="28"/>
          <w:shd w:val="clear" w:color="auto" w:fill="FFFFFF"/>
          <w:lang w:eastAsia="ru-RU"/>
        </w:rPr>
        <w:t xml:space="preserve">   «Наш клуб – один из лучших самых;</w:t>
      </w:r>
    </w:p>
    <w:p w:rsidR="00840CB7" w:rsidRPr="00840CB7" w:rsidRDefault="00840CB7" w:rsidP="00840CB7">
      <w:pPr>
        <w:numPr>
          <w:ilvl w:val="0"/>
          <w:numId w:val="26"/>
        </w:numPr>
        <w:spacing w:after="0"/>
        <w:rPr>
          <w:rFonts w:ascii="Calibri" w:eastAsia="Times New Roman" w:hAnsi="Calibri" w:cs="Times New Roman"/>
          <w:sz w:val="28"/>
          <w:szCs w:val="28"/>
          <w:lang w:eastAsia="ru-RU"/>
        </w:rPr>
      </w:pPr>
      <w:r w:rsidRPr="00840CB7">
        <w:rPr>
          <w:rFonts w:ascii="Times New Roman" w:eastAsia="Times New Roman" w:hAnsi="Times New Roman" w:cs="Times New Roman"/>
          <w:sz w:val="28"/>
          <w:szCs w:val="28"/>
          <w:shd w:val="clear" w:color="auto" w:fill="FFFFFF"/>
          <w:lang w:eastAsia="ru-RU"/>
        </w:rPr>
        <w:t xml:space="preserve">Участие во  Всероссийской акции "Новогодние окна" в формате </w:t>
      </w:r>
      <w:proofErr w:type="gramStart"/>
      <w:r w:rsidRPr="00840CB7">
        <w:rPr>
          <w:rFonts w:ascii="Times New Roman" w:eastAsia="Times New Roman" w:hAnsi="Times New Roman" w:cs="Times New Roman"/>
          <w:sz w:val="28"/>
          <w:szCs w:val="28"/>
          <w:shd w:val="clear" w:color="auto" w:fill="FFFFFF"/>
          <w:lang w:eastAsia="ru-RU"/>
        </w:rPr>
        <w:t>;о</w:t>
      </w:r>
      <w:proofErr w:type="gramEnd"/>
      <w:r w:rsidRPr="00840CB7">
        <w:rPr>
          <w:rFonts w:ascii="Times New Roman" w:eastAsia="Times New Roman" w:hAnsi="Times New Roman" w:cs="Times New Roman"/>
          <w:sz w:val="28"/>
          <w:szCs w:val="28"/>
          <w:shd w:val="clear" w:color="auto" w:fill="FFFFFF"/>
          <w:lang w:eastAsia="ru-RU"/>
        </w:rPr>
        <w:t>нлайн-</w:t>
      </w:r>
      <w:proofErr w:type="spellStart"/>
      <w:r w:rsidRPr="00840CB7">
        <w:rPr>
          <w:rFonts w:ascii="Times New Roman" w:eastAsia="Times New Roman" w:hAnsi="Times New Roman" w:cs="Times New Roman"/>
          <w:sz w:val="28"/>
          <w:szCs w:val="28"/>
          <w:shd w:val="clear" w:color="auto" w:fill="FFFFFF"/>
          <w:lang w:eastAsia="ru-RU"/>
        </w:rPr>
        <w:t>флешмоба</w:t>
      </w:r>
      <w:proofErr w:type="spellEnd"/>
      <w:r w:rsidRPr="00840CB7">
        <w:rPr>
          <w:rFonts w:ascii="Times New Roman" w:eastAsia="Times New Roman" w:hAnsi="Times New Roman" w:cs="Times New Roman"/>
          <w:sz w:val="28"/>
          <w:szCs w:val="28"/>
          <w:shd w:val="clear" w:color="auto" w:fill="FFFFFF"/>
          <w:lang w:eastAsia="ru-RU"/>
        </w:rPr>
        <w:t>;</w:t>
      </w:r>
    </w:p>
    <w:p w:rsidR="00840CB7" w:rsidRPr="00840CB7" w:rsidRDefault="00840CB7" w:rsidP="00840CB7">
      <w:pPr>
        <w:numPr>
          <w:ilvl w:val="0"/>
          <w:numId w:val="26"/>
        </w:numPr>
        <w:spacing w:after="0"/>
        <w:rPr>
          <w:rFonts w:ascii="Calibri" w:eastAsia="Times New Roman" w:hAnsi="Calibri" w:cs="Times New Roman"/>
          <w:sz w:val="28"/>
          <w:szCs w:val="28"/>
          <w:lang w:eastAsia="ru-RU"/>
        </w:rPr>
      </w:pPr>
      <w:r w:rsidRPr="00840CB7">
        <w:rPr>
          <w:rFonts w:ascii="Times New Roman" w:eastAsia="Times New Roman" w:hAnsi="Times New Roman" w:cs="Times New Roman"/>
          <w:sz w:val="28"/>
          <w:szCs w:val="28"/>
          <w:shd w:val="clear" w:color="auto" w:fill="FFFFFF"/>
          <w:lang w:eastAsia="ru-RU"/>
        </w:rPr>
        <w:t>Выставка Новогодних поделок «Время чудес»;</w:t>
      </w:r>
    </w:p>
    <w:p w:rsidR="00840CB7" w:rsidRPr="00840CB7" w:rsidRDefault="00840CB7" w:rsidP="00840CB7">
      <w:pPr>
        <w:numPr>
          <w:ilvl w:val="0"/>
          <w:numId w:val="26"/>
        </w:numPr>
        <w:spacing w:after="0"/>
        <w:rPr>
          <w:rFonts w:ascii="Calibri" w:eastAsia="Times New Roman" w:hAnsi="Calibri" w:cs="Times New Roman"/>
          <w:lang w:eastAsia="ru-RU"/>
        </w:rPr>
      </w:pPr>
      <w:r w:rsidRPr="00840CB7">
        <w:rPr>
          <w:rFonts w:ascii="Times New Roman" w:eastAsia="Times New Roman" w:hAnsi="Times New Roman" w:cs="Times New Roman"/>
          <w:sz w:val="28"/>
          <w:szCs w:val="28"/>
          <w:lang w:eastAsia="ru-RU"/>
        </w:rPr>
        <w:t xml:space="preserve">Фотоконкурс  «Папа, мама, я </w:t>
      </w:r>
      <w:proofErr w:type="gramStart"/>
      <w:r w:rsidRPr="00840CB7">
        <w:rPr>
          <w:rFonts w:ascii="Times New Roman" w:eastAsia="Times New Roman" w:hAnsi="Times New Roman" w:cs="Times New Roman"/>
          <w:sz w:val="28"/>
          <w:szCs w:val="28"/>
          <w:lang w:eastAsia="ru-RU"/>
        </w:rPr>
        <w:t>-ч</w:t>
      </w:r>
      <w:proofErr w:type="gramEnd"/>
      <w:r w:rsidRPr="00840CB7">
        <w:rPr>
          <w:rFonts w:ascii="Times New Roman" w:eastAsia="Times New Roman" w:hAnsi="Times New Roman" w:cs="Times New Roman"/>
          <w:sz w:val="28"/>
          <w:szCs w:val="28"/>
          <w:lang w:eastAsia="ru-RU"/>
        </w:rPr>
        <w:t>итающая семья»;</w:t>
      </w:r>
    </w:p>
    <w:p w:rsidR="00840CB7" w:rsidRPr="00840CB7" w:rsidRDefault="00840CB7" w:rsidP="00840CB7">
      <w:pPr>
        <w:numPr>
          <w:ilvl w:val="0"/>
          <w:numId w:val="26"/>
        </w:numPr>
        <w:spacing w:after="0"/>
        <w:rPr>
          <w:rFonts w:ascii="Calibri" w:eastAsia="Times New Roman" w:hAnsi="Calibri" w:cs="Times New Roman"/>
          <w:lang w:eastAsia="ru-RU"/>
        </w:rPr>
      </w:pPr>
      <w:r w:rsidRPr="00840CB7">
        <w:rPr>
          <w:rFonts w:ascii="Times New Roman" w:eastAsia="Times New Roman" w:hAnsi="Times New Roman" w:cs="Times New Roman"/>
          <w:sz w:val="28"/>
          <w:szCs w:val="28"/>
          <w:lang w:eastAsia="ru-RU"/>
        </w:rPr>
        <w:t>Челлендж стихотворений «</w:t>
      </w:r>
      <w:r w:rsidRPr="00840CB7">
        <w:rPr>
          <w:rFonts w:ascii="Times New Roman" w:eastAsia="Times New Roman" w:hAnsi="Times New Roman" w:cs="Times New Roman"/>
          <w:color w:val="000000"/>
          <w:sz w:val="28"/>
          <w:szCs w:val="28"/>
          <w:shd w:val="clear" w:color="auto" w:fill="FFFFFF"/>
          <w:lang w:eastAsia="ru-RU"/>
        </w:rPr>
        <w:t>Мой папа в Армии служил</w:t>
      </w:r>
      <w:r w:rsidRPr="00840CB7">
        <w:rPr>
          <w:rFonts w:ascii="Times New Roman" w:eastAsia="Times New Roman" w:hAnsi="Times New Roman" w:cs="Times New Roman"/>
          <w:sz w:val="28"/>
          <w:szCs w:val="28"/>
          <w:lang w:eastAsia="ru-RU"/>
        </w:rPr>
        <w:t>»;</w:t>
      </w:r>
    </w:p>
    <w:p w:rsidR="00840CB7" w:rsidRPr="00840CB7" w:rsidRDefault="00840CB7" w:rsidP="00840CB7">
      <w:pPr>
        <w:numPr>
          <w:ilvl w:val="0"/>
          <w:numId w:val="26"/>
        </w:numPr>
        <w:spacing w:after="120"/>
        <w:rPr>
          <w:rFonts w:ascii="Calibri" w:eastAsia="Times New Roman" w:hAnsi="Calibri" w:cs="Times New Roman"/>
          <w:lang w:eastAsia="ru-RU"/>
        </w:rPr>
      </w:pPr>
      <w:r w:rsidRPr="00840CB7">
        <w:rPr>
          <w:rFonts w:ascii="Times New Roman" w:eastAsia="Times New Roman" w:hAnsi="Times New Roman" w:cs="Times New Roman"/>
          <w:sz w:val="28"/>
          <w:szCs w:val="28"/>
          <w:lang w:eastAsia="ru-RU"/>
        </w:rPr>
        <w:t>Выставка детских рисунков «Моя мама самая, самая».</w:t>
      </w:r>
    </w:p>
    <w:p w:rsidR="00840CB7" w:rsidRPr="00840CB7" w:rsidRDefault="00840CB7" w:rsidP="00840CB7">
      <w:pPr>
        <w:spacing w:after="0"/>
        <w:ind w:left="360"/>
        <w:jc w:val="both"/>
        <w:rPr>
          <w:rFonts w:ascii="Times New Roman" w:eastAsia="Times New Roman" w:hAnsi="Times New Roman" w:cs="Times New Roman"/>
          <w:b/>
          <w:sz w:val="28"/>
          <w:szCs w:val="28"/>
          <w:u w:val="single"/>
          <w:lang w:eastAsia="ru-RU"/>
        </w:rPr>
      </w:pPr>
      <w:r w:rsidRPr="00840CB7">
        <w:rPr>
          <w:rFonts w:ascii="Times New Roman" w:eastAsia="Times New Roman" w:hAnsi="Times New Roman" w:cs="Times New Roman"/>
          <w:b/>
          <w:sz w:val="28"/>
          <w:szCs w:val="28"/>
          <w:u w:val="single"/>
          <w:lang w:eastAsia="ru-RU"/>
        </w:rPr>
        <w:t xml:space="preserve">В течение учебного года   участники клуба  активно </w:t>
      </w:r>
      <w:proofErr w:type="spellStart"/>
      <w:r w:rsidRPr="00840CB7">
        <w:rPr>
          <w:rFonts w:ascii="Times New Roman" w:eastAsia="Times New Roman" w:hAnsi="Times New Roman" w:cs="Times New Roman"/>
          <w:b/>
          <w:sz w:val="28"/>
          <w:szCs w:val="28"/>
          <w:u w:val="single"/>
          <w:lang w:eastAsia="ru-RU"/>
        </w:rPr>
        <w:t>принемали</w:t>
      </w:r>
      <w:proofErr w:type="spellEnd"/>
      <w:r w:rsidRPr="00840CB7">
        <w:rPr>
          <w:rFonts w:ascii="Times New Roman" w:eastAsia="Times New Roman" w:hAnsi="Times New Roman" w:cs="Times New Roman"/>
          <w:b/>
          <w:sz w:val="28"/>
          <w:szCs w:val="28"/>
          <w:u w:val="single"/>
          <w:lang w:eastAsia="ru-RU"/>
        </w:rPr>
        <w:t xml:space="preserve"> участие  в конкурсах, фестивалях, акциях различного уровня: </w:t>
      </w:r>
    </w:p>
    <w:p w:rsidR="00840CB7" w:rsidRPr="00840CB7" w:rsidRDefault="00840CB7" w:rsidP="00840CB7">
      <w:pPr>
        <w:numPr>
          <w:ilvl w:val="0"/>
          <w:numId w:val="23"/>
        </w:numPr>
        <w:spacing w:after="0" w:line="240" w:lineRule="auto"/>
        <w:contextualSpacing/>
        <w:rPr>
          <w:rFonts w:ascii="Times New Roman" w:eastAsia="Times New Roman" w:hAnsi="Times New Roman" w:cs="Times New Roman"/>
          <w:sz w:val="28"/>
          <w:szCs w:val="28"/>
          <w:lang w:eastAsia="ru-RU"/>
        </w:rPr>
      </w:pPr>
      <w:r w:rsidRPr="00840CB7">
        <w:rPr>
          <w:rFonts w:ascii="Times New Roman" w:eastAsia="Times New Roman" w:hAnsi="Times New Roman" w:cs="Times New Roman"/>
          <w:bCs/>
          <w:sz w:val="28"/>
          <w:szCs w:val="28"/>
          <w:lang w:eastAsia="ru-RU"/>
        </w:rPr>
        <w:t xml:space="preserve">Победитель 1 место в </w:t>
      </w:r>
      <w:r w:rsidRPr="00840CB7">
        <w:rPr>
          <w:rFonts w:ascii="Times New Roman" w:eastAsia="Times New Roman" w:hAnsi="Times New Roman" w:cs="Times New Roman"/>
          <w:sz w:val="28"/>
          <w:szCs w:val="28"/>
          <w:lang w:eastAsia="ru-RU"/>
        </w:rPr>
        <w:t xml:space="preserve"> конкурсе клубов молодых семей  «Счастье быть семьей» проводимым комитетом по молодежной политике Ростовской области совместно с государственным автономным учреждением Ростовской области «Агентство развития молодежных инициатив»; </w:t>
      </w:r>
    </w:p>
    <w:p w:rsidR="00840CB7" w:rsidRPr="00840CB7" w:rsidRDefault="00840CB7" w:rsidP="00840CB7">
      <w:pPr>
        <w:numPr>
          <w:ilvl w:val="0"/>
          <w:numId w:val="23"/>
        </w:numPr>
        <w:tabs>
          <w:tab w:val="left" w:pos="851"/>
        </w:tabs>
        <w:spacing w:after="0"/>
        <w:rPr>
          <w:rFonts w:ascii="Times New Roman" w:eastAsia="Calibri" w:hAnsi="Times New Roman" w:cs="Times New Roman"/>
          <w:sz w:val="24"/>
          <w:szCs w:val="24"/>
        </w:rPr>
      </w:pPr>
      <w:r w:rsidRPr="00840CB7">
        <w:rPr>
          <w:rFonts w:ascii="Times New Roman" w:eastAsia="Calibri" w:hAnsi="Times New Roman" w:cs="Times New Roman"/>
          <w:sz w:val="28"/>
          <w:szCs w:val="28"/>
        </w:rPr>
        <w:t>Победитель  1 место районного конкурса «Лучший воспитательный проект, направленный на формирование здорового образа жизни детей и молодежи Семикаракорского района», (Диплом Главы Администрации Семикаракорского района)</w:t>
      </w:r>
      <w:r w:rsidRPr="00840CB7">
        <w:rPr>
          <w:rFonts w:ascii="Times New Roman" w:eastAsia="Calibri" w:hAnsi="Times New Roman" w:cs="Times New Roman"/>
          <w:sz w:val="24"/>
          <w:szCs w:val="24"/>
        </w:rPr>
        <w:t>;</w:t>
      </w:r>
    </w:p>
    <w:p w:rsidR="00840CB7" w:rsidRPr="00840CB7" w:rsidRDefault="00840CB7" w:rsidP="00840CB7">
      <w:pPr>
        <w:numPr>
          <w:ilvl w:val="0"/>
          <w:numId w:val="23"/>
        </w:numPr>
        <w:spacing w:after="0" w:line="240" w:lineRule="auto"/>
        <w:contextualSpacing/>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Участие в сетевой акции  «Поклон родному краю» </w:t>
      </w:r>
    </w:p>
    <w:p w:rsidR="00840CB7" w:rsidRPr="00840CB7" w:rsidRDefault="00840CB7" w:rsidP="00840CB7">
      <w:pPr>
        <w:spacing w:after="0" w:line="240" w:lineRule="auto"/>
        <w:ind w:left="720"/>
        <w:contextualSpacing/>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(Семикаракорский район «МЦБ»);</w:t>
      </w:r>
    </w:p>
    <w:p w:rsidR="00840CB7" w:rsidRPr="00840CB7" w:rsidRDefault="00840CB7" w:rsidP="00840CB7">
      <w:pPr>
        <w:numPr>
          <w:ilvl w:val="0"/>
          <w:numId w:val="23"/>
        </w:numPr>
        <w:spacing w:after="0" w:line="240" w:lineRule="auto"/>
        <w:rPr>
          <w:rFonts w:ascii="Times New Roman" w:eastAsia="Arial Unicode MS" w:hAnsi="Times New Roman" w:cs="Arial Unicode MS"/>
          <w:color w:val="000000"/>
          <w:sz w:val="28"/>
          <w:szCs w:val="28"/>
          <w:lang w:eastAsia="ru-RU" w:bidi="ru-RU"/>
        </w:rPr>
      </w:pPr>
      <w:r w:rsidRPr="00840CB7">
        <w:rPr>
          <w:rFonts w:ascii="Times New Roman" w:eastAsia="Arial Unicode MS" w:hAnsi="Times New Roman" w:cs="Arial Unicode MS"/>
          <w:color w:val="000000"/>
          <w:sz w:val="28"/>
          <w:szCs w:val="28"/>
          <w:lang w:eastAsia="ru-RU" w:bidi="ru-RU"/>
        </w:rPr>
        <w:t xml:space="preserve">Участие в </w:t>
      </w:r>
      <w:r w:rsidRPr="00840CB7">
        <w:rPr>
          <w:rFonts w:ascii="Times New Roman" w:eastAsia="Arial Unicode MS" w:hAnsi="Times New Roman" w:cs="Arial Unicode MS"/>
          <w:color w:val="000000"/>
          <w:sz w:val="28"/>
          <w:szCs w:val="28"/>
          <w:lang w:val="en-US" w:eastAsia="ru-RU" w:bidi="ru-RU"/>
        </w:rPr>
        <w:t>II</w:t>
      </w:r>
      <w:r w:rsidRPr="00840CB7">
        <w:rPr>
          <w:rFonts w:ascii="Times New Roman" w:eastAsia="Arial Unicode MS" w:hAnsi="Times New Roman" w:cs="Arial Unicode MS"/>
          <w:color w:val="000000"/>
          <w:sz w:val="28"/>
          <w:szCs w:val="28"/>
          <w:lang w:eastAsia="ru-RU" w:bidi="ru-RU"/>
        </w:rPr>
        <w:t xml:space="preserve"> Международной акции  «Казачество: история, традиции, нравы»</w:t>
      </w:r>
      <w:proofErr w:type="gramStart"/>
      <w:r w:rsidRPr="00840CB7">
        <w:rPr>
          <w:rFonts w:ascii="Times New Roman" w:eastAsia="Arial Unicode MS" w:hAnsi="Times New Roman" w:cs="Arial Unicode MS"/>
          <w:color w:val="000000"/>
          <w:sz w:val="28"/>
          <w:szCs w:val="28"/>
          <w:lang w:eastAsia="ru-RU" w:bidi="ru-RU"/>
        </w:rPr>
        <w:t xml:space="preserve"> ;</w:t>
      </w:r>
      <w:proofErr w:type="gramEnd"/>
    </w:p>
    <w:p w:rsidR="00840CB7" w:rsidRPr="00840CB7" w:rsidRDefault="00840CB7" w:rsidP="00840CB7">
      <w:pPr>
        <w:numPr>
          <w:ilvl w:val="0"/>
          <w:numId w:val="23"/>
        </w:numPr>
        <w:spacing w:after="0"/>
        <w:contextualSpacing/>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Участие   в вебинаре на сайте «</w:t>
      </w:r>
      <w:proofErr w:type="spellStart"/>
      <w:r w:rsidRPr="00840CB7">
        <w:rPr>
          <w:rFonts w:ascii="Times New Roman" w:eastAsia="Times New Roman" w:hAnsi="Times New Roman" w:cs="Times New Roman"/>
          <w:sz w:val="28"/>
          <w:szCs w:val="28"/>
          <w:lang w:eastAsia="ru-RU"/>
        </w:rPr>
        <w:t>бытьродителем</w:t>
      </w:r>
      <w:proofErr w:type="spellEnd"/>
      <w:r w:rsidRPr="00840CB7">
        <w:rPr>
          <w:rFonts w:ascii="Times New Roman" w:eastAsia="Times New Roman" w:hAnsi="Times New Roman" w:cs="Times New Roman"/>
          <w:sz w:val="28"/>
          <w:szCs w:val="28"/>
          <w:lang w:eastAsia="ru-RU"/>
        </w:rPr>
        <w:t>» по темам: «Восприятие себя и своей внешности у детей понятие красоты в жизни ребенка», «К чему приводят физические наказания или как контролировать родительский гнев»;</w:t>
      </w:r>
    </w:p>
    <w:p w:rsidR="00840CB7" w:rsidRPr="00840CB7" w:rsidRDefault="00840CB7" w:rsidP="00840CB7">
      <w:pPr>
        <w:numPr>
          <w:ilvl w:val="0"/>
          <w:numId w:val="23"/>
        </w:numPr>
        <w:spacing w:after="0"/>
        <w:jc w:val="both"/>
        <w:rPr>
          <w:rFonts w:ascii="Times New Roman" w:eastAsia="Times New Roman" w:hAnsi="Times New Roman" w:cs="Times New Roman"/>
          <w:sz w:val="28"/>
          <w:szCs w:val="28"/>
          <w:u w:val="single"/>
          <w:lang w:eastAsia="ru-RU"/>
        </w:rPr>
      </w:pPr>
      <w:r w:rsidRPr="00840CB7">
        <w:rPr>
          <w:rFonts w:ascii="Times New Roman" w:eastAsia="Times New Roman" w:hAnsi="Times New Roman" w:cs="Times New Roman"/>
          <w:sz w:val="28"/>
          <w:szCs w:val="28"/>
          <w:lang w:eastAsia="ru-RU"/>
        </w:rPr>
        <w:t xml:space="preserve">Участие в </w:t>
      </w:r>
      <w:r w:rsidRPr="00840CB7">
        <w:rPr>
          <w:rFonts w:ascii="Times New Roman" w:eastAsia="Times New Roman" w:hAnsi="Times New Roman" w:cs="Times New Roman"/>
          <w:sz w:val="28"/>
          <w:szCs w:val="28"/>
          <w:lang w:val="en-US" w:eastAsia="ru-RU"/>
        </w:rPr>
        <w:t>VI</w:t>
      </w:r>
      <w:r w:rsidRPr="00840CB7">
        <w:rPr>
          <w:rFonts w:ascii="Times New Roman" w:eastAsia="Times New Roman" w:hAnsi="Times New Roman" w:cs="Times New Roman"/>
          <w:sz w:val="28"/>
          <w:szCs w:val="28"/>
          <w:lang w:eastAsia="ru-RU"/>
        </w:rPr>
        <w:t xml:space="preserve"> Международной Акции «Читаем книги Нины </w:t>
      </w:r>
      <w:proofErr w:type="spellStart"/>
      <w:r w:rsidRPr="00840CB7">
        <w:rPr>
          <w:rFonts w:ascii="Times New Roman" w:eastAsia="Times New Roman" w:hAnsi="Times New Roman" w:cs="Times New Roman"/>
          <w:sz w:val="28"/>
          <w:szCs w:val="28"/>
          <w:lang w:eastAsia="ru-RU"/>
        </w:rPr>
        <w:t>Пвловой</w:t>
      </w:r>
      <w:proofErr w:type="spellEnd"/>
      <w:r w:rsidRPr="00840CB7">
        <w:rPr>
          <w:rFonts w:ascii="Times New Roman" w:eastAsia="Times New Roman" w:hAnsi="Times New Roman" w:cs="Times New Roman"/>
          <w:sz w:val="28"/>
          <w:szCs w:val="28"/>
          <w:lang w:eastAsia="ru-RU"/>
        </w:rPr>
        <w:t>»;</w:t>
      </w:r>
    </w:p>
    <w:p w:rsidR="00840CB7" w:rsidRPr="00840CB7" w:rsidRDefault="00840CB7" w:rsidP="00840CB7">
      <w:pPr>
        <w:numPr>
          <w:ilvl w:val="0"/>
          <w:numId w:val="23"/>
        </w:numPr>
        <w:spacing w:after="0"/>
        <w:jc w:val="both"/>
        <w:rPr>
          <w:rFonts w:ascii="Times New Roman" w:eastAsia="Times New Roman" w:hAnsi="Times New Roman" w:cs="Times New Roman"/>
          <w:sz w:val="28"/>
          <w:szCs w:val="28"/>
          <w:u w:val="single"/>
          <w:lang w:eastAsia="ru-RU"/>
        </w:rPr>
      </w:pPr>
      <w:r w:rsidRPr="00840CB7">
        <w:rPr>
          <w:rFonts w:ascii="Times New Roman" w:eastAsia="Times New Roman" w:hAnsi="Times New Roman" w:cs="Times New Roman"/>
          <w:sz w:val="28"/>
          <w:szCs w:val="28"/>
          <w:lang w:eastAsia="ru-RU"/>
        </w:rPr>
        <w:t>Участие в сетевой акции «Чудо-</w:t>
      </w:r>
      <w:proofErr w:type="spellStart"/>
      <w:r w:rsidRPr="00840CB7">
        <w:rPr>
          <w:rFonts w:ascii="Times New Roman" w:eastAsia="Times New Roman" w:hAnsi="Times New Roman" w:cs="Times New Roman"/>
          <w:sz w:val="28"/>
          <w:szCs w:val="28"/>
          <w:lang w:eastAsia="ru-RU"/>
        </w:rPr>
        <w:t>кижка</w:t>
      </w:r>
      <w:proofErr w:type="spellEnd"/>
      <w:r w:rsidRPr="00840CB7">
        <w:rPr>
          <w:rFonts w:ascii="Times New Roman" w:eastAsia="Times New Roman" w:hAnsi="Times New Roman" w:cs="Times New Roman"/>
          <w:sz w:val="28"/>
          <w:szCs w:val="28"/>
          <w:lang w:eastAsia="ru-RU"/>
        </w:rPr>
        <w:t xml:space="preserve"> – чудо детям»;</w:t>
      </w:r>
    </w:p>
    <w:p w:rsidR="00840CB7" w:rsidRPr="00840CB7" w:rsidRDefault="00840CB7" w:rsidP="00840CB7">
      <w:pPr>
        <w:numPr>
          <w:ilvl w:val="0"/>
          <w:numId w:val="23"/>
        </w:numPr>
        <w:spacing w:after="0"/>
        <w:jc w:val="both"/>
        <w:rPr>
          <w:rFonts w:ascii="Times New Roman" w:eastAsia="Times New Roman" w:hAnsi="Times New Roman" w:cs="Times New Roman"/>
          <w:sz w:val="28"/>
          <w:szCs w:val="28"/>
          <w:u w:val="single"/>
          <w:lang w:eastAsia="ru-RU"/>
        </w:rPr>
      </w:pPr>
      <w:r w:rsidRPr="00840CB7">
        <w:rPr>
          <w:rFonts w:ascii="Times New Roman" w:eastAsia="Times New Roman" w:hAnsi="Times New Roman" w:cs="Times New Roman"/>
          <w:sz w:val="28"/>
          <w:szCs w:val="28"/>
          <w:lang w:eastAsia="ru-RU"/>
        </w:rPr>
        <w:t xml:space="preserve">Участие в </w:t>
      </w:r>
      <w:r w:rsidRPr="00840CB7">
        <w:rPr>
          <w:rFonts w:ascii="Times New Roman" w:eastAsia="Times New Roman" w:hAnsi="Times New Roman" w:cs="Times New Roman"/>
          <w:sz w:val="28"/>
          <w:szCs w:val="28"/>
          <w:lang w:val="en-US" w:eastAsia="ru-RU"/>
        </w:rPr>
        <w:t>XI</w:t>
      </w:r>
      <w:r w:rsidRPr="00840CB7">
        <w:rPr>
          <w:rFonts w:ascii="Times New Roman" w:eastAsia="Times New Roman" w:hAnsi="Times New Roman" w:cs="Times New Roman"/>
          <w:sz w:val="28"/>
          <w:szCs w:val="28"/>
          <w:lang w:eastAsia="ru-RU"/>
        </w:rPr>
        <w:t xml:space="preserve"> Межрегиональной  Акции «Читаем Пушкина вместе»;</w:t>
      </w:r>
    </w:p>
    <w:p w:rsidR="00840CB7" w:rsidRPr="00840CB7" w:rsidRDefault="00840CB7" w:rsidP="00840CB7">
      <w:pPr>
        <w:numPr>
          <w:ilvl w:val="0"/>
          <w:numId w:val="23"/>
        </w:numPr>
        <w:spacing w:after="0"/>
        <w:jc w:val="both"/>
        <w:rPr>
          <w:rFonts w:ascii="Times New Roman" w:eastAsia="Times New Roman" w:hAnsi="Times New Roman" w:cs="Times New Roman"/>
          <w:sz w:val="28"/>
          <w:szCs w:val="28"/>
          <w:u w:val="single"/>
          <w:lang w:eastAsia="ru-RU"/>
        </w:rPr>
      </w:pPr>
      <w:r w:rsidRPr="00840CB7">
        <w:rPr>
          <w:rFonts w:ascii="Times New Roman" w:eastAsia="Times New Roman" w:hAnsi="Times New Roman" w:cs="Times New Roman"/>
          <w:sz w:val="28"/>
          <w:szCs w:val="28"/>
          <w:lang w:eastAsia="ru-RU"/>
        </w:rPr>
        <w:t xml:space="preserve">Участие в Международной  сетевой Акции «Путешествие по поэтической страницы Агнии </w:t>
      </w:r>
      <w:proofErr w:type="spellStart"/>
      <w:r w:rsidRPr="00840CB7">
        <w:rPr>
          <w:rFonts w:ascii="Times New Roman" w:eastAsia="Times New Roman" w:hAnsi="Times New Roman" w:cs="Times New Roman"/>
          <w:sz w:val="28"/>
          <w:szCs w:val="28"/>
          <w:lang w:eastAsia="ru-RU"/>
        </w:rPr>
        <w:t>Барто</w:t>
      </w:r>
      <w:proofErr w:type="spellEnd"/>
      <w:r w:rsidRPr="00840CB7">
        <w:rPr>
          <w:rFonts w:ascii="Times New Roman" w:eastAsia="Times New Roman" w:hAnsi="Times New Roman" w:cs="Times New Roman"/>
          <w:sz w:val="28"/>
          <w:szCs w:val="28"/>
          <w:lang w:eastAsia="ru-RU"/>
        </w:rPr>
        <w:t>» «Имена то</w:t>
      </w:r>
      <w:proofErr w:type="gramStart"/>
      <w:r w:rsidRPr="00840CB7">
        <w:rPr>
          <w:rFonts w:ascii="Times New Roman" w:eastAsia="Times New Roman" w:hAnsi="Times New Roman" w:cs="Times New Roman"/>
          <w:sz w:val="28"/>
          <w:szCs w:val="28"/>
          <w:lang w:eastAsia="ru-RU"/>
        </w:rPr>
        <w:t xml:space="preserve"> А</w:t>
      </w:r>
      <w:proofErr w:type="gramEnd"/>
      <w:r w:rsidRPr="00840CB7">
        <w:rPr>
          <w:rFonts w:ascii="Times New Roman" w:eastAsia="Times New Roman" w:hAnsi="Times New Roman" w:cs="Times New Roman"/>
          <w:sz w:val="28"/>
          <w:szCs w:val="28"/>
          <w:lang w:eastAsia="ru-RU"/>
        </w:rPr>
        <w:t xml:space="preserve"> до Я»;</w:t>
      </w:r>
    </w:p>
    <w:p w:rsidR="00840CB7" w:rsidRPr="00840CB7" w:rsidRDefault="00840CB7" w:rsidP="00840CB7">
      <w:pPr>
        <w:numPr>
          <w:ilvl w:val="0"/>
          <w:numId w:val="23"/>
        </w:numPr>
        <w:spacing w:after="120"/>
        <w:jc w:val="both"/>
        <w:rPr>
          <w:rFonts w:ascii="Times New Roman" w:eastAsia="Times New Roman" w:hAnsi="Times New Roman" w:cs="Times New Roman"/>
          <w:sz w:val="28"/>
          <w:szCs w:val="28"/>
          <w:u w:val="single"/>
          <w:lang w:eastAsia="ru-RU"/>
        </w:rPr>
      </w:pPr>
      <w:r w:rsidRPr="00840CB7">
        <w:rPr>
          <w:rFonts w:ascii="Times New Roman" w:eastAsia="Times New Roman" w:hAnsi="Times New Roman" w:cs="Times New Roman"/>
          <w:sz w:val="28"/>
          <w:szCs w:val="28"/>
          <w:lang w:eastAsia="ru-RU"/>
        </w:rPr>
        <w:lastRenderedPageBreak/>
        <w:t xml:space="preserve">Участие в сетевой акции семейного чтения «Папа, мама, </w:t>
      </w:r>
      <w:proofErr w:type="gramStart"/>
      <w:r w:rsidRPr="00840CB7">
        <w:rPr>
          <w:rFonts w:ascii="Times New Roman" w:eastAsia="Times New Roman" w:hAnsi="Times New Roman" w:cs="Times New Roman"/>
          <w:sz w:val="28"/>
          <w:szCs w:val="28"/>
          <w:lang w:eastAsia="ru-RU"/>
        </w:rPr>
        <w:t>я-</w:t>
      </w:r>
      <w:proofErr w:type="gramEnd"/>
      <w:r w:rsidRPr="00840CB7">
        <w:rPr>
          <w:rFonts w:ascii="Times New Roman" w:eastAsia="Times New Roman" w:hAnsi="Times New Roman" w:cs="Times New Roman"/>
          <w:sz w:val="28"/>
          <w:szCs w:val="28"/>
          <w:lang w:eastAsia="ru-RU"/>
        </w:rPr>
        <w:t xml:space="preserve"> читающая семья».</w:t>
      </w:r>
    </w:p>
    <w:p w:rsidR="00840CB7" w:rsidRPr="00840CB7" w:rsidRDefault="00840CB7" w:rsidP="00840CB7">
      <w:pPr>
        <w:shd w:val="clear" w:color="auto" w:fill="FFFFFF"/>
        <w:spacing w:after="0" w:line="240" w:lineRule="auto"/>
        <w:rPr>
          <w:rFonts w:ascii="Times New Roman" w:eastAsia="Times New Roman" w:hAnsi="Times New Roman" w:cs="Times New Roman"/>
          <w:b/>
          <w:bCs/>
          <w:sz w:val="28"/>
          <w:szCs w:val="28"/>
          <w:bdr w:val="none" w:sz="0" w:space="0" w:color="auto" w:frame="1"/>
          <w:lang w:eastAsia="ru-RU"/>
        </w:rPr>
      </w:pPr>
      <w:r w:rsidRPr="00840CB7">
        <w:rPr>
          <w:rFonts w:ascii="Times New Roman" w:eastAsia="Times New Roman" w:hAnsi="Times New Roman" w:cs="Times New Roman"/>
          <w:b/>
          <w:bCs/>
          <w:sz w:val="28"/>
          <w:szCs w:val="28"/>
          <w:bdr w:val="none" w:sz="0" w:space="0" w:color="auto" w:frame="1"/>
          <w:lang w:eastAsia="ru-RU"/>
        </w:rPr>
        <w:t xml:space="preserve">Перспективы на 2022-2023  учебный год </w:t>
      </w:r>
    </w:p>
    <w:p w:rsidR="00840CB7" w:rsidRPr="00840CB7" w:rsidRDefault="00840CB7" w:rsidP="00840CB7">
      <w:pPr>
        <w:spacing w:after="0"/>
        <w:ind w:left="-426" w:firstLine="1134"/>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Высокий уровень культуры здоровья дошкольников возможен при осуществлении сотрудничества, которое осуществляется педагогами ДОУ и родителями, сопровождающими растущего ребенка на пути его становления как личности и субъекта жизнедеятельности.</w:t>
      </w:r>
    </w:p>
    <w:p w:rsidR="00840CB7" w:rsidRPr="00840CB7" w:rsidRDefault="00840CB7" w:rsidP="00840CB7">
      <w:pPr>
        <w:spacing w:after="0"/>
        <w:ind w:left="-426"/>
        <w:jc w:val="both"/>
        <w:rPr>
          <w:rFonts w:ascii="Times New Roman" w:eastAsia="Times New Roman" w:hAnsi="Times New Roman" w:cs="Times New Roman"/>
          <w:sz w:val="28"/>
          <w:szCs w:val="28"/>
          <w:lang w:eastAsia="ru-RU"/>
        </w:rPr>
      </w:pPr>
      <w:proofErr w:type="gramStart"/>
      <w:r w:rsidRPr="00840CB7">
        <w:rPr>
          <w:rFonts w:ascii="Times New Roman" w:eastAsia="Times New Roman" w:hAnsi="Times New Roman" w:cs="Times New Roman"/>
          <w:sz w:val="28"/>
          <w:szCs w:val="28"/>
          <w:lang w:eastAsia="ru-RU"/>
        </w:rPr>
        <w:t xml:space="preserve">Перспективой в реализации данного программы  будет служить дальнейшее самосовершенствование в области здоровья, развитие процесса духовно-нравственного роста личности педагогов ДОУ и родителей, которое в дальнейшем, составит основу </w:t>
      </w:r>
      <w:proofErr w:type="spellStart"/>
      <w:r w:rsidRPr="00840CB7">
        <w:rPr>
          <w:rFonts w:ascii="Times New Roman" w:eastAsia="Times New Roman" w:hAnsi="Times New Roman" w:cs="Times New Roman"/>
          <w:sz w:val="28"/>
          <w:szCs w:val="28"/>
          <w:lang w:eastAsia="ru-RU"/>
        </w:rPr>
        <w:t>здоровьесозидающей</w:t>
      </w:r>
      <w:proofErr w:type="spellEnd"/>
      <w:r w:rsidRPr="00840CB7">
        <w:rPr>
          <w:rFonts w:ascii="Times New Roman" w:eastAsia="Times New Roman" w:hAnsi="Times New Roman" w:cs="Times New Roman"/>
          <w:sz w:val="28"/>
          <w:szCs w:val="28"/>
          <w:lang w:eastAsia="ru-RU"/>
        </w:rPr>
        <w:t xml:space="preserve"> жизнедеятельности и послужит ярким примером, которому следует растущий ребенок.</w:t>
      </w:r>
      <w:proofErr w:type="gramEnd"/>
      <w:r w:rsidRPr="00840CB7">
        <w:rPr>
          <w:rFonts w:ascii="Times New Roman" w:eastAsia="Times New Roman" w:hAnsi="Times New Roman" w:cs="Times New Roman"/>
          <w:sz w:val="28"/>
          <w:szCs w:val="28"/>
          <w:lang w:eastAsia="ru-RU"/>
        </w:rPr>
        <w:t xml:space="preserve"> Такие примеры необходимы ребенку в период дошкольного детства и обуславливают дальнейшее развитие личности растущего ребенка.</w:t>
      </w:r>
    </w:p>
    <w:p w:rsidR="00840CB7" w:rsidRPr="00840CB7" w:rsidRDefault="00840CB7" w:rsidP="00840CB7">
      <w:pPr>
        <w:spacing w:after="0"/>
        <w:ind w:left="-426" w:firstLine="1134"/>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Ожидается, что результаты работы по данной проблеме подтвердят гипотезу, что совместная деятельность педагогов и родителей поможет сформировать культуру здоровья дошкольников и снизить заболеваемость, с целью дальнейшего  достижения хороших результатов ребенка в школе. Внедрение и апробация интерактивных форм взаимодействия педагогов и родителей обеспечат расширение педагогических и психологических функций сотрудничества.</w:t>
      </w:r>
    </w:p>
    <w:p w:rsidR="00840CB7" w:rsidRPr="00840CB7" w:rsidRDefault="00840CB7" w:rsidP="00840CB7">
      <w:pPr>
        <w:spacing w:after="0"/>
        <w:ind w:left="-426"/>
        <w:jc w:val="both"/>
        <w:rPr>
          <w:rFonts w:ascii="Times New Roman" w:eastAsia="Times New Roman" w:hAnsi="Times New Roman" w:cs="Times New Roman"/>
          <w:b/>
          <w:sz w:val="28"/>
          <w:szCs w:val="28"/>
          <w:lang w:eastAsia="ru-RU"/>
        </w:rPr>
      </w:pPr>
      <w:r w:rsidRPr="00840CB7">
        <w:rPr>
          <w:rFonts w:ascii="Times New Roman" w:eastAsia="Times New Roman" w:hAnsi="Times New Roman" w:cs="Times New Roman"/>
          <w:sz w:val="28"/>
          <w:szCs w:val="28"/>
          <w:lang w:eastAsia="ru-RU"/>
        </w:rPr>
        <w:t xml:space="preserve">   </w:t>
      </w:r>
      <w:r w:rsidRPr="00840CB7">
        <w:rPr>
          <w:rFonts w:ascii="Times New Roman" w:eastAsia="Times New Roman" w:hAnsi="Times New Roman" w:cs="Times New Roman"/>
          <w:sz w:val="28"/>
          <w:szCs w:val="28"/>
          <w:lang w:eastAsia="ru-RU"/>
        </w:rPr>
        <w:tab/>
      </w:r>
      <w:r w:rsidRPr="00840CB7">
        <w:rPr>
          <w:rFonts w:ascii="Times New Roman" w:eastAsia="Times New Roman" w:hAnsi="Times New Roman" w:cs="Times New Roman"/>
          <w:sz w:val="28"/>
          <w:szCs w:val="28"/>
          <w:lang w:eastAsia="ru-RU"/>
        </w:rPr>
        <w:tab/>
      </w:r>
    </w:p>
    <w:p w:rsidR="00840CB7" w:rsidRPr="00840CB7" w:rsidRDefault="00840CB7" w:rsidP="00840CB7">
      <w:pPr>
        <w:spacing w:after="0" w:line="240" w:lineRule="auto"/>
        <w:ind w:left="-142"/>
        <w:jc w:val="both"/>
        <w:rPr>
          <w:rFonts w:ascii="Times New Roman" w:eastAsia="Times New Roman" w:hAnsi="Times New Roman" w:cs="Times New Roman"/>
          <w:sz w:val="28"/>
          <w:szCs w:val="28"/>
          <w:u w:val="single"/>
          <w:lang w:eastAsia="ru-RU"/>
        </w:rPr>
      </w:pPr>
      <w:r w:rsidRPr="00840CB7">
        <w:rPr>
          <w:rFonts w:ascii="Times New Roman" w:eastAsia="Times New Roman" w:hAnsi="Times New Roman" w:cs="Times New Roman"/>
          <w:b/>
          <w:sz w:val="28"/>
          <w:szCs w:val="28"/>
          <w:u w:val="single"/>
          <w:lang w:eastAsia="ru-RU"/>
        </w:rPr>
        <w:t>Вывод</w:t>
      </w:r>
      <w:r w:rsidRPr="00840CB7">
        <w:rPr>
          <w:rFonts w:ascii="Times New Roman" w:eastAsia="Times New Roman" w:hAnsi="Times New Roman" w:cs="Times New Roman"/>
          <w:sz w:val="28"/>
          <w:szCs w:val="28"/>
          <w:u w:val="single"/>
          <w:lang w:eastAsia="ru-RU"/>
        </w:rPr>
        <w:t xml:space="preserve">:  </w:t>
      </w:r>
    </w:p>
    <w:p w:rsidR="00840CB7" w:rsidRPr="00840CB7" w:rsidRDefault="00840CB7" w:rsidP="00840CB7">
      <w:pPr>
        <w:spacing w:after="0" w:line="240" w:lineRule="auto"/>
        <w:ind w:left="-142"/>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bCs/>
          <w:iCs/>
          <w:sz w:val="28"/>
          <w:szCs w:val="28"/>
          <w:lang w:eastAsia="ru-RU"/>
        </w:rPr>
        <w:t>В ходе реализации данной программы  были получены следующие результаты:</w:t>
      </w:r>
    </w:p>
    <w:p w:rsidR="00840CB7" w:rsidRPr="00840CB7" w:rsidRDefault="00840CB7" w:rsidP="00840CB7">
      <w:pPr>
        <w:numPr>
          <w:ilvl w:val="0"/>
          <w:numId w:val="27"/>
        </w:numPr>
        <w:spacing w:after="0" w:line="240" w:lineRule="auto"/>
        <w:ind w:left="-142" w:firstLine="0"/>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У детей и их родителей появился интерес и желание вести здоровый образ жизни;</w:t>
      </w:r>
    </w:p>
    <w:p w:rsidR="00840CB7" w:rsidRPr="00840CB7" w:rsidRDefault="00840CB7" w:rsidP="00840CB7">
      <w:pPr>
        <w:numPr>
          <w:ilvl w:val="0"/>
          <w:numId w:val="27"/>
        </w:numPr>
        <w:spacing w:after="0" w:line="240" w:lineRule="auto"/>
        <w:ind w:left="-142" w:firstLine="0"/>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Дети самостоятельно проявляют инициативу к движению: бегают, прыгают, играют с мячом, ползают, лазают не только в группе, но и на улице;</w:t>
      </w:r>
    </w:p>
    <w:p w:rsidR="00840CB7" w:rsidRPr="00840CB7" w:rsidRDefault="00840CB7" w:rsidP="00840CB7">
      <w:pPr>
        <w:numPr>
          <w:ilvl w:val="0"/>
          <w:numId w:val="27"/>
        </w:numPr>
        <w:spacing w:after="0" w:line="240" w:lineRule="auto"/>
        <w:ind w:left="-142" w:firstLine="0"/>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У родителей значительно повысился интерес и желание заниматься вместе со своими детьми спортом и вести здоровый образ жизни.</w:t>
      </w:r>
    </w:p>
    <w:p w:rsidR="00840CB7" w:rsidRPr="00840CB7" w:rsidRDefault="00840CB7" w:rsidP="00840CB7">
      <w:pPr>
        <w:spacing w:after="0" w:line="240" w:lineRule="auto"/>
        <w:ind w:left="-142" w:firstLine="850"/>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Как подтверждает практика, ни одна, даже самая лучшая оздоровительная программа не сможет дать положительных результатов, если ее задачи не решаются совместно с семьей, если в дошкольном учреждении не создано сообщество "Дети – родители – педагоги". Именно детский сад является местом педагогического просвещения родителей. </w:t>
      </w:r>
    </w:p>
    <w:p w:rsidR="00840CB7" w:rsidRPr="00840CB7" w:rsidRDefault="00840CB7" w:rsidP="00840CB7">
      <w:pPr>
        <w:spacing w:after="0" w:line="240" w:lineRule="auto"/>
        <w:ind w:left="-142"/>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Пожалуй, ничто другое так не сближает педагогов и родителей, как совместный досуг детей и родителей, где </w:t>
      </w:r>
      <w:proofErr w:type="gramStart"/>
      <w:r w:rsidRPr="00840CB7">
        <w:rPr>
          <w:rFonts w:ascii="Times New Roman" w:eastAsia="Times New Roman" w:hAnsi="Times New Roman" w:cs="Times New Roman"/>
          <w:sz w:val="28"/>
          <w:szCs w:val="28"/>
          <w:lang w:eastAsia="ru-RU"/>
        </w:rPr>
        <w:t>последние</w:t>
      </w:r>
      <w:proofErr w:type="gramEnd"/>
      <w:r w:rsidRPr="00840CB7">
        <w:rPr>
          <w:rFonts w:ascii="Times New Roman" w:eastAsia="Times New Roman" w:hAnsi="Times New Roman" w:cs="Times New Roman"/>
          <w:sz w:val="28"/>
          <w:szCs w:val="28"/>
          <w:lang w:eastAsia="ru-RU"/>
        </w:rPr>
        <w:t xml:space="preserve"> являются полноправными участниками. Родители активно участвуют в физкультурных праздниках, досугах, днях здоровья: оказывают помощь в разработки сценария, </w:t>
      </w:r>
      <w:r w:rsidRPr="00840CB7">
        <w:rPr>
          <w:rFonts w:ascii="Times New Roman" w:eastAsia="Times New Roman" w:hAnsi="Times New Roman" w:cs="Times New Roman"/>
          <w:sz w:val="28"/>
          <w:szCs w:val="28"/>
          <w:lang w:eastAsia="ru-RU"/>
        </w:rPr>
        <w:lastRenderedPageBreak/>
        <w:t>разучивании стихов, песен, в оформлении помещения, подготовке праздничных костюмов, изготовлении подарков.</w:t>
      </w:r>
    </w:p>
    <w:p w:rsidR="00840CB7" w:rsidRPr="00840CB7" w:rsidRDefault="00840CB7" w:rsidP="00840CB7">
      <w:pPr>
        <w:spacing w:after="0" w:line="240" w:lineRule="auto"/>
        <w:ind w:left="-142"/>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 xml:space="preserve"> </w:t>
      </w:r>
      <w:r w:rsidRPr="00840CB7">
        <w:rPr>
          <w:rFonts w:ascii="Times New Roman" w:eastAsia="Times New Roman" w:hAnsi="Times New Roman" w:cs="Times New Roman"/>
          <w:sz w:val="28"/>
          <w:szCs w:val="28"/>
          <w:lang w:eastAsia="ru-RU"/>
        </w:rPr>
        <w:tab/>
      </w:r>
      <w:r w:rsidRPr="00840CB7">
        <w:rPr>
          <w:rFonts w:ascii="Times New Roman" w:eastAsia="Times New Roman" w:hAnsi="Times New Roman" w:cs="Times New Roman"/>
          <w:sz w:val="28"/>
          <w:szCs w:val="28"/>
          <w:lang w:eastAsia="ru-RU"/>
        </w:rPr>
        <w:tab/>
        <w:t xml:space="preserve">Особое значение в пропаганде здорового образа жизни в детском саду придается наглядным средствам, которые призваны познакомить родителей с условиями, задачами, содержанием и методами воспитания здоровых детей, преодолеть их зачастую поверхностные суждения о важности здорового образа жизни детей, оказывать семье практическую помощь. </w:t>
      </w:r>
    </w:p>
    <w:p w:rsidR="00840CB7" w:rsidRPr="00840CB7" w:rsidRDefault="00840CB7" w:rsidP="00840CB7">
      <w:pPr>
        <w:spacing w:after="0" w:line="240" w:lineRule="auto"/>
        <w:ind w:left="-142" w:firstLine="850"/>
        <w:jc w:val="both"/>
        <w:rPr>
          <w:rFonts w:ascii="Times New Roman" w:eastAsia="Times New Roman" w:hAnsi="Times New Roman" w:cs="Times New Roman"/>
          <w:sz w:val="28"/>
          <w:szCs w:val="28"/>
          <w:lang w:eastAsia="ru-RU"/>
        </w:rPr>
      </w:pPr>
      <w:r w:rsidRPr="00840CB7">
        <w:rPr>
          <w:rFonts w:ascii="Times New Roman" w:eastAsia="Times New Roman" w:hAnsi="Times New Roman" w:cs="Times New Roman"/>
          <w:sz w:val="28"/>
          <w:szCs w:val="28"/>
          <w:lang w:eastAsia="ru-RU"/>
        </w:rPr>
        <w:t>Поэтому, необходимо стремиться к тому, чтобы совместная работа педагогов и родителей помогла детям стать истинно здоровыми.</w:t>
      </w:r>
    </w:p>
    <w:p w:rsidR="00840CB7" w:rsidRPr="00840CB7" w:rsidRDefault="00840CB7" w:rsidP="00840CB7">
      <w:pPr>
        <w:spacing w:after="0" w:line="240" w:lineRule="auto"/>
        <w:ind w:left="-142" w:firstLine="850"/>
        <w:jc w:val="both"/>
        <w:rPr>
          <w:rFonts w:ascii="Times New Roman" w:eastAsia="Times New Roman" w:hAnsi="Times New Roman" w:cs="Times New Roman"/>
          <w:sz w:val="28"/>
          <w:szCs w:val="28"/>
          <w:lang w:eastAsia="ru-RU"/>
        </w:rPr>
      </w:pPr>
    </w:p>
    <w:p w:rsidR="00087E9F" w:rsidRPr="00087E9F" w:rsidRDefault="00087E9F" w:rsidP="00696637">
      <w:pPr>
        <w:autoSpaceDE w:val="0"/>
        <w:autoSpaceDN w:val="0"/>
        <w:adjustRightInd w:val="0"/>
        <w:spacing w:after="0" w:line="240" w:lineRule="auto"/>
        <w:ind w:left="360"/>
        <w:jc w:val="both"/>
        <w:rPr>
          <w:rFonts w:ascii="Times New Roman" w:hAnsi="Times New Roman" w:cs="Times New Roman"/>
          <w:sz w:val="28"/>
          <w:szCs w:val="28"/>
        </w:rPr>
      </w:pPr>
    </w:p>
    <w:p w:rsidR="00696637" w:rsidRPr="00087E9F" w:rsidRDefault="00C615AA" w:rsidP="002B46AD">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087E9F">
        <w:rPr>
          <w:rFonts w:ascii="Times New Roman" w:eastAsia="Times New Roman" w:hAnsi="Times New Roman" w:cs="Times New Roman"/>
          <w:b/>
          <w:sz w:val="28"/>
          <w:szCs w:val="28"/>
          <w:lang w:eastAsia="ru-RU"/>
        </w:rPr>
        <w:t>Музыкальный руководитель:</w:t>
      </w:r>
    </w:p>
    <w:p w:rsidR="00233A8B" w:rsidRPr="00233A8B" w:rsidRDefault="00233A8B" w:rsidP="00233A8B">
      <w:pPr>
        <w:spacing w:after="0" w:line="240" w:lineRule="auto"/>
        <w:jc w:val="both"/>
        <w:rPr>
          <w:rFonts w:ascii="Times New Roman" w:eastAsia="Calibri" w:hAnsi="Times New Roman" w:cs="Times New Roman"/>
          <w:sz w:val="28"/>
          <w:szCs w:val="28"/>
        </w:rPr>
      </w:pPr>
      <w:r w:rsidRPr="00233A8B">
        <w:rPr>
          <w:rFonts w:ascii="Times New Roman" w:eastAsia="Calibri" w:hAnsi="Times New Roman" w:cs="Times New Roman"/>
          <w:sz w:val="28"/>
          <w:szCs w:val="28"/>
        </w:rPr>
        <w:t>Образовательная деятельность по музыкальному развитию проводилась в 6 возрастных группах (разновозрастная, старшая, подготовительная).</w:t>
      </w:r>
    </w:p>
    <w:p w:rsidR="00233A8B" w:rsidRPr="00233A8B" w:rsidRDefault="00233A8B" w:rsidP="00233A8B">
      <w:pPr>
        <w:spacing w:after="0" w:line="240" w:lineRule="auto"/>
        <w:ind w:left="851"/>
        <w:jc w:val="both"/>
        <w:rPr>
          <w:rFonts w:ascii="Times New Roman" w:eastAsia="Calibri" w:hAnsi="Times New Roman" w:cs="Times New Roman"/>
          <w:b/>
          <w:sz w:val="28"/>
          <w:szCs w:val="28"/>
          <w:u w:val="single"/>
        </w:rPr>
      </w:pPr>
      <w:r w:rsidRPr="00233A8B">
        <w:rPr>
          <w:rFonts w:ascii="Times New Roman" w:eastAsia="Calibri" w:hAnsi="Times New Roman" w:cs="Times New Roman"/>
          <w:b/>
          <w:sz w:val="28"/>
          <w:szCs w:val="28"/>
          <w:u w:val="single"/>
        </w:rPr>
        <w:t>В работе используются методические разработки:</w:t>
      </w:r>
    </w:p>
    <w:p w:rsidR="00233A8B" w:rsidRPr="00233A8B" w:rsidRDefault="00233A8B" w:rsidP="00233A8B">
      <w:pPr>
        <w:numPr>
          <w:ilvl w:val="0"/>
          <w:numId w:val="28"/>
        </w:numPr>
        <w:spacing w:after="0" w:line="240" w:lineRule="auto"/>
        <w:jc w:val="both"/>
        <w:rPr>
          <w:rFonts w:ascii="Times New Roman" w:eastAsia="Calibri" w:hAnsi="Times New Roman" w:cs="Times New Roman"/>
          <w:sz w:val="28"/>
          <w:szCs w:val="28"/>
        </w:rPr>
      </w:pPr>
      <w:r w:rsidRPr="00233A8B">
        <w:rPr>
          <w:rFonts w:ascii="Times New Roman" w:eastAsia="Calibri" w:hAnsi="Times New Roman" w:cs="Times New Roman"/>
          <w:sz w:val="28"/>
          <w:szCs w:val="28"/>
        </w:rPr>
        <w:t xml:space="preserve">Праздник каждый день старшая группа (5-6 лет) И.М. </w:t>
      </w:r>
      <w:proofErr w:type="spellStart"/>
      <w:r w:rsidRPr="00233A8B">
        <w:rPr>
          <w:rFonts w:ascii="Times New Roman" w:eastAsia="Calibri" w:hAnsi="Times New Roman" w:cs="Times New Roman"/>
          <w:sz w:val="28"/>
          <w:szCs w:val="28"/>
        </w:rPr>
        <w:t>Каплунова</w:t>
      </w:r>
      <w:proofErr w:type="spellEnd"/>
      <w:r w:rsidRPr="00233A8B">
        <w:rPr>
          <w:rFonts w:ascii="Times New Roman" w:eastAsia="Calibri" w:hAnsi="Times New Roman" w:cs="Times New Roman"/>
          <w:sz w:val="28"/>
          <w:szCs w:val="28"/>
        </w:rPr>
        <w:t xml:space="preserve">, И.А. </w:t>
      </w:r>
      <w:proofErr w:type="spellStart"/>
      <w:r w:rsidRPr="00233A8B">
        <w:rPr>
          <w:rFonts w:ascii="Times New Roman" w:eastAsia="Calibri" w:hAnsi="Times New Roman" w:cs="Times New Roman"/>
          <w:sz w:val="28"/>
          <w:szCs w:val="28"/>
        </w:rPr>
        <w:t>Новоскольцева</w:t>
      </w:r>
      <w:proofErr w:type="spellEnd"/>
      <w:r w:rsidRPr="00233A8B">
        <w:rPr>
          <w:rFonts w:ascii="Times New Roman" w:eastAsia="Calibri" w:hAnsi="Times New Roman" w:cs="Times New Roman"/>
          <w:sz w:val="28"/>
          <w:szCs w:val="28"/>
        </w:rPr>
        <w:t>, «Композитор» Санкт-</w:t>
      </w:r>
      <w:proofErr w:type="spellStart"/>
      <w:r w:rsidRPr="00233A8B">
        <w:rPr>
          <w:rFonts w:ascii="Times New Roman" w:eastAsia="Calibri" w:hAnsi="Times New Roman" w:cs="Times New Roman"/>
          <w:sz w:val="28"/>
          <w:szCs w:val="28"/>
        </w:rPr>
        <w:t>Пететрбург</w:t>
      </w:r>
      <w:proofErr w:type="spellEnd"/>
      <w:r w:rsidRPr="00233A8B">
        <w:rPr>
          <w:rFonts w:ascii="Times New Roman" w:eastAsia="Calibri" w:hAnsi="Times New Roman" w:cs="Times New Roman"/>
          <w:sz w:val="28"/>
          <w:szCs w:val="28"/>
        </w:rPr>
        <w:t xml:space="preserve"> 2009г.</w:t>
      </w:r>
    </w:p>
    <w:p w:rsidR="00233A8B" w:rsidRPr="00233A8B" w:rsidRDefault="00233A8B" w:rsidP="00233A8B">
      <w:pPr>
        <w:numPr>
          <w:ilvl w:val="0"/>
          <w:numId w:val="28"/>
        </w:numPr>
        <w:spacing w:after="0" w:line="240" w:lineRule="auto"/>
        <w:jc w:val="both"/>
        <w:rPr>
          <w:rFonts w:ascii="Times New Roman" w:eastAsia="Calibri" w:hAnsi="Times New Roman" w:cs="Times New Roman"/>
          <w:sz w:val="28"/>
          <w:szCs w:val="28"/>
        </w:rPr>
      </w:pPr>
      <w:r w:rsidRPr="00233A8B">
        <w:rPr>
          <w:rFonts w:ascii="Times New Roman" w:eastAsia="Calibri" w:hAnsi="Times New Roman" w:cs="Times New Roman"/>
          <w:sz w:val="28"/>
          <w:szCs w:val="28"/>
        </w:rPr>
        <w:t xml:space="preserve">Праздник каждый день подготовительная группа (6-7 лет) И.М. </w:t>
      </w:r>
      <w:proofErr w:type="spellStart"/>
      <w:r w:rsidRPr="00233A8B">
        <w:rPr>
          <w:rFonts w:ascii="Times New Roman" w:eastAsia="Calibri" w:hAnsi="Times New Roman" w:cs="Times New Roman"/>
          <w:sz w:val="28"/>
          <w:szCs w:val="28"/>
        </w:rPr>
        <w:t>Каплунова</w:t>
      </w:r>
      <w:proofErr w:type="spellEnd"/>
      <w:r w:rsidRPr="00233A8B">
        <w:rPr>
          <w:rFonts w:ascii="Times New Roman" w:eastAsia="Calibri" w:hAnsi="Times New Roman" w:cs="Times New Roman"/>
          <w:sz w:val="28"/>
          <w:szCs w:val="28"/>
        </w:rPr>
        <w:t xml:space="preserve">, И.А. </w:t>
      </w:r>
      <w:proofErr w:type="spellStart"/>
      <w:r w:rsidRPr="00233A8B">
        <w:rPr>
          <w:rFonts w:ascii="Times New Roman" w:eastAsia="Calibri" w:hAnsi="Times New Roman" w:cs="Times New Roman"/>
          <w:sz w:val="28"/>
          <w:szCs w:val="28"/>
        </w:rPr>
        <w:t>Новоскольцева</w:t>
      </w:r>
      <w:proofErr w:type="spellEnd"/>
      <w:r w:rsidRPr="00233A8B">
        <w:rPr>
          <w:rFonts w:ascii="Times New Roman" w:eastAsia="Calibri" w:hAnsi="Times New Roman" w:cs="Times New Roman"/>
          <w:sz w:val="28"/>
          <w:szCs w:val="28"/>
        </w:rPr>
        <w:t>, «Композитор» Санкт-Петербург 2009г.</w:t>
      </w:r>
    </w:p>
    <w:p w:rsidR="00233A8B" w:rsidRPr="00233A8B" w:rsidRDefault="00233A8B" w:rsidP="00233A8B">
      <w:pPr>
        <w:widowControl w:val="0"/>
        <w:tabs>
          <w:tab w:val="left" w:pos="887"/>
        </w:tabs>
        <w:spacing w:after="0" w:line="240" w:lineRule="auto"/>
        <w:ind w:left="720"/>
        <w:jc w:val="both"/>
        <w:rPr>
          <w:rFonts w:ascii="Times New Roman" w:eastAsia="Calibri" w:hAnsi="Times New Roman" w:cs="Times New Roman"/>
          <w:bCs/>
          <w:sz w:val="28"/>
          <w:szCs w:val="28"/>
        </w:rPr>
      </w:pPr>
      <w:r w:rsidRPr="00233A8B">
        <w:rPr>
          <w:rFonts w:ascii="Times New Roman" w:eastAsia="Calibri" w:hAnsi="Times New Roman" w:cs="Times New Roman"/>
          <w:color w:val="000000"/>
          <w:sz w:val="28"/>
          <w:szCs w:val="28"/>
        </w:rPr>
        <w:t xml:space="preserve">В начале года мною была разработана </w:t>
      </w:r>
      <w:r w:rsidRPr="00233A8B">
        <w:rPr>
          <w:rFonts w:ascii="Times New Roman" w:eastAsia="Calibri" w:hAnsi="Times New Roman" w:cs="Times New Roman"/>
          <w:sz w:val="28"/>
          <w:szCs w:val="28"/>
        </w:rPr>
        <w:t>рабочая программа</w:t>
      </w:r>
      <w:r w:rsidRPr="00233A8B">
        <w:rPr>
          <w:rFonts w:ascii="Times New Roman" w:eastAsia="Calibri" w:hAnsi="Times New Roman" w:cs="Times New Roman"/>
          <w:bCs/>
          <w:sz w:val="28"/>
          <w:szCs w:val="28"/>
        </w:rPr>
        <w:t xml:space="preserve"> по музыкальному развитию. Образовательная область «Музыкальное развитие» для детей (2 – 7 лет)</w:t>
      </w:r>
      <w:proofErr w:type="gramStart"/>
      <w:r w:rsidRPr="00233A8B">
        <w:rPr>
          <w:rFonts w:ascii="Times New Roman" w:eastAsia="Calibri" w:hAnsi="Times New Roman" w:cs="Times New Roman"/>
          <w:bCs/>
          <w:sz w:val="28"/>
          <w:szCs w:val="28"/>
        </w:rPr>
        <w:t>.</w:t>
      </w:r>
      <w:proofErr w:type="gramEnd"/>
      <w:r w:rsidRPr="00233A8B">
        <w:rPr>
          <w:rFonts w:ascii="Times New Roman" w:eastAsia="Calibri" w:hAnsi="Times New Roman" w:cs="Times New Roman"/>
          <w:bCs/>
          <w:sz w:val="28"/>
          <w:szCs w:val="28"/>
        </w:rPr>
        <w:t xml:space="preserve">  </w:t>
      </w:r>
      <w:proofErr w:type="gramStart"/>
      <w:r w:rsidRPr="00233A8B">
        <w:rPr>
          <w:rFonts w:ascii="Times New Roman" w:eastAsia="Calibri" w:hAnsi="Times New Roman" w:cs="Times New Roman"/>
          <w:bCs/>
          <w:sz w:val="28"/>
          <w:szCs w:val="28"/>
        </w:rPr>
        <w:t>у</w:t>
      </w:r>
      <w:proofErr w:type="gramEnd"/>
      <w:r w:rsidRPr="00233A8B">
        <w:rPr>
          <w:rFonts w:ascii="Times New Roman" w:eastAsia="Calibri" w:hAnsi="Times New Roman" w:cs="Times New Roman"/>
          <w:bCs/>
          <w:sz w:val="28"/>
          <w:szCs w:val="28"/>
        </w:rPr>
        <w:t>твержденная приказом №145 от 03.08.2021г</w:t>
      </w:r>
    </w:p>
    <w:p w:rsidR="00233A8B" w:rsidRPr="00233A8B" w:rsidRDefault="00233A8B" w:rsidP="00233A8B">
      <w:pPr>
        <w:widowControl w:val="0"/>
        <w:tabs>
          <w:tab w:val="left" w:pos="887"/>
        </w:tabs>
        <w:spacing w:after="0" w:line="240" w:lineRule="auto"/>
        <w:jc w:val="both"/>
        <w:rPr>
          <w:rFonts w:ascii="Times New Roman" w:eastAsia="Calibri" w:hAnsi="Times New Roman" w:cs="Times New Roman"/>
          <w:color w:val="000000"/>
          <w:spacing w:val="-10"/>
          <w:sz w:val="28"/>
          <w:szCs w:val="28"/>
          <w:shd w:val="clear" w:color="auto" w:fill="FFFFFF"/>
          <w:lang w:bidi="ru-RU"/>
        </w:rPr>
      </w:pPr>
      <w:r w:rsidRPr="00233A8B">
        <w:rPr>
          <w:rFonts w:ascii="Times New Roman" w:eastAsia="Calibri" w:hAnsi="Times New Roman" w:cs="Times New Roman"/>
          <w:bCs/>
          <w:sz w:val="28"/>
          <w:szCs w:val="28"/>
        </w:rPr>
        <w:t xml:space="preserve">   </w:t>
      </w:r>
      <w:r w:rsidRPr="00233A8B">
        <w:rPr>
          <w:rFonts w:ascii="Times New Roman" w:eastAsia="Calibri" w:hAnsi="Times New Roman" w:cs="Times New Roman"/>
          <w:sz w:val="28"/>
          <w:szCs w:val="28"/>
        </w:rPr>
        <w:t xml:space="preserve">Данная рабочая программа разработана на основе примерной основной образовательной программы дошкольного образования «Ладушки» под редакцией И.М. </w:t>
      </w:r>
      <w:proofErr w:type="spellStart"/>
      <w:r w:rsidRPr="00233A8B">
        <w:rPr>
          <w:rFonts w:ascii="Times New Roman" w:eastAsia="Calibri" w:hAnsi="Times New Roman" w:cs="Times New Roman"/>
          <w:sz w:val="28"/>
          <w:szCs w:val="28"/>
        </w:rPr>
        <w:t>Каплунова</w:t>
      </w:r>
      <w:proofErr w:type="spellEnd"/>
      <w:r w:rsidRPr="00233A8B">
        <w:rPr>
          <w:rFonts w:ascii="Times New Roman" w:eastAsia="Calibri" w:hAnsi="Times New Roman" w:cs="Times New Roman"/>
          <w:sz w:val="28"/>
          <w:szCs w:val="28"/>
        </w:rPr>
        <w:t xml:space="preserve">, И.А. </w:t>
      </w:r>
      <w:proofErr w:type="spellStart"/>
      <w:r w:rsidRPr="00233A8B">
        <w:rPr>
          <w:rFonts w:ascii="Times New Roman" w:eastAsia="Calibri" w:hAnsi="Times New Roman" w:cs="Times New Roman"/>
          <w:sz w:val="28"/>
          <w:szCs w:val="28"/>
        </w:rPr>
        <w:t>Новоскольцева</w:t>
      </w:r>
      <w:proofErr w:type="spellEnd"/>
      <w:r w:rsidRPr="00233A8B">
        <w:rPr>
          <w:rFonts w:ascii="Times New Roman" w:eastAsia="Calibri" w:hAnsi="Times New Roman" w:cs="Times New Roman"/>
          <w:sz w:val="28"/>
          <w:szCs w:val="28"/>
        </w:rPr>
        <w:t>, («Композитор» Санкт-</w:t>
      </w:r>
      <w:proofErr w:type="spellStart"/>
      <w:r w:rsidRPr="00233A8B">
        <w:rPr>
          <w:rFonts w:ascii="Times New Roman" w:eastAsia="Calibri" w:hAnsi="Times New Roman" w:cs="Times New Roman"/>
          <w:sz w:val="28"/>
          <w:szCs w:val="28"/>
        </w:rPr>
        <w:t>Пететрбург</w:t>
      </w:r>
      <w:proofErr w:type="spellEnd"/>
      <w:r w:rsidRPr="00233A8B">
        <w:rPr>
          <w:rFonts w:ascii="Times New Roman" w:eastAsia="Calibri" w:hAnsi="Times New Roman" w:cs="Times New Roman"/>
          <w:sz w:val="28"/>
          <w:szCs w:val="28"/>
        </w:rPr>
        <w:t xml:space="preserve"> 2009г.).</w:t>
      </w:r>
    </w:p>
    <w:p w:rsidR="00233A8B" w:rsidRPr="00233A8B" w:rsidRDefault="00233A8B" w:rsidP="00233A8B">
      <w:pPr>
        <w:spacing w:after="0" w:line="240" w:lineRule="auto"/>
        <w:jc w:val="both"/>
        <w:rPr>
          <w:rFonts w:ascii="Times New Roman" w:eastAsia="Calibri" w:hAnsi="Times New Roman" w:cs="Times New Roman"/>
          <w:sz w:val="28"/>
          <w:szCs w:val="28"/>
        </w:rPr>
      </w:pPr>
      <w:r w:rsidRPr="00233A8B">
        <w:rPr>
          <w:rFonts w:ascii="Times New Roman" w:eastAsia="Calibri" w:hAnsi="Times New Roman" w:cs="Times New Roman"/>
          <w:sz w:val="28"/>
          <w:szCs w:val="28"/>
        </w:rPr>
        <w:t xml:space="preserve">           Работа проводилась исходя из основных годовых задач и в соответствии с годовым планом  работы  МБДОУ Д\</w:t>
      </w:r>
      <w:proofErr w:type="gramStart"/>
      <w:r w:rsidRPr="00233A8B">
        <w:rPr>
          <w:rFonts w:ascii="Times New Roman" w:eastAsia="Calibri" w:hAnsi="Times New Roman" w:cs="Times New Roman"/>
          <w:sz w:val="28"/>
          <w:szCs w:val="28"/>
        </w:rPr>
        <w:t>с</w:t>
      </w:r>
      <w:proofErr w:type="gramEnd"/>
      <w:r w:rsidRPr="00233A8B">
        <w:rPr>
          <w:rFonts w:ascii="Times New Roman" w:eastAsia="Calibri" w:hAnsi="Times New Roman" w:cs="Times New Roman"/>
          <w:sz w:val="28"/>
          <w:szCs w:val="28"/>
        </w:rPr>
        <w:t xml:space="preserve"> «Сказка» на 2021-2022 учебный год,  утвержденная приказом №145 от 03.08.2021 г.</w:t>
      </w:r>
    </w:p>
    <w:p w:rsidR="00233A8B" w:rsidRPr="00233A8B" w:rsidRDefault="00233A8B" w:rsidP="00233A8B">
      <w:pPr>
        <w:spacing w:after="0" w:line="240" w:lineRule="auto"/>
        <w:jc w:val="both"/>
        <w:rPr>
          <w:rFonts w:ascii="Times New Roman" w:eastAsia="Calibri" w:hAnsi="Times New Roman" w:cs="Times New Roman"/>
          <w:sz w:val="28"/>
          <w:szCs w:val="28"/>
          <w:shd w:val="clear" w:color="auto" w:fill="FFFFFF"/>
        </w:rPr>
      </w:pPr>
      <w:r w:rsidRPr="00233A8B">
        <w:rPr>
          <w:rFonts w:ascii="Times New Roman" w:eastAsia="Calibri" w:hAnsi="Times New Roman" w:cs="Times New Roman"/>
          <w:sz w:val="28"/>
          <w:szCs w:val="28"/>
          <w:shd w:val="clear" w:color="auto" w:fill="FFFFFF"/>
        </w:rPr>
        <w:t>Цель:  создание образовательного пространства, направленного на повышение качеств дошкольного образования для формирования общей культуры личности детей, развитие их социальных, нравственных, эстетических интеллектуальных, физических качеств, инициативности  и самостоятельности в соответствии с требованиями современной образовательной политики, социальными запросами и потребностями личности ребенка с учетом  социального заказа родителей.</w:t>
      </w:r>
    </w:p>
    <w:p w:rsidR="00233A8B" w:rsidRPr="00233A8B" w:rsidRDefault="00233A8B" w:rsidP="00233A8B">
      <w:pPr>
        <w:spacing w:after="0" w:line="240" w:lineRule="auto"/>
        <w:jc w:val="both"/>
        <w:rPr>
          <w:rFonts w:ascii="Times New Roman" w:eastAsia="Calibri" w:hAnsi="Times New Roman" w:cs="Times New Roman"/>
          <w:sz w:val="28"/>
          <w:szCs w:val="28"/>
          <w:shd w:val="clear" w:color="auto" w:fill="FFFFFF"/>
        </w:rPr>
      </w:pPr>
      <w:r w:rsidRPr="00233A8B">
        <w:rPr>
          <w:rFonts w:ascii="Times New Roman" w:eastAsia="Calibri" w:hAnsi="Times New Roman" w:cs="Times New Roman"/>
          <w:sz w:val="28"/>
          <w:szCs w:val="28"/>
          <w:shd w:val="clear" w:color="auto" w:fill="FFFFFF"/>
        </w:rPr>
        <w:t xml:space="preserve">Задачи: </w:t>
      </w:r>
    </w:p>
    <w:p w:rsidR="00233A8B" w:rsidRPr="00233A8B" w:rsidRDefault="00233A8B" w:rsidP="00233A8B">
      <w:pPr>
        <w:numPr>
          <w:ilvl w:val="0"/>
          <w:numId w:val="29"/>
        </w:numPr>
        <w:spacing w:after="0" w:line="240" w:lineRule="auto"/>
        <w:jc w:val="both"/>
        <w:rPr>
          <w:rFonts w:ascii="Times New Roman" w:eastAsia="Calibri" w:hAnsi="Times New Roman" w:cs="Times New Roman"/>
          <w:sz w:val="28"/>
          <w:szCs w:val="28"/>
          <w:shd w:val="clear" w:color="auto" w:fill="FFFFFF"/>
        </w:rPr>
      </w:pPr>
      <w:r w:rsidRPr="00233A8B">
        <w:rPr>
          <w:rFonts w:ascii="Times New Roman" w:eastAsia="Calibri" w:hAnsi="Times New Roman" w:cs="Times New Roman"/>
          <w:sz w:val="28"/>
          <w:szCs w:val="28"/>
          <w:shd w:val="clear" w:color="auto" w:fill="FFFFFF"/>
        </w:rPr>
        <w:t xml:space="preserve">формирование основ музыкальной культуры дошкольников;        </w:t>
      </w:r>
    </w:p>
    <w:p w:rsidR="00233A8B" w:rsidRPr="00233A8B" w:rsidRDefault="00233A8B" w:rsidP="00233A8B">
      <w:pPr>
        <w:numPr>
          <w:ilvl w:val="0"/>
          <w:numId w:val="29"/>
        </w:numPr>
        <w:spacing w:after="0" w:line="240" w:lineRule="auto"/>
        <w:jc w:val="both"/>
        <w:rPr>
          <w:rFonts w:ascii="Times New Roman" w:eastAsia="Calibri" w:hAnsi="Times New Roman" w:cs="Times New Roman"/>
          <w:sz w:val="28"/>
          <w:szCs w:val="28"/>
          <w:shd w:val="clear" w:color="auto" w:fill="FFFFFF"/>
        </w:rPr>
      </w:pPr>
      <w:r w:rsidRPr="00233A8B">
        <w:rPr>
          <w:rFonts w:ascii="Times New Roman" w:eastAsia="Calibri" w:hAnsi="Times New Roman" w:cs="Times New Roman"/>
          <w:sz w:val="28"/>
          <w:szCs w:val="28"/>
          <w:shd w:val="clear" w:color="auto" w:fill="FFFFFF"/>
        </w:rPr>
        <w:t xml:space="preserve">формирование </w:t>
      </w:r>
      <w:proofErr w:type="gramStart"/>
      <w:r w:rsidRPr="00233A8B">
        <w:rPr>
          <w:rFonts w:ascii="Times New Roman" w:eastAsia="Calibri" w:hAnsi="Times New Roman" w:cs="Times New Roman"/>
          <w:sz w:val="28"/>
          <w:szCs w:val="28"/>
          <w:shd w:val="clear" w:color="auto" w:fill="FFFFFF"/>
        </w:rPr>
        <w:t>ценностных</w:t>
      </w:r>
      <w:proofErr w:type="gramEnd"/>
      <w:r w:rsidRPr="00233A8B">
        <w:rPr>
          <w:rFonts w:ascii="Times New Roman" w:eastAsia="Calibri" w:hAnsi="Times New Roman" w:cs="Times New Roman"/>
          <w:sz w:val="28"/>
          <w:szCs w:val="28"/>
          <w:shd w:val="clear" w:color="auto" w:fill="FFFFFF"/>
        </w:rPr>
        <w:t xml:space="preserve"> </w:t>
      </w:r>
      <w:proofErr w:type="spellStart"/>
      <w:r w:rsidRPr="00233A8B">
        <w:rPr>
          <w:rFonts w:ascii="Times New Roman" w:eastAsia="Calibri" w:hAnsi="Times New Roman" w:cs="Times New Roman"/>
          <w:sz w:val="28"/>
          <w:szCs w:val="28"/>
          <w:shd w:val="clear" w:color="auto" w:fill="FFFFFF"/>
        </w:rPr>
        <w:t>ореинтаций</w:t>
      </w:r>
      <w:proofErr w:type="spellEnd"/>
      <w:r w:rsidRPr="00233A8B">
        <w:rPr>
          <w:rFonts w:ascii="Times New Roman" w:eastAsia="Calibri" w:hAnsi="Times New Roman" w:cs="Times New Roman"/>
          <w:sz w:val="28"/>
          <w:szCs w:val="28"/>
          <w:shd w:val="clear" w:color="auto" w:fill="FFFFFF"/>
        </w:rPr>
        <w:t xml:space="preserve"> средствами музыкального искусства; </w:t>
      </w:r>
    </w:p>
    <w:p w:rsidR="00233A8B" w:rsidRPr="00233A8B" w:rsidRDefault="00233A8B" w:rsidP="00233A8B">
      <w:pPr>
        <w:numPr>
          <w:ilvl w:val="0"/>
          <w:numId w:val="29"/>
        </w:numPr>
        <w:spacing w:after="0" w:line="240" w:lineRule="auto"/>
        <w:jc w:val="both"/>
        <w:rPr>
          <w:rFonts w:ascii="Times New Roman" w:eastAsia="Calibri" w:hAnsi="Times New Roman" w:cs="Times New Roman"/>
          <w:sz w:val="28"/>
          <w:szCs w:val="28"/>
          <w:shd w:val="clear" w:color="auto" w:fill="FFFFFF"/>
        </w:rPr>
      </w:pPr>
      <w:r w:rsidRPr="00233A8B">
        <w:rPr>
          <w:rFonts w:ascii="Times New Roman" w:eastAsia="Calibri" w:hAnsi="Times New Roman" w:cs="Times New Roman"/>
          <w:sz w:val="28"/>
          <w:szCs w:val="28"/>
          <w:shd w:val="clear" w:color="auto" w:fill="FFFFFF"/>
        </w:rPr>
        <w:t>обеспечение эмоционально-психологического благополучия, охраны и укрепления здоровья детей.</w:t>
      </w:r>
    </w:p>
    <w:p w:rsidR="00233A8B" w:rsidRPr="00233A8B" w:rsidRDefault="00233A8B" w:rsidP="00233A8B">
      <w:pPr>
        <w:spacing w:after="0" w:line="240" w:lineRule="auto"/>
        <w:jc w:val="both"/>
        <w:rPr>
          <w:rFonts w:ascii="Times New Roman" w:eastAsia="Calibri" w:hAnsi="Times New Roman" w:cs="Times New Roman"/>
          <w:sz w:val="28"/>
          <w:szCs w:val="28"/>
        </w:rPr>
      </w:pPr>
      <w:r w:rsidRPr="00233A8B">
        <w:rPr>
          <w:rFonts w:ascii="Times New Roman" w:eastAsia="Calibri" w:hAnsi="Times New Roman" w:cs="Times New Roman"/>
          <w:sz w:val="28"/>
          <w:szCs w:val="28"/>
        </w:rPr>
        <w:lastRenderedPageBreak/>
        <w:t>На протяжении всего учебного года  осуществляла свою </w:t>
      </w:r>
      <w:r w:rsidRPr="00233A8B">
        <w:rPr>
          <w:rFonts w:ascii="Times New Roman" w:eastAsia="Calibri" w:hAnsi="Times New Roman" w:cs="Times New Roman"/>
          <w:bCs/>
          <w:sz w:val="28"/>
          <w:szCs w:val="28"/>
        </w:rPr>
        <w:t>работу</w:t>
      </w:r>
      <w:r w:rsidRPr="00233A8B">
        <w:rPr>
          <w:rFonts w:ascii="Times New Roman" w:eastAsia="Calibri" w:hAnsi="Times New Roman" w:cs="Times New Roman"/>
          <w:sz w:val="28"/>
          <w:szCs w:val="28"/>
        </w:rPr>
        <w:t> в тесном сотрудничестве с педагогами ДОУ. На каждую возрастную группу составлялось календарное планирование </w:t>
      </w:r>
      <w:proofErr w:type="gramStart"/>
      <w:r w:rsidRPr="00233A8B">
        <w:rPr>
          <w:rFonts w:ascii="Times New Roman" w:eastAsia="Calibri" w:hAnsi="Times New Roman" w:cs="Times New Roman"/>
          <w:bCs/>
          <w:sz w:val="28"/>
          <w:szCs w:val="28"/>
        </w:rPr>
        <w:t>учебной</w:t>
      </w:r>
      <w:proofErr w:type="gramEnd"/>
      <w:r w:rsidRPr="00233A8B">
        <w:rPr>
          <w:rFonts w:ascii="Times New Roman" w:eastAsia="Calibri" w:hAnsi="Times New Roman" w:cs="Times New Roman"/>
          <w:bCs/>
          <w:sz w:val="28"/>
          <w:szCs w:val="28"/>
        </w:rPr>
        <w:t xml:space="preserve"> деятельности </w:t>
      </w:r>
      <w:r w:rsidRPr="00233A8B">
        <w:rPr>
          <w:rFonts w:ascii="Times New Roman" w:eastAsia="Calibri" w:hAnsi="Times New Roman" w:cs="Times New Roman"/>
          <w:sz w:val="28"/>
          <w:szCs w:val="28"/>
        </w:rPr>
        <w:t xml:space="preserve">с учетом всех возрастных требований. </w:t>
      </w:r>
    </w:p>
    <w:p w:rsidR="00233A8B" w:rsidRPr="00233A8B" w:rsidRDefault="00233A8B" w:rsidP="00233A8B">
      <w:pPr>
        <w:spacing w:after="0" w:line="240" w:lineRule="auto"/>
        <w:jc w:val="both"/>
        <w:rPr>
          <w:rFonts w:ascii="Times New Roman" w:eastAsia="Calibri" w:hAnsi="Times New Roman" w:cs="Times New Roman"/>
          <w:color w:val="111111"/>
          <w:sz w:val="28"/>
          <w:szCs w:val="28"/>
        </w:rPr>
      </w:pPr>
      <w:r w:rsidRPr="00233A8B">
        <w:rPr>
          <w:rFonts w:ascii="Times New Roman" w:eastAsia="Calibri" w:hAnsi="Times New Roman" w:cs="Times New Roman"/>
          <w:color w:val="111111"/>
          <w:sz w:val="28"/>
          <w:szCs w:val="28"/>
        </w:rPr>
        <w:t>Выполнение программных требований предусматривало учет возрастных и индивидуальных особенностей детей.</w:t>
      </w:r>
    </w:p>
    <w:p w:rsidR="00233A8B" w:rsidRPr="00233A8B" w:rsidRDefault="00233A8B" w:rsidP="00233A8B">
      <w:pPr>
        <w:autoSpaceDE w:val="0"/>
        <w:autoSpaceDN w:val="0"/>
        <w:adjustRightInd w:val="0"/>
        <w:spacing w:after="0" w:line="240" w:lineRule="auto"/>
        <w:jc w:val="both"/>
        <w:rPr>
          <w:rFonts w:ascii="Times New Roman" w:eastAsia="Calibri" w:hAnsi="Times New Roman" w:cs="Times New Roman"/>
          <w:color w:val="111111"/>
          <w:sz w:val="28"/>
          <w:szCs w:val="28"/>
        </w:rPr>
      </w:pPr>
      <w:r w:rsidRPr="00233A8B">
        <w:rPr>
          <w:rFonts w:ascii="Times New Roman" w:eastAsia="Calibri" w:hAnsi="Times New Roman" w:cs="Times New Roman"/>
          <w:color w:val="111111"/>
          <w:sz w:val="28"/>
          <w:szCs w:val="28"/>
        </w:rPr>
        <w:t>НОД деятельность по </w:t>
      </w:r>
      <w:r w:rsidRPr="00233A8B">
        <w:rPr>
          <w:rFonts w:ascii="Times New Roman" w:eastAsia="Calibri" w:hAnsi="Times New Roman" w:cs="Times New Roman"/>
          <w:bCs/>
          <w:color w:val="111111"/>
          <w:sz w:val="28"/>
          <w:szCs w:val="28"/>
        </w:rPr>
        <w:t>музыкальному развитию</w:t>
      </w:r>
      <w:r w:rsidRPr="00233A8B">
        <w:rPr>
          <w:rFonts w:ascii="Times New Roman" w:eastAsia="Calibri" w:hAnsi="Times New Roman" w:cs="Times New Roman"/>
          <w:color w:val="111111"/>
          <w:sz w:val="28"/>
          <w:szCs w:val="28"/>
        </w:rPr>
        <w:t xml:space="preserve"> в: подготовительной, старшей, и разновозрастной  группе  проводится 2 раза </w:t>
      </w:r>
      <w:proofErr w:type="gramStart"/>
      <w:r w:rsidRPr="00233A8B">
        <w:rPr>
          <w:rFonts w:ascii="Times New Roman" w:eastAsia="Calibri" w:hAnsi="Times New Roman" w:cs="Times New Roman"/>
          <w:color w:val="111111"/>
          <w:sz w:val="28"/>
          <w:szCs w:val="28"/>
        </w:rPr>
        <w:t>в</w:t>
      </w:r>
      <w:proofErr w:type="gramEnd"/>
      <w:r w:rsidRPr="00233A8B">
        <w:rPr>
          <w:rFonts w:ascii="Times New Roman" w:eastAsia="Calibri" w:hAnsi="Times New Roman" w:cs="Times New Roman"/>
          <w:color w:val="111111"/>
          <w:sz w:val="28"/>
          <w:szCs w:val="28"/>
        </w:rPr>
        <w:t xml:space="preserve"> неделя. </w:t>
      </w:r>
    </w:p>
    <w:p w:rsidR="00233A8B" w:rsidRPr="00233A8B" w:rsidRDefault="00233A8B" w:rsidP="00233A8B">
      <w:pPr>
        <w:autoSpaceDE w:val="0"/>
        <w:autoSpaceDN w:val="0"/>
        <w:adjustRightInd w:val="0"/>
        <w:spacing w:after="0" w:line="240" w:lineRule="auto"/>
        <w:jc w:val="both"/>
        <w:rPr>
          <w:rFonts w:ascii="Times New Roman" w:eastAsia="Calibri" w:hAnsi="Times New Roman" w:cs="Times New Roman"/>
          <w:color w:val="000000"/>
          <w:sz w:val="28"/>
          <w:szCs w:val="28"/>
        </w:rPr>
      </w:pPr>
      <w:r w:rsidRPr="00233A8B">
        <w:rPr>
          <w:rFonts w:ascii="Times New Roman" w:eastAsia="Calibri" w:hAnsi="Times New Roman" w:cs="Times New Roman"/>
          <w:color w:val="000000"/>
          <w:sz w:val="28"/>
          <w:szCs w:val="28"/>
        </w:rPr>
        <w:t xml:space="preserve">В  музыкально – спортивном   зале имеется весь необходимый музыкальный инвентарь для НДО по музыкальному развитию. </w:t>
      </w:r>
    </w:p>
    <w:p w:rsidR="00233A8B" w:rsidRPr="00233A8B" w:rsidRDefault="00233A8B" w:rsidP="00233A8B">
      <w:pPr>
        <w:autoSpaceDE w:val="0"/>
        <w:autoSpaceDN w:val="0"/>
        <w:adjustRightInd w:val="0"/>
        <w:spacing w:after="0" w:line="240" w:lineRule="auto"/>
        <w:jc w:val="both"/>
        <w:rPr>
          <w:rFonts w:ascii="Times New Roman" w:eastAsia="Calibri" w:hAnsi="Times New Roman" w:cs="Times New Roman"/>
          <w:color w:val="000000"/>
          <w:sz w:val="28"/>
          <w:szCs w:val="28"/>
        </w:rPr>
      </w:pPr>
      <w:r w:rsidRPr="00233A8B">
        <w:rPr>
          <w:rFonts w:ascii="Times New Roman" w:eastAsia="Calibri" w:hAnsi="Times New Roman" w:cs="Times New Roman"/>
          <w:color w:val="000000"/>
          <w:sz w:val="28"/>
          <w:szCs w:val="28"/>
        </w:rPr>
        <w:t xml:space="preserve">    Строго соблюдались все санитарно-гигиенические требования.</w:t>
      </w:r>
    </w:p>
    <w:p w:rsidR="00233A8B" w:rsidRPr="00233A8B" w:rsidRDefault="00233A8B" w:rsidP="00233A8B">
      <w:pPr>
        <w:shd w:val="clear" w:color="auto" w:fill="FFFFFF"/>
        <w:spacing w:after="0" w:line="240" w:lineRule="auto"/>
        <w:jc w:val="both"/>
        <w:rPr>
          <w:rFonts w:ascii="Times New Roman" w:eastAsia="Calibri" w:hAnsi="Times New Roman" w:cs="Times New Roman"/>
          <w:color w:val="111111"/>
          <w:sz w:val="28"/>
          <w:szCs w:val="28"/>
        </w:rPr>
      </w:pPr>
      <w:r w:rsidRPr="00233A8B">
        <w:rPr>
          <w:rFonts w:ascii="Times New Roman" w:eastAsia="Calibri" w:hAnsi="Times New Roman" w:cs="Times New Roman"/>
          <w:color w:val="111111"/>
          <w:sz w:val="28"/>
          <w:szCs w:val="28"/>
        </w:rPr>
        <w:t>В детском саду созданы условия для укрепления здоровья детей, их </w:t>
      </w:r>
      <w:r w:rsidRPr="00233A8B">
        <w:rPr>
          <w:rFonts w:ascii="Times New Roman" w:eastAsia="Calibri" w:hAnsi="Times New Roman" w:cs="Times New Roman"/>
          <w:bCs/>
          <w:color w:val="111111"/>
          <w:sz w:val="28"/>
          <w:szCs w:val="28"/>
        </w:rPr>
        <w:t>физического</w:t>
      </w:r>
      <w:r w:rsidRPr="00233A8B">
        <w:rPr>
          <w:rFonts w:ascii="Times New Roman" w:eastAsia="Calibri" w:hAnsi="Times New Roman" w:cs="Times New Roman"/>
          <w:color w:val="111111"/>
          <w:sz w:val="28"/>
          <w:szCs w:val="28"/>
        </w:rPr>
        <w:t> и психического </w:t>
      </w:r>
      <w:r w:rsidRPr="00233A8B">
        <w:rPr>
          <w:rFonts w:ascii="Times New Roman" w:eastAsia="Calibri" w:hAnsi="Times New Roman" w:cs="Times New Roman"/>
          <w:color w:val="111111"/>
          <w:sz w:val="28"/>
          <w:szCs w:val="28"/>
          <w:u w:val="single"/>
          <w:bdr w:val="none" w:sz="0" w:space="0" w:color="auto" w:frame="1"/>
        </w:rPr>
        <w:t>развития</w:t>
      </w:r>
      <w:r w:rsidRPr="00233A8B">
        <w:rPr>
          <w:rFonts w:ascii="Times New Roman" w:eastAsia="Calibri" w:hAnsi="Times New Roman" w:cs="Times New Roman"/>
          <w:color w:val="111111"/>
          <w:sz w:val="28"/>
          <w:szCs w:val="28"/>
        </w:rPr>
        <w:t>:</w:t>
      </w:r>
    </w:p>
    <w:p w:rsidR="00233A8B" w:rsidRPr="00233A8B" w:rsidRDefault="00233A8B" w:rsidP="00233A8B">
      <w:pPr>
        <w:shd w:val="clear" w:color="auto" w:fill="FFFFFF"/>
        <w:spacing w:after="0" w:line="240" w:lineRule="auto"/>
        <w:ind w:firstLine="360"/>
        <w:jc w:val="both"/>
        <w:rPr>
          <w:rFonts w:ascii="Times New Roman" w:eastAsia="Calibri" w:hAnsi="Times New Roman" w:cs="Times New Roman"/>
          <w:color w:val="111111"/>
          <w:sz w:val="28"/>
          <w:szCs w:val="28"/>
        </w:rPr>
      </w:pPr>
      <w:r w:rsidRPr="00233A8B">
        <w:rPr>
          <w:rFonts w:ascii="Times New Roman" w:eastAsia="Calibri" w:hAnsi="Times New Roman" w:cs="Times New Roman"/>
          <w:color w:val="111111"/>
          <w:sz w:val="28"/>
          <w:szCs w:val="28"/>
        </w:rPr>
        <w:t>• разнообразные виды и формы организации режима двигательной активности детей, с увеличением моторной плотности;</w:t>
      </w:r>
    </w:p>
    <w:p w:rsidR="00233A8B" w:rsidRPr="00233A8B" w:rsidRDefault="00233A8B" w:rsidP="00233A8B">
      <w:pPr>
        <w:shd w:val="clear" w:color="auto" w:fill="FFFFFF"/>
        <w:spacing w:after="0" w:line="240" w:lineRule="auto"/>
        <w:ind w:firstLine="360"/>
        <w:jc w:val="both"/>
        <w:rPr>
          <w:rFonts w:ascii="Times New Roman" w:eastAsia="Calibri" w:hAnsi="Times New Roman" w:cs="Times New Roman"/>
          <w:color w:val="111111"/>
          <w:sz w:val="28"/>
          <w:szCs w:val="28"/>
        </w:rPr>
      </w:pPr>
      <w:r w:rsidRPr="00233A8B">
        <w:rPr>
          <w:rFonts w:ascii="Times New Roman" w:eastAsia="Calibri" w:hAnsi="Times New Roman" w:cs="Times New Roman"/>
          <w:color w:val="111111"/>
          <w:sz w:val="28"/>
          <w:szCs w:val="28"/>
        </w:rPr>
        <w:t>• варьирование </w:t>
      </w:r>
      <w:r w:rsidRPr="00233A8B">
        <w:rPr>
          <w:rFonts w:ascii="Times New Roman" w:eastAsia="Calibri" w:hAnsi="Times New Roman" w:cs="Times New Roman"/>
          <w:bCs/>
          <w:color w:val="111111"/>
          <w:sz w:val="28"/>
          <w:szCs w:val="28"/>
        </w:rPr>
        <w:t>физической</w:t>
      </w:r>
      <w:r w:rsidRPr="00233A8B">
        <w:rPr>
          <w:rFonts w:ascii="Times New Roman" w:eastAsia="Calibri" w:hAnsi="Times New Roman" w:cs="Times New Roman"/>
          <w:color w:val="111111"/>
          <w:sz w:val="28"/>
          <w:szCs w:val="28"/>
        </w:rPr>
        <w:t> нагрузки в соответствии с индивидуальными особенностями ребенка;</w:t>
      </w:r>
    </w:p>
    <w:p w:rsidR="00233A8B" w:rsidRPr="00233A8B" w:rsidRDefault="00233A8B" w:rsidP="00233A8B">
      <w:pPr>
        <w:shd w:val="clear" w:color="auto" w:fill="FFFFFF"/>
        <w:spacing w:after="0" w:line="240" w:lineRule="auto"/>
        <w:ind w:firstLine="360"/>
        <w:jc w:val="both"/>
        <w:rPr>
          <w:rFonts w:ascii="Times New Roman" w:eastAsia="Calibri" w:hAnsi="Times New Roman" w:cs="Times New Roman"/>
          <w:color w:val="111111"/>
          <w:sz w:val="28"/>
          <w:szCs w:val="28"/>
        </w:rPr>
      </w:pPr>
      <w:r w:rsidRPr="00233A8B">
        <w:rPr>
          <w:rFonts w:ascii="Times New Roman" w:eastAsia="Calibri" w:hAnsi="Times New Roman" w:cs="Times New Roman"/>
          <w:color w:val="111111"/>
          <w:sz w:val="28"/>
          <w:szCs w:val="28"/>
        </w:rPr>
        <w:t>• широко используются разнообразные формы организации </w:t>
      </w:r>
      <w:r w:rsidRPr="00233A8B">
        <w:rPr>
          <w:rFonts w:ascii="Times New Roman" w:eastAsia="Calibri" w:hAnsi="Times New Roman" w:cs="Times New Roman"/>
          <w:bCs/>
          <w:color w:val="111111"/>
          <w:sz w:val="28"/>
          <w:szCs w:val="28"/>
        </w:rPr>
        <w:t>физической активности детей</w:t>
      </w:r>
      <w:r w:rsidRPr="00233A8B">
        <w:rPr>
          <w:rFonts w:ascii="Times New Roman" w:eastAsia="Calibri" w:hAnsi="Times New Roman" w:cs="Times New Roman"/>
          <w:color w:val="111111"/>
          <w:sz w:val="28"/>
          <w:szCs w:val="28"/>
        </w:rPr>
        <w:t>: утренняя зарядка, организованная деятельность в спортивном зале, на спортивном участке, </w:t>
      </w:r>
      <w:r w:rsidRPr="00233A8B">
        <w:rPr>
          <w:rFonts w:ascii="Times New Roman" w:eastAsia="Calibri" w:hAnsi="Times New Roman" w:cs="Times New Roman"/>
          <w:bCs/>
          <w:color w:val="111111"/>
          <w:sz w:val="28"/>
          <w:szCs w:val="28"/>
        </w:rPr>
        <w:t>физкультминутки</w:t>
      </w:r>
      <w:r w:rsidRPr="00233A8B">
        <w:rPr>
          <w:rFonts w:ascii="Times New Roman" w:eastAsia="Calibri" w:hAnsi="Times New Roman" w:cs="Times New Roman"/>
          <w:color w:val="111111"/>
          <w:sz w:val="28"/>
          <w:szCs w:val="28"/>
        </w:rPr>
        <w:t>, подвижные игры и развлечения, </w:t>
      </w:r>
      <w:r w:rsidRPr="00233A8B">
        <w:rPr>
          <w:rFonts w:ascii="Times New Roman" w:eastAsia="Calibri" w:hAnsi="Times New Roman" w:cs="Times New Roman"/>
          <w:bCs/>
          <w:color w:val="111111"/>
          <w:sz w:val="28"/>
          <w:szCs w:val="28"/>
        </w:rPr>
        <w:t>физкультурные</w:t>
      </w:r>
      <w:r w:rsidRPr="00233A8B">
        <w:rPr>
          <w:rFonts w:ascii="Times New Roman" w:eastAsia="Calibri" w:hAnsi="Times New Roman" w:cs="Times New Roman"/>
          <w:color w:val="111111"/>
          <w:sz w:val="28"/>
          <w:szCs w:val="28"/>
        </w:rPr>
        <w:t> праздники и Дни здоровья.</w:t>
      </w:r>
    </w:p>
    <w:p w:rsidR="00233A8B" w:rsidRPr="00233A8B" w:rsidRDefault="00233A8B" w:rsidP="00233A8B">
      <w:pPr>
        <w:autoSpaceDE w:val="0"/>
        <w:autoSpaceDN w:val="0"/>
        <w:adjustRightInd w:val="0"/>
        <w:spacing w:after="0" w:line="240" w:lineRule="auto"/>
        <w:jc w:val="both"/>
        <w:rPr>
          <w:rFonts w:ascii="Times New Roman" w:eastAsia="Calibri" w:hAnsi="Times New Roman" w:cs="Times New Roman"/>
          <w:color w:val="000000"/>
          <w:sz w:val="28"/>
          <w:szCs w:val="28"/>
        </w:rPr>
      </w:pPr>
    </w:p>
    <w:p w:rsidR="00233A8B" w:rsidRPr="00233A8B" w:rsidRDefault="00233A8B" w:rsidP="00233A8B">
      <w:pPr>
        <w:spacing w:after="0" w:line="240" w:lineRule="auto"/>
        <w:jc w:val="both"/>
        <w:rPr>
          <w:rFonts w:ascii="Times New Roman" w:eastAsia="Calibri" w:hAnsi="Times New Roman" w:cs="Times New Roman"/>
          <w:sz w:val="28"/>
          <w:szCs w:val="28"/>
        </w:rPr>
      </w:pPr>
      <w:r w:rsidRPr="00233A8B">
        <w:rPr>
          <w:rFonts w:ascii="Times New Roman" w:eastAsia="Calibri" w:hAnsi="Times New Roman" w:cs="Times New Roman"/>
          <w:sz w:val="28"/>
          <w:szCs w:val="28"/>
        </w:rPr>
        <w:t xml:space="preserve">В рамках реализации данной программы были проведены следующие мероприятия: </w:t>
      </w:r>
    </w:p>
    <w:p w:rsidR="00233A8B" w:rsidRPr="00233A8B" w:rsidRDefault="00233A8B" w:rsidP="00233A8B">
      <w:pPr>
        <w:numPr>
          <w:ilvl w:val="0"/>
          <w:numId w:val="30"/>
        </w:numPr>
        <w:spacing w:after="0" w:line="240" w:lineRule="auto"/>
        <w:jc w:val="both"/>
        <w:rPr>
          <w:rFonts w:ascii="Times New Roman" w:eastAsia="Times New Roman" w:hAnsi="Times New Roman" w:cs="Times New Roman"/>
          <w:b/>
          <w:color w:val="111111"/>
          <w:sz w:val="28"/>
          <w:szCs w:val="28"/>
          <w:u w:val="single"/>
          <w:shd w:val="clear" w:color="auto" w:fill="FFFFFF"/>
          <w:lang w:eastAsia="ru-RU"/>
        </w:rPr>
      </w:pPr>
      <w:r w:rsidRPr="00233A8B">
        <w:rPr>
          <w:rFonts w:ascii="Times New Roman" w:eastAsia="Times New Roman" w:hAnsi="Times New Roman" w:cs="Times New Roman"/>
          <w:b/>
          <w:color w:val="111111"/>
          <w:sz w:val="28"/>
          <w:szCs w:val="28"/>
          <w:u w:val="single"/>
          <w:shd w:val="clear" w:color="auto" w:fill="FFFFFF"/>
          <w:lang w:eastAsia="ru-RU"/>
        </w:rPr>
        <w:t>За </w:t>
      </w:r>
      <w:r w:rsidRPr="00233A8B">
        <w:rPr>
          <w:rFonts w:ascii="Times New Roman" w:eastAsia="Times New Roman" w:hAnsi="Times New Roman" w:cs="Times New Roman"/>
          <w:b/>
          <w:bCs/>
          <w:color w:val="111111"/>
          <w:sz w:val="28"/>
          <w:szCs w:val="28"/>
          <w:u w:val="single"/>
          <w:lang w:eastAsia="ru-RU"/>
        </w:rPr>
        <w:t>прошедший 2021-2022 учебный</w:t>
      </w:r>
      <w:r w:rsidRPr="00233A8B">
        <w:rPr>
          <w:rFonts w:ascii="Times New Roman" w:eastAsia="Times New Roman" w:hAnsi="Times New Roman" w:cs="Times New Roman"/>
          <w:b/>
          <w:color w:val="111111"/>
          <w:sz w:val="28"/>
          <w:szCs w:val="28"/>
          <w:u w:val="single"/>
          <w:shd w:val="clear" w:color="auto" w:fill="FFFFFF"/>
          <w:lang w:eastAsia="ru-RU"/>
        </w:rPr>
        <w:t> год по плану проводились </w:t>
      </w:r>
      <w:proofErr w:type="gramStart"/>
      <w:r w:rsidRPr="00233A8B">
        <w:rPr>
          <w:rFonts w:ascii="Times New Roman" w:eastAsia="Times New Roman" w:hAnsi="Times New Roman" w:cs="Times New Roman"/>
          <w:b/>
          <w:bCs/>
          <w:color w:val="111111"/>
          <w:sz w:val="28"/>
          <w:szCs w:val="28"/>
          <w:u w:val="single"/>
          <w:lang w:eastAsia="ru-RU"/>
        </w:rPr>
        <w:t>развлекательные</w:t>
      </w:r>
      <w:proofErr w:type="gramEnd"/>
      <w:r w:rsidRPr="00233A8B">
        <w:rPr>
          <w:rFonts w:ascii="Times New Roman" w:eastAsia="Times New Roman" w:hAnsi="Times New Roman" w:cs="Times New Roman"/>
          <w:b/>
          <w:bCs/>
          <w:color w:val="111111"/>
          <w:sz w:val="28"/>
          <w:szCs w:val="28"/>
          <w:u w:val="single"/>
          <w:lang w:eastAsia="ru-RU"/>
        </w:rPr>
        <w:t xml:space="preserve"> мероприятия</w:t>
      </w:r>
      <w:r w:rsidRPr="00233A8B">
        <w:rPr>
          <w:rFonts w:ascii="Times New Roman" w:eastAsia="Times New Roman" w:hAnsi="Times New Roman" w:cs="Times New Roman"/>
          <w:b/>
          <w:color w:val="111111"/>
          <w:sz w:val="28"/>
          <w:szCs w:val="28"/>
          <w:u w:val="single"/>
          <w:shd w:val="clear" w:color="auto" w:fill="FFFFFF"/>
          <w:lang w:eastAsia="ru-RU"/>
        </w:rPr>
        <w:t>, где была проведена совместная </w:t>
      </w:r>
      <w:proofErr w:type="spellStart"/>
      <w:r w:rsidRPr="00233A8B">
        <w:rPr>
          <w:rFonts w:ascii="Times New Roman" w:eastAsia="Times New Roman" w:hAnsi="Times New Roman" w:cs="Times New Roman"/>
          <w:b/>
          <w:bCs/>
          <w:color w:val="111111"/>
          <w:sz w:val="28"/>
          <w:szCs w:val="28"/>
          <w:u w:val="single"/>
          <w:lang w:eastAsia="ru-RU"/>
        </w:rPr>
        <w:t>работамузыкального</w:t>
      </w:r>
      <w:proofErr w:type="spellEnd"/>
      <w:r w:rsidRPr="00233A8B">
        <w:rPr>
          <w:rFonts w:ascii="Times New Roman" w:eastAsia="Times New Roman" w:hAnsi="Times New Roman" w:cs="Times New Roman"/>
          <w:b/>
          <w:bCs/>
          <w:color w:val="111111"/>
          <w:sz w:val="28"/>
          <w:szCs w:val="28"/>
          <w:u w:val="single"/>
          <w:lang w:eastAsia="ru-RU"/>
        </w:rPr>
        <w:t xml:space="preserve"> руководителя</w:t>
      </w:r>
      <w:r w:rsidRPr="00233A8B">
        <w:rPr>
          <w:rFonts w:ascii="Times New Roman" w:eastAsia="Times New Roman" w:hAnsi="Times New Roman" w:cs="Times New Roman"/>
          <w:b/>
          <w:color w:val="111111"/>
          <w:sz w:val="28"/>
          <w:szCs w:val="28"/>
          <w:u w:val="single"/>
          <w:shd w:val="clear" w:color="auto" w:fill="FFFFFF"/>
          <w:lang w:eastAsia="ru-RU"/>
        </w:rPr>
        <w:t>,  воспитателей и специалистов ДОУ.</w:t>
      </w:r>
    </w:p>
    <w:p w:rsidR="00233A8B" w:rsidRPr="00233A8B" w:rsidRDefault="00233A8B" w:rsidP="00233A8B">
      <w:pPr>
        <w:numPr>
          <w:ilvl w:val="0"/>
          <w:numId w:val="31"/>
        </w:numPr>
        <w:spacing w:after="0" w:line="240" w:lineRule="auto"/>
        <w:jc w:val="both"/>
        <w:rPr>
          <w:rFonts w:ascii="Times New Roman" w:eastAsia="Calibri" w:hAnsi="Times New Roman" w:cs="Times New Roman"/>
          <w:sz w:val="28"/>
          <w:szCs w:val="28"/>
        </w:rPr>
      </w:pPr>
      <w:r w:rsidRPr="00233A8B">
        <w:rPr>
          <w:rFonts w:ascii="Times New Roman" w:eastAsia="Calibri" w:hAnsi="Times New Roman" w:cs="Times New Roman"/>
          <w:sz w:val="28"/>
          <w:szCs w:val="28"/>
        </w:rPr>
        <w:t xml:space="preserve">Спортивный  праздник, </w:t>
      </w:r>
      <w:proofErr w:type="gramStart"/>
      <w:r w:rsidRPr="00233A8B">
        <w:rPr>
          <w:rFonts w:ascii="Times New Roman" w:eastAsia="Calibri" w:hAnsi="Times New Roman" w:cs="Times New Roman"/>
          <w:sz w:val="28"/>
          <w:szCs w:val="28"/>
        </w:rPr>
        <w:t>посвященного</w:t>
      </w:r>
      <w:proofErr w:type="gramEnd"/>
      <w:r w:rsidRPr="00233A8B">
        <w:rPr>
          <w:rFonts w:ascii="Times New Roman" w:eastAsia="Calibri" w:hAnsi="Times New Roman" w:cs="Times New Roman"/>
          <w:sz w:val="28"/>
          <w:szCs w:val="28"/>
        </w:rPr>
        <w:t xml:space="preserve"> Дню знаний;</w:t>
      </w:r>
    </w:p>
    <w:p w:rsidR="00233A8B" w:rsidRPr="00233A8B" w:rsidRDefault="00233A8B" w:rsidP="00233A8B">
      <w:pPr>
        <w:numPr>
          <w:ilvl w:val="0"/>
          <w:numId w:val="31"/>
        </w:numPr>
        <w:spacing w:after="0" w:line="240" w:lineRule="auto"/>
        <w:jc w:val="both"/>
        <w:rPr>
          <w:rFonts w:ascii="Times New Roman" w:eastAsia="Calibri" w:hAnsi="Times New Roman" w:cs="Times New Roman"/>
          <w:sz w:val="28"/>
          <w:szCs w:val="28"/>
        </w:rPr>
      </w:pPr>
      <w:r w:rsidRPr="00233A8B">
        <w:rPr>
          <w:rFonts w:ascii="Times New Roman" w:eastAsia="Calibri" w:hAnsi="Times New Roman" w:cs="Times New Roman"/>
          <w:sz w:val="28"/>
          <w:szCs w:val="28"/>
        </w:rPr>
        <w:t>Развлекательного мероприятия «Прощания с ёлкой»;</w:t>
      </w:r>
    </w:p>
    <w:p w:rsidR="00233A8B" w:rsidRPr="00233A8B" w:rsidRDefault="00233A8B" w:rsidP="00233A8B">
      <w:pPr>
        <w:numPr>
          <w:ilvl w:val="0"/>
          <w:numId w:val="31"/>
        </w:numPr>
        <w:spacing w:after="0" w:line="240" w:lineRule="auto"/>
        <w:jc w:val="both"/>
        <w:rPr>
          <w:rFonts w:ascii="Times New Roman" w:eastAsia="Calibri" w:hAnsi="Times New Roman" w:cs="Times New Roman"/>
          <w:sz w:val="28"/>
          <w:szCs w:val="28"/>
        </w:rPr>
      </w:pPr>
      <w:r w:rsidRPr="00233A8B">
        <w:rPr>
          <w:rFonts w:ascii="Times New Roman" w:eastAsia="Calibri" w:hAnsi="Times New Roman" w:cs="Times New Roman"/>
          <w:sz w:val="28"/>
          <w:szCs w:val="28"/>
        </w:rPr>
        <w:t>Развлекательное мероприятие « Масленица годовая – гостюшка дорогая».</w:t>
      </w:r>
    </w:p>
    <w:p w:rsidR="00233A8B" w:rsidRPr="00233A8B" w:rsidRDefault="00233A8B" w:rsidP="00233A8B">
      <w:pPr>
        <w:numPr>
          <w:ilvl w:val="0"/>
          <w:numId w:val="30"/>
        </w:numPr>
        <w:spacing w:after="0" w:line="240" w:lineRule="auto"/>
        <w:jc w:val="both"/>
        <w:rPr>
          <w:rFonts w:ascii="Times New Roman" w:eastAsia="Calibri" w:hAnsi="Times New Roman" w:cs="Times New Roman"/>
          <w:b/>
          <w:sz w:val="28"/>
          <w:szCs w:val="28"/>
        </w:rPr>
      </w:pPr>
      <w:r w:rsidRPr="00233A8B">
        <w:rPr>
          <w:rFonts w:ascii="Times New Roman" w:eastAsia="Calibri" w:hAnsi="Times New Roman" w:cs="Times New Roman"/>
          <w:b/>
          <w:color w:val="111111"/>
          <w:sz w:val="28"/>
          <w:szCs w:val="28"/>
          <w:shd w:val="clear" w:color="auto" w:fill="FFFFFF"/>
        </w:rPr>
        <w:t>В этом </w:t>
      </w:r>
      <w:r w:rsidRPr="00233A8B">
        <w:rPr>
          <w:rFonts w:ascii="Times New Roman" w:eastAsia="Calibri" w:hAnsi="Times New Roman" w:cs="Times New Roman"/>
          <w:b/>
          <w:bCs/>
          <w:color w:val="111111"/>
          <w:sz w:val="28"/>
          <w:szCs w:val="28"/>
        </w:rPr>
        <w:t>учебном</w:t>
      </w:r>
      <w:r w:rsidRPr="00233A8B">
        <w:rPr>
          <w:rFonts w:ascii="Times New Roman" w:eastAsia="Calibri" w:hAnsi="Times New Roman" w:cs="Times New Roman"/>
          <w:b/>
          <w:color w:val="111111"/>
          <w:sz w:val="28"/>
          <w:szCs w:val="28"/>
          <w:shd w:val="clear" w:color="auto" w:fill="FFFFFF"/>
        </w:rPr>
        <w:t xml:space="preserve"> году  была проведена следующая работа </w:t>
      </w:r>
      <w:r w:rsidRPr="00233A8B">
        <w:rPr>
          <w:rFonts w:ascii="Times New Roman" w:eastAsia="Calibri" w:hAnsi="Times New Roman" w:cs="Times New Roman"/>
          <w:b/>
          <w:sz w:val="28"/>
          <w:szCs w:val="28"/>
        </w:rPr>
        <w:t xml:space="preserve">  с родителями (законными представителями):</w:t>
      </w:r>
    </w:p>
    <w:p w:rsidR="00233A8B" w:rsidRPr="00233A8B" w:rsidRDefault="00233A8B" w:rsidP="00233A8B">
      <w:pPr>
        <w:numPr>
          <w:ilvl w:val="0"/>
          <w:numId w:val="32"/>
        </w:numPr>
        <w:spacing w:after="0" w:line="240" w:lineRule="auto"/>
        <w:jc w:val="both"/>
        <w:rPr>
          <w:rFonts w:ascii="Times New Roman" w:eastAsia="Calibri" w:hAnsi="Times New Roman" w:cs="Times New Roman"/>
          <w:b/>
          <w:sz w:val="28"/>
          <w:szCs w:val="28"/>
        </w:rPr>
      </w:pPr>
      <w:r w:rsidRPr="00233A8B">
        <w:rPr>
          <w:rFonts w:ascii="Times New Roman" w:eastAsia="Calibri" w:hAnsi="Times New Roman" w:cs="Times New Roman"/>
          <w:color w:val="111111"/>
          <w:sz w:val="28"/>
          <w:szCs w:val="28"/>
          <w:shd w:val="clear" w:color="auto" w:fill="FFFFFF"/>
        </w:rPr>
        <w:t>Конкурс подделок «Зимняя сказка»;</w:t>
      </w:r>
    </w:p>
    <w:p w:rsidR="00233A8B" w:rsidRPr="00233A8B" w:rsidRDefault="00233A8B" w:rsidP="00233A8B">
      <w:pPr>
        <w:numPr>
          <w:ilvl w:val="0"/>
          <w:numId w:val="32"/>
        </w:numPr>
        <w:spacing w:after="0" w:line="240" w:lineRule="auto"/>
        <w:jc w:val="both"/>
        <w:rPr>
          <w:rFonts w:ascii="Times New Roman" w:eastAsia="Calibri" w:hAnsi="Times New Roman" w:cs="Times New Roman"/>
          <w:b/>
          <w:sz w:val="28"/>
          <w:szCs w:val="28"/>
        </w:rPr>
      </w:pPr>
      <w:r w:rsidRPr="00233A8B">
        <w:rPr>
          <w:rFonts w:ascii="Times New Roman" w:eastAsia="Calibri" w:hAnsi="Times New Roman" w:cs="Times New Roman"/>
          <w:color w:val="111111"/>
          <w:sz w:val="28"/>
          <w:szCs w:val="28"/>
          <w:shd w:val="clear" w:color="auto" w:fill="FFFFFF"/>
        </w:rPr>
        <w:t>Конкурс подделок «Богатырская мастерская»;</w:t>
      </w:r>
    </w:p>
    <w:p w:rsidR="00233A8B" w:rsidRPr="00233A8B" w:rsidRDefault="00233A8B" w:rsidP="00233A8B">
      <w:pPr>
        <w:numPr>
          <w:ilvl w:val="0"/>
          <w:numId w:val="32"/>
        </w:numPr>
        <w:spacing w:after="0" w:line="240" w:lineRule="auto"/>
        <w:jc w:val="both"/>
        <w:rPr>
          <w:rFonts w:ascii="Times New Roman" w:eastAsia="Calibri" w:hAnsi="Times New Roman" w:cs="Times New Roman"/>
          <w:b/>
          <w:sz w:val="28"/>
          <w:szCs w:val="28"/>
        </w:rPr>
      </w:pPr>
      <w:r w:rsidRPr="00233A8B">
        <w:rPr>
          <w:rFonts w:ascii="Times New Roman" w:eastAsia="Calibri" w:hAnsi="Times New Roman" w:cs="Times New Roman"/>
          <w:color w:val="111111"/>
          <w:sz w:val="28"/>
          <w:szCs w:val="28"/>
          <w:shd w:val="clear" w:color="auto" w:fill="FFFFFF"/>
        </w:rPr>
        <w:t>Проведение родительского собрания во второй младшей группе;</w:t>
      </w:r>
    </w:p>
    <w:p w:rsidR="00233A8B" w:rsidRPr="00233A8B" w:rsidRDefault="00233A8B" w:rsidP="00233A8B">
      <w:pPr>
        <w:numPr>
          <w:ilvl w:val="0"/>
          <w:numId w:val="32"/>
        </w:numPr>
        <w:spacing w:after="0" w:line="240" w:lineRule="auto"/>
        <w:jc w:val="both"/>
        <w:rPr>
          <w:rFonts w:ascii="Times New Roman" w:eastAsia="Calibri" w:hAnsi="Times New Roman" w:cs="Times New Roman"/>
          <w:b/>
          <w:sz w:val="28"/>
          <w:szCs w:val="28"/>
        </w:rPr>
      </w:pPr>
      <w:r w:rsidRPr="00233A8B">
        <w:rPr>
          <w:rFonts w:ascii="Times New Roman" w:eastAsia="Calibri" w:hAnsi="Times New Roman" w:cs="Times New Roman"/>
          <w:sz w:val="28"/>
          <w:szCs w:val="28"/>
        </w:rPr>
        <w:t>Фотоконкурс «Папа, мама, я – читающая семья»;</w:t>
      </w:r>
    </w:p>
    <w:p w:rsidR="00233A8B" w:rsidRPr="00233A8B" w:rsidRDefault="00233A8B" w:rsidP="00233A8B">
      <w:pPr>
        <w:numPr>
          <w:ilvl w:val="0"/>
          <w:numId w:val="32"/>
        </w:numPr>
        <w:spacing w:after="0" w:line="240" w:lineRule="auto"/>
        <w:jc w:val="both"/>
        <w:rPr>
          <w:rFonts w:ascii="Times New Roman" w:eastAsia="Calibri" w:hAnsi="Times New Roman" w:cs="Times New Roman"/>
          <w:b/>
          <w:sz w:val="28"/>
          <w:szCs w:val="28"/>
        </w:rPr>
      </w:pPr>
      <w:r w:rsidRPr="00233A8B">
        <w:rPr>
          <w:rFonts w:ascii="Times New Roman" w:eastAsia="Calibri" w:hAnsi="Times New Roman" w:cs="Times New Roman"/>
          <w:sz w:val="28"/>
          <w:szCs w:val="28"/>
        </w:rPr>
        <w:t>Челлендж стихотворений «Мой папа в армии служил»;</w:t>
      </w:r>
    </w:p>
    <w:p w:rsidR="00233A8B" w:rsidRPr="00233A8B" w:rsidRDefault="00233A8B" w:rsidP="00233A8B">
      <w:pPr>
        <w:numPr>
          <w:ilvl w:val="0"/>
          <w:numId w:val="32"/>
        </w:numPr>
        <w:spacing w:after="0" w:line="240" w:lineRule="auto"/>
        <w:jc w:val="both"/>
        <w:rPr>
          <w:rFonts w:ascii="Times New Roman" w:eastAsia="Calibri" w:hAnsi="Times New Roman" w:cs="Times New Roman"/>
          <w:b/>
          <w:sz w:val="28"/>
          <w:szCs w:val="28"/>
        </w:rPr>
      </w:pPr>
      <w:r w:rsidRPr="00233A8B">
        <w:rPr>
          <w:rFonts w:ascii="Times New Roman" w:eastAsia="Calibri" w:hAnsi="Times New Roman" w:cs="Times New Roman"/>
          <w:sz w:val="28"/>
          <w:szCs w:val="28"/>
        </w:rPr>
        <w:t>Проведение консультации для родителей (законных представителей) средней группы, на тему: «Учимся петь вместе»;</w:t>
      </w:r>
    </w:p>
    <w:p w:rsidR="00233A8B" w:rsidRPr="00233A8B" w:rsidRDefault="00233A8B" w:rsidP="00233A8B">
      <w:pPr>
        <w:numPr>
          <w:ilvl w:val="0"/>
          <w:numId w:val="32"/>
        </w:numPr>
        <w:spacing w:after="0" w:line="240" w:lineRule="auto"/>
        <w:jc w:val="both"/>
        <w:rPr>
          <w:rFonts w:ascii="Times New Roman" w:eastAsia="Calibri" w:hAnsi="Times New Roman" w:cs="Times New Roman"/>
          <w:b/>
          <w:sz w:val="28"/>
          <w:szCs w:val="28"/>
        </w:rPr>
      </w:pPr>
      <w:r w:rsidRPr="00233A8B">
        <w:rPr>
          <w:rFonts w:ascii="Times New Roman" w:eastAsia="Calibri" w:hAnsi="Times New Roman" w:cs="Times New Roman"/>
          <w:sz w:val="28"/>
          <w:szCs w:val="28"/>
        </w:rPr>
        <w:t>Проведение консультации для родителей (законных представителей) подготовительной группы, на тему: «Рисуем музыку с детьми».</w:t>
      </w:r>
      <w:r w:rsidRPr="00233A8B">
        <w:rPr>
          <w:rFonts w:ascii="Times New Roman" w:eastAsia="Calibri" w:hAnsi="Times New Roman" w:cs="Times New Roman"/>
          <w:b/>
          <w:sz w:val="28"/>
          <w:szCs w:val="28"/>
        </w:rPr>
        <w:t xml:space="preserve">                       </w:t>
      </w:r>
      <w:r w:rsidRPr="00233A8B">
        <w:rPr>
          <w:rFonts w:ascii="Times New Roman" w:eastAsia="Calibri" w:hAnsi="Times New Roman" w:cs="Times New Roman"/>
          <w:sz w:val="28"/>
          <w:szCs w:val="28"/>
        </w:rPr>
        <w:t xml:space="preserve"> </w:t>
      </w:r>
      <w:r w:rsidRPr="00233A8B">
        <w:rPr>
          <w:rFonts w:ascii="Times New Roman" w:eastAsia="Calibri" w:hAnsi="Times New Roman" w:cs="Times New Roman"/>
          <w:b/>
          <w:sz w:val="28"/>
          <w:szCs w:val="28"/>
        </w:rPr>
        <w:t xml:space="preserve">                                      </w:t>
      </w:r>
    </w:p>
    <w:p w:rsidR="00233A8B" w:rsidRPr="00233A8B" w:rsidRDefault="00233A8B" w:rsidP="00233A8B">
      <w:pPr>
        <w:numPr>
          <w:ilvl w:val="0"/>
          <w:numId w:val="30"/>
        </w:numPr>
        <w:spacing w:after="0" w:line="240" w:lineRule="auto"/>
        <w:jc w:val="both"/>
        <w:rPr>
          <w:rFonts w:ascii="Times New Roman" w:eastAsia="Calibri" w:hAnsi="Times New Roman" w:cs="Times New Roman"/>
          <w:b/>
          <w:sz w:val="28"/>
          <w:szCs w:val="28"/>
          <w:u w:val="single"/>
        </w:rPr>
      </w:pPr>
      <w:r w:rsidRPr="00233A8B">
        <w:rPr>
          <w:rFonts w:ascii="Times New Roman" w:eastAsia="Calibri" w:hAnsi="Times New Roman" w:cs="Times New Roman"/>
          <w:b/>
          <w:sz w:val="28"/>
          <w:szCs w:val="28"/>
          <w:u w:val="single"/>
        </w:rPr>
        <w:t>Разработаны и реализованы  следующие проекты:</w:t>
      </w:r>
    </w:p>
    <w:p w:rsidR="00233A8B" w:rsidRPr="00233A8B" w:rsidRDefault="00233A8B" w:rsidP="00233A8B">
      <w:pPr>
        <w:numPr>
          <w:ilvl w:val="0"/>
          <w:numId w:val="33"/>
        </w:numPr>
        <w:spacing w:after="0" w:line="240" w:lineRule="auto"/>
        <w:jc w:val="both"/>
        <w:rPr>
          <w:rFonts w:ascii="Times New Roman" w:eastAsia="Calibri" w:hAnsi="Times New Roman" w:cs="Times New Roman"/>
          <w:b/>
          <w:sz w:val="28"/>
          <w:szCs w:val="28"/>
          <w:u w:val="single"/>
        </w:rPr>
      </w:pPr>
      <w:r w:rsidRPr="00233A8B">
        <w:rPr>
          <w:rFonts w:ascii="Times New Roman" w:eastAsia="Calibri" w:hAnsi="Times New Roman" w:cs="Times New Roman"/>
          <w:sz w:val="28"/>
          <w:szCs w:val="28"/>
        </w:rPr>
        <w:t xml:space="preserve">в подготовительной группе: «Музыкальное лето»;  </w:t>
      </w:r>
    </w:p>
    <w:p w:rsidR="00233A8B" w:rsidRPr="00233A8B" w:rsidRDefault="00233A8B" w:rsidP="00233A8B">
      <w:pPr>
        <w:numPr>
          <w:ilvl w:val="0"/>
          <w:numId w:val="33"/>
        </w:numPr>
        <w:spacing w:after="0" w:line="240" w:lineRule="auto"/>
        <w:jc w:val="both"/>
        <w:rPr>
          <w:rFonts w:ascii="Times New Roman" w:eastAsia="Calibri" w:hAnsi="Times New Roman" w:cs="Times New Roman"/>
          <w:b/>
          <w:sz w:val="28"/>
          <w:szCs w:val="28"/>
          <w:u w:val="single"/>
        </w:rPr>
      </w:pPr>
      <w:r w:rsidRPr="00233A8B">
        <w:rPr>
          <w:rFonts w:ascii="Times New Roman" w:eastAsia="Calibri" w:hAnsi="Times New Roman" w:cs="Times New Roman"/>
          <w:sz w:val="28"/>
          <w:szCs w:val="28"/>
        </w:rPr>
        <w:lastRenderedPageBreak/>
        <w:t xml:space="preserve">в старшей группе «Музыка доброты».                                                                          </w:t>
      </w:r>
    </w:p>
    <w:p w:rsidR="00233A8B" w:rsidRPr="00233A8B" w:rsidRDefault="00233A8B" w:rsidP="00233A8B">
      <w:pPr>
        <w:numPr>
          <w:ilvl w:val="0"/>
          <w:numId w:val="30"/>
        </w:numPr>
        <w:spacing w:after="0" w:line="240" w:lineRule="auto"/>
        <w:jc w:val="both"/>
        <w:rPr>
          <w:rFonts w:ascii="Times New Roman" w:eastAsia="Calibri" w:hAnsi="Times New Roman" w:cs="Times New Roman"/>
          <w:b/>
          <w:sz w:val="28"/>
          <w:szCs w:val="28"/>
          <w:u w:val="single"/>
        </w:rPr>
      </w:pPr>
      <w:r w:rsidRPr="00233A8B">
        <w:rPr>
          <w:rFonts w:ascii="Times New Roman" w:eastAsia="Calibri" w:hAnsi="Times New Roman" w:cs="Times New Roman"/>
          <w:b/>
          <w:sz w:val="28"/>
          <w:szCs w:val="28"/>
          <w:u w:val="single"/>
        </w:rPr>
        <w:t>Участвовала  в различных акциях, конференциях, вебинарах:</w:t>
      </w:r>
    </w:p>
    <w:p w:rsidR="00233A8B" w:rsidRPr="00233A8B" w:rsidRDefault="00233A8B" w:rsidP="00233A8B">
      <w:pPr>
        <w:numPr>
          <w:ilvl w:val="0"/>
          <w:numId w:val="35"/>
        </w:numPr>
        <w:spacing w:after="0" w:line="240" w:lineRule="auto"/>
        <w:jc w:val="both"/>
        <w:rPr>
          <w:rFonts w:ascii="Times New Roman" w:eastAsia="Calibri" w:hAnsi="Times New Roman" w:cs="Times New Roman"/>
          <w:sz w:val="28"/>
          <w:szCs w:val="28"/>
        </w:rPr>
      </w:pPr>
      <w:proofErr w:type="spellStart"/>
      <w:r w:rsidRPr="00233A8B">
        <w:rPr>
          <w:rFonts w:ascii="Times New Roman" w:eastAsia="Calibri" w:hAnsi="Times New Roman" w:cs="Times New Roman"/>
          <w:sz w:val="28"/>
          <w:szCs w:val="28"/>
        </w:rPr>
        <w:t>Вебинар</w:t>
      </w:r>
      <w:proofErr w:type="spellEnd"/>
      <w:r w:rsidRPr="00233A8B">
        <w:rPr>
          <w:rFonts w:ascii="Times New Roman" w:eastAsia="Calibri" w:hAnsi="Times New Roman" w:cs="Times New Roman"/>
          <w:sz w:val="28"/>
          <w:szCs w:val="28"/>
        </w:rPr>
        <w:t xml:space="preserve"> «Коммуникативные игры и танцы в работе с детьми»;</w:t>
      </w:r>
    </w:p>
    <w:p w:rsidR="00233A8B" w:rsidRPr="00233A8B" w:rsidRDefault="00233A8B" w:rsidP="00233A8B">
      <w:pPr>
        <w:numPr>
          <w:ilvl w:val="0"/>
          <w:numId w:val="35"/>
        </w:numPr>
        <w:spacing w:after="0" w:line="240" w:lineRule="auto"/>
        <w:jc w:val="both"/>
        <w:rPr>
          <w:rFonts w:ascii="Times New Roman" w:eastAsia="Calibri" w:hAnsi="Times New Roman" w:cs="Times New Roman"/>
          <w:sz w:val="28"/>
          <w:szCs w:val="28"/>
        </w:rPr>
      </w:pPr>
      <w:proofErr w:type="spellStart"/>
      <w:r w:rsidRPr="00233A8B">
        <w:rPr>
          <w:rFonts w:ascii="Times New Roman" w:eastAsia="Calibri" w:hAnsi="Times New Roman" w:cs="Times New Roman"/>
          <w:sz w:val="28"/>
          <w:szCs w:val="28"/>
        </w:rPr>
        <w:t>Вебинар</w:t>
      </w:r>
      <w:proofErr w:type="spellEnd"/>
      <w:r w:rsidRPr="00233A8B">
        <w:rPr>
          <w:rFonts w:ascii="Times New Roman" w:eastAsia="Calibri" w:hAnsi="Times New Roman" w:cs="Times New Roman"/>
          <w:sz w:val="28"/>
          <w:szCs w:val="28"/>
        </w:rPr>
        <w:t xml:space="preserve"> «Как педагогу создавать интерактивные игры и квесты»;</w:t>
      </w:r>
    </w:p>
    <w:p w:rsidR="00233A8B" w:rsidRPr="00233A8B" w:rsidRDefault="00233A8B" w:rsidP="00233A8B">
      <w:pPr>
        <w:numPr>
          <w:ilvl w:val="0"/>
          <w:numId w:val="35"/>
        </w:numPr>
        <w:spacing w:after="0" w:line="240" w:lineRule="auto"/>
        <w:jc w:val="both"/>
        <w:rPr>
          <w:rFonts w:ascii="Times New Roman" w:eastAsia="Calibri" w:hAnsi="Times New Roman" w:cs="Times New Roman"/>
          <w:sz w:val="28"/>
          <w:szCs w:val="28"/>
        </w:rPr>
      </w:pPr>
      <w:proofErr w:type="spellStart"/>
      <w:r w:rsidRPr="00233A8B">
        <w:rPr>
          <w:rFonts w:ascii="Times New Roman" w:eastAsia="Calibri" w:hAnsi="Times New Roman" w:cs="Times New Roman"/>
          <w:sz w:val="28"/>
          <w:szCs w:val="28"/>
        </w:rPr>
        <w:t>Вебинар</w:t>
      </w:r>
      <w:proofErr w:type="spellEnd"/>
      <w:r w:rsidRPr="00233A8B">
        <w:rPr>
          <w:rFonts w:ascii="Times New Roman" w:eastAsia="Calibri" w:hAnsi="Times New Roman" w:cs="Times New Roman"/>
          <w:sz w:val="28"/>
          <w:szCs w:val="28"/>
        </w:rPr>
        <w:t xml:space="preserve"> «Коммуникативные танцы и игры для детей»</w:t>
      </w:r>
    </w:p>
    <w:p w:rsidR="00233A8B" w:rsidRPr="00233A8B" w:rsidRDefault="00233A8B" w:rsidP="00233A8B">
      <w:pPr>
        <w:numPr>
          <w:ilvl w:val="0"/>
          <w:numId w:val="30"/>
        </w:numPr>
        <w:spacing w:after="0" w:line="240" w:lineRule="auto"/>
        <w:jc w:val="both"/>
        <w:rPr>
          <w:rFonts w:ascii="Times New Roman" w:eastAsia="Calibri" w:hAnsi="Times New Roman" w:cs="Times New Roman"/>
          <w:b/>
          <w:sz w:val="28"/>
          <w:szCs w:val="28"/>
          <w:u w:val="single"/>
        </w:rPr>
      </w:pPr>
      <w:r w:rsidRPr="00233A8B">
        <w:rPr>
          <w:rFonts w:ascii="Times New Roman" w:eastAsia="Calibri" w:hAnsi="Times New Roman" w:cs="Times New Roman"/>
          <w:b/>
          <w:sz w:val="28"/>
          <w:szCs w:val="28"/>
          <w:u w:val="single"/>
        </w:rPr>
        <w:t xml:space="preserve">За прошедший 2020-2021 учебный год по плану проводились музыкальные мероприятия, где </w:t>
      </w:r>
      <w:proofErr w:type="gramStart"/>
      <w:r w:rsidRPr="00233A8B">
        <w:rPr>
          <w:rFonts w:ascii="Times New Roman" w:eastAsia="Calibri" w:hAnsi="Times New Roman" w:cs="Times New Roman"/>
          <w:b/>
          <w:sz w:val="28"/>
          <w:szCs w:val="28"/>
          <w:u w:val="single"/>
        </w:rPr>
        <w:t>были</w:t>
      </w:r>
      <w:proofErr w:type="gramEnd"/>
      <w:r w:rsidRPr="00233A8B">
        <w:rPr>
          <w:rFonts w:ascii="Times New Roman" w:eastAsia="Calibri" w:hAnsi="Times New Roman" w:cs="Times New Roman"/>
          <w:b/>
          <w:sz w:val="28"/>
          <w:szCs w:val="28"/>
          <w:u w:val="single"/>
        </w:rPr>
        <w:t xml:space="preserve"> где была проведена совместная работа музыкальным руководителем, воспитателей и специалистов ДОУ:</w:t>
      </w:r>
    </w:p>
    <w:p w:rsidR="00233A8B" w:rsidRPr="00233A8B" w:rsidRDefault="00233A8B" w:rsidP="00233A8B">
      <w:pPr>
        <w:numPr>
          <w:ilvl w:val="0"/>
          <w:numId w:val="34"/>
        </w:numPr>
        <w:spacing w:after="0" w:line="240" w:lineRule="auto"/>
        <w:jc w:val="both"/>
        <w:rPr>
          <w:rFonts w:ascii="Times New Roman" w:eastAsia="Calibri" w:hAnsi="Times New Roman" w:cs="Times New Roman"/>
          <w:sz w:val="28"/>
          <w:szCs w:val="28"/>
        </w:rPr>
      </w:pPr>
      <w:r w:rsidRPr="00233A8B">
        <w:rPr>
          <w:rFonts w:ascii="Times New Roman" w:eastAsia="Calibri" w:hAnsi="Times New Roman" w:cs="Times New Roman"/>
          <w:sz w:val="28"/>
          <w:szCs w:val="28"/>
        </w:rPr>
        <w:t>Утренник «</w:t>
      </w:r>
      <w:proofErr w:type="spellStart"/>
      <w:r w:rsidRPr="00233A8B">
        <w:rPr>
          <w:rFonts w:ascii="Times New Roman" w:eastAsia="Calibri" w:hAnsi="Times New Roman" w:cs="Times New Roman"/>
          <w:sz w:val="28"/>
          <w:szCs w:val="28"/>
        </w:rPr>
        <w:t>Осенины</w:t>
      </w:r>
      <w:proofErr w:type="spellEnd"/>
      <w:r w:rsidRPr="00233A8B">
        <w:rPr>
          <w:rFonts w:ascii="Times New Roman" w:eastAsia="Calibri" w:hAnsi="Times New Roman" w:cs="Times New Roman"/>
          <w:sz w:val="28"/>
          <w:szCs w:val="28"/>
        </w:rPr>
        <w:t>»;</w:t>
      </w:r>
    </w:p>
    <w:p w:rsidR="00233A8B" w:rsidRPr="00233A8B" w:rsidRDefault="00233A8B" w:rsidP="00233A8B">
      <w:pPr>
        <w:numPr>
          <w:ilvl w:val="0"/>
          <w:numId w:val="34"/>
        </w:numPr>
        <w:spacing w:after="0" w:line="240" w:lineRule="auto"/>
        <w:jc w:val="both"/>
        <w:rPr>
          <w:rFonts w:ascii="Times New Roman" w:eastAsia="Calibri" w:hAnsi="Times New Roman" w:cs="Times New Roman"/>
          <w:sz w:val="28"/>
          <w:szCs w:val="28"/>
        </w:rPr>
      </w:pPr>
      <w:r w:rsidRPr="00233A8B">
        <w:rPr>
          <w:rFonts w:ascii="Times New Roman" w:eastAsia="Calibri" w:hAnsi="Times New Roman" w:cs="Times New Roman"/>
          <w:sz w:val="28"/>
          <w:szCs w:val="28"/>
        </w:rPr>
        <w:t>Утренник ко дню Матери;</w:t>
      </w:r>
    </w:p>
    <w:p w:rsidR="00233A8B" w:rsidRPr="00233A8B" w:rsidRDefault="00233A8B" w:rsidP="00233A8B">
      <w:pPr>
        <w:numPr>
          <w:ilvl w:val="0"/>
          <w:numId w:val="34"/>
        </w:numPr>
        <w:spacing w:after="0" w:line="240" w:lineRule="auto"/>
        <w:jc w:val="both"/>
        <w:rPr>
          <w:rFonts w:ascii="Times New Roman" w:eastAsia="Calibri" w:hAnsi="Times New Roman" w:cs="Times New Roman"/>
          <w:sz w:val="28"/>
          <w:szCs w:val="28"/>
        </w:rPr>
      </w:pPr>
      <w:r w:rsidRPr="00233A8B">
        <w:rPr>
          <w:rFonts w:ascii="Times New Roman" w:eastAsia="Calibri" w:hAnsi="Times New Roman" w:cs="Times New Roman"/>
          <w:sz w:val="28"/>
          <w:szCs w:val="28"/>
        </w:rPr>
        <w:t>Новогодний утренник;</w:t>
      </w:r>
    </w:p>
    <w:p w:rsidR="00233A8B" w:rsidRPr="00233A8B" w:rsidRDefault="00233A8B" w:rsidP="00233A8B">
      <w:pPr>
        <w:numPr>
          <w:ilvl w:val="0"/>
          <w:numId w:val="34"/>
        </w:numPr>
        <w:spacing w:after="0" w:line="240" w:lineRule="auto"/>
        <w:jc w:val="both"/>
        <w:rPr>
          <w:rFonts w:ascii="Times New Roman" w:eastAsia="Calibri" w:hAnsi="Times New Roman" w:cs="Times New Roman"/>
          <w:sz w:val="28"/>
          <w:szCs w:val="28"/>
        </w:rPr>
      </w:pPr>
      <w:r w:rsidRPr="00233A8B">
        <w:rPr>
          <w:rFonts w:ascii="Times New Roman" w:eastAsia="Calibri" w:hAnsi="Times New Roman" w:cs="Times New Roman"/>
          <w:sz w:val="28"/>
          <w:szCs w:val="28"/>
        </w:rPr>
        <w:t>Утренник к 23 Февраля;</w:t>
      </w:r>
    </w:p>
    <w:p w:rsidR="00233A8B" w:rsidRPr="00233A8B" w:rsidRDefault="00233A8B" w:rsidP="00233A8B">
      <w:pPr>
        <w:numPr>
          <w:ilvl w:val="0"/>
          <w:numId w:val="34"/>
        </w:numPr>
        <w:spacing w:after="0" w:line="240" w:lineRule="auto"/>
        <w:jc w:val="both"/>
        <w:rPr>
          <w:rFonts w:ascii="Times New Roman" w:eastAsia="Calibri" w:hAnsi="Times New Roman" w:cs="Times New Roman"/>
          <w:sz w:val="28"/>
          <w:szCs w:val="28"/>
        </w:rPr>
      </w:pPr>
      <w:proofErr w:type="spellStart"/>
      <w:r w:rsidRPr="00233A8B">
        <w:rPr>
          <w:rFonts w:ascii="Times New Roman" w:eastAsia="Calibri" w:hAnsi="Times New Roman" w:cs="Times New Roman"/>
          <w:sz w:val="28"/>
          <w:szCs w:val="28"/>
        </w:rPr>
        <w:t>Утрениик</w:t>
      </w:r>
      <w:proofErr w:type="spellEnd"/>
      <w:r w:rsidRPr="00233A8B">
        <w:rPr>
          <w:rFonts w:ascii="Times New Roman" w:eastAsia="Calibri" w:hAnsi="Times New Roman" w:cs="Times New Roman"/>
          <w:sz w:val="28"/>
          <w:szCs w:val="28"/>
        </w:rPr>
        <w:t xml:space="preserve"> к 8 Марта.</w:t>
      </w:r>
    </w:p>
    <w:p w:rsidR="00233A8B" w:rsidRPr="00233A8B" w:rsidRDefault="00233A8B" w:rsidP="00233A8B">
      <w:pPr>
        <w:numPr>
          <w:ilvl w:val="0"/>
          <w:numId w:val="30"/>
        </w:numPr>
        <w:spacing w:after="0" w:line="240" w:lineRule="auto"/>
        <w:jc w:val="both"/>
        <w:rPr>
          <w:rFonts w:ascii="Times New Roman" w:eastAsia="Calibri" w:hAnsi="Times New Roman" w:cs="Times New Roman"/>
          <w:b/>
          <w:sz w:val="28"/>
          <w:szCs w:val="28"/>
          <w:lang w:val="en-US"/>
        </w:rPr>
      </w:pPr>
      <w:r w:rsidRPr="00233A8B">
        <w:rPr>
          <w:rFonts w:ascii="Times New Roman" w:eastAsia="Calibri" w:hAnsi="Times New Roman" w:cs="Times New Roman"/>
          <w:b/>
          <w:sz w:val="28"/>
          <w:szCs w:val="28"/>
        </w:rPr>
        <w:t>Проявление творческой активности:</w:t>
      </w:r>
    </w:p>
    <w:p w:rsidR="00233A8B" w:rsidRPr="00233A8B" w:rsidRDefault="00233A8B" w:rsidP="00233A8B">
      <w:pPr>
        <w:numPr>
          <w:ilvl w:val="0"/>
          <w:numId w:val="36"/>
        </w:numPr>
        <w:spacing w:after="0" w:line="240" w:lineRule="auto"/>
        <w:jc w:val="both"/>
        <w:rPr>
          <w:rFonts w:ascii="Times New Roman" w:eastAsia="Calibri" w:hAnsi="Times New Roman" w:cs="Times New Roman"/>
          <w:sz w:val="28"/>
          <w:szCs w:val="28"/>
        </w:rPr>
      </w:pPr>
      <w:r w:rsidRPr="00233A8B">
        <w:rPr>
          <w:rFonts w:ascii="Times New Roman" w:eastAsia="Calibri" w:hAnsi="Times New Roman" w:cs="Times New Roman"/>
          <w:sz w:val="28"/>
          <w:szCs w:val="28"/>
        </w:rPr>
        <w:t>Оформление музыкального зала к утреннику «Осень»;</w:t>
      </w:r>
    </w:p>
    <w:p w:rsidR="00233A8B" w:rsidRPr="00233A8B" w:rsidRDefault="00233A8B" w:rsidP="00233A8B">
      <w:pPr>
        <w:numPr>
          <w:ilvl w:val="0"/>
          <w:numId w:val="36"/>
        </w:numPr>
        <w:spacing w:after="0" w:line="240" w:lineRule="auto"/>
        <w:jc w:val="both"/>
        <w:rPr>
          <w:rFonts w:ascii="Times New Roman" w:eastAsia="Calibri" w:hAnsi="Times New Roman" w:cs="Times New Roman"/>
          <w:sz w:val="28"/>
          <w:szCs w:val="28"/>
        </w:rPr>
      </w:pPr>
      <w:r w:rsidRPr="00233A8B">
        <w:rPr>
          <w:rFonts w:ascii="Times New Roman" w:eastAsia="Calibri" w:hAnsi="Times New Roman" w:cs="Times New Roman"/>
          <w:sz w:val="28"/>
          <w:szCs w:val="28"/>
        </w:rPr>
        <w:t>Оформление музыкального зала к утреннику «День матери»;</w:t>
      </w:r>
    </w:p>
    <w:p w:rsidR="00233A8B" w:rsidRPr="00233A8B" w:rsidRDefault="00233A8B" w:rsidP="00233A8B">
      <w:pPr>
        <w:numPr>
          <w:ilvl w:val="0"/>
          <w:numId w:val="36"/>
        </w:numPr>
        <w:spacing w:after="0" w:line="240" w:lineRule="auto"/>
        <w:jc w:val="both"/>
        <w:rPr>
          <w:rFonts w:ascii="Times New Roman" w:eastAsia="Calibri" w:hAnsi="Times New Roman" w:cs="Times New Roman"/>
          <w:sz w:val="28"/>
          <w:szCs w:val="28"/>
        </w:rPr>
      </w:pPr>
      <w:r w:rsidRPr="00233A8B">
        <w:rPr>
          <w:rFonts w:ascii="Times New Roman" w:eastAsia="Calibri" w:hAnsi="Times New Roman" w:cs="Times New Roman"/>
          <w:sz w:val="28"/>
          <w:szCs w:val="28"/>
        </w:rPr>
        <w:t>Оформление музыкального зала к утреннику «Новый год»;</w:t>
      </w:r>
    </w:p>
    <w:p w:rsidR="00233A8B" w:rsidRPr="00233A8B" w:rsidRDefault="00233A8B" w:rsidP="00233A8B">
      <w:pPr>
        <w:numPr>
          <w:ilvl w:val="0"/>
          <w:numId w:val="36"/>
        </w:numPr>
        <w:spacing w:after="0" w:line="240" w:lineRule="auto"/>
        <w:jc w:val="both"/>
        <w:rPr>
          <w:rFonts w:ascii="Times New Roman" w:eastAsia="Calibri" w:hAnsi="Times New Roman" w:cs="Times New Roman"/>
          <w:sz w:val="28"/>
          <w:szCs w:val="28"/>
        </w:rPr>
      </w:pPr>
      <w:r w:rsidRPr="00233A8B">
        <w:rPr>
          <w:rFonts w:ascii="Times New Roman" w:eastAsia="Calibri" w:hAnsi="Times New Roman" w:cs="Times New Roman"/>
          <w:sz w:val="28"/>
          <w:szCs w:val="28"/>
        </w:rPr>
        <w:t>Оформление музыкального зала к утреннику «8 Марта;</w:t>
      </w:r>
    </w:p>
    <w:p w:rsidR="00233A8B" w:rsidRPr="00233A8B" w:rsidRDefault="00233A8B" w:rsidP="00233A8B">
      <w:pPr>
        <w:numPr>
          <w:ilvl w:val="0"/>
          <w:numId w:val="36"/>
        </w:numPr>
        <w:spacing w:after="0" w:line="240" w:lineRule="auto"/>
        <w:jc w:val="both"/>
        <w:rPr>
          <w:rFonts w:ascii="Times New Roman" w:eastAsia="Calibri" w:hAnsi="Times New Roman" w:cs="Times New Roman"/>
          <w:sz w:val="28"/>
          <w:szCs w:val="28"/>
        </w:rPr>
      </w:pPr>
      <w:r w:rsidRPr="00233A8B">
        <w:rPr>
          <w:rFonts w:ascii="Times New Roman" w:eastAsia="Calibri" w:hAnsi="Times New Roman" w:cs="Times New Roman"/>
          <w:sz w:val="28"/>
          <w:szCs w:val="28"/>
        </w:rPr>
        <w:t>Оформление музыкального зала к развлекательному мероприятию «Масленица».</w:t>
      </w:r>
    </w:p>
    <w:p w:rsidR="00937F2A" w:rsidRPr="00233A8B" w:rsidRDefault="00233A8B" w:rsidP="00233A8B">
      <w:pPr>
        <w:spacing w:after="0" w:line="240" w:lineRule="auto"/>
        <w:ind w:left="720" w:hanging="720"/>
        <w:jc w:val="both"/>
        <w:rPr>
          <w:rFonts w:ascii="Times New Roman" w:eastAsia="Calibri" w:hAnsi="Times New Roman" w:cs="Times New Roman"/>
          <w:sz w:val="28"/>
          <w:szCs w:val="28"/>
        </w:rPr>
      </w:pPr>
      <w:r w:rsidRPr="00233A8B">
        <w:rPr>
          <w:rFonts w:ascii="Times New Roman" w:eastAsia="Calibri" w:hAnsi="Times New Roman" w:cs="Times New Roman"/>
          <w:b/>
          <w:sz w:val="28"/>
          <w:szCs w:val="28"/>
          <w:u w:val="single"/>
        </w:rPr>
        <w:t>Вывод:</w:t>
      </w:r>
      <w:r w:rsidRPr="00233A8B">
        <w:rPr>
          <w:rFonts w:ascii="Times New Roman" w:eastAsia="Calibri" w:hAnsi="Times New Roman" w:cs="Times New Roman"/>
          <w:sz w:val="28"/>
          <w:szCs w:val="28"/>
        </w:rPr>
        <w:t xml:space="preserve"> В  работе главной задачей было помочь детям проявить их музыкальные способности. </w:t>
      </w:r>
    </w:p>
    <w:p w:rsidR="00E66E17" w:rsidRPr="00C237F6" w:rsidRDefault="00E66E17" w:rsidP="002B46AD">
      <w:pPr>
        <w:widowControl w:val="0"/>
        <w:shd w:val="clear" w:color="auto" w:fill="FFFFFF"/>
        <w:autoSpaceDE w:val="0"/>
        <w:autoSpaceDN w:val="0"/>
        <w:adjustRightInd w:val="0"/>
        <w:spacing w:after="0" w:line="240" w:lineRule="auto"/>
        <w:ind w:left="720" w:right="252"/>
        <w:jc w:val="center"/>
        <w:rPr>
          <w:rFonts w:ascii="Times New Roman" w:hAnsi="Times New Roman" w:cs="Times New Roman"/>
          <w:b/>
          <w:sz w:val="28"/>
          <w:szCs w:val="28"/>
        </w:rPr>
      </w:pPr>
      <w:r w:rsidRPr="00C237F6">
        <w:rPr>
          <w:rFonts w:ascii="Times New Roman" w:hAnsi="Times New Roman" w:cs="Times New Roman"/>
          <w:b/>
          <w:sz w:val="28"/>
          <w:szCs w:val="28"/>
          <w:lang w:eastAsia="ru-RU"/>
        </w:rPr>
        <w:t xml:space="preserve">Анализ </w:t>
      </w:r>
      <w:proofErr w:type="gramStart"/>
      <w:r w:rsidRPr="00C237F6">
        <w:rPr>
          <w:rFonts w:ascii="Times New Roman" w:hAnsi="Times New Roman" w:cs="Times New Roman"/>
          <w:b/>
          <w:sz w:val="28"/>
          <w:szCs w:val="28"/>
          <w:lang w:eastAsia="ru-RU"/>
        </w:rPr>
        <w:t>методической</w:t>
      </w:r>
      <w:proofErr w:type="gramEnd"/>
      <w:r w:rsidRPr="00C237F6">
        <w:rPr>
          <w:rFonts w:ascii="Times New Roman" w:hAnsi="Times New Roman" w:cs="Times New Roman"/>
          <w:b/>
          <w:sz w:val="28"/>
          <w:szCs w:val="28"/>
          <w:lang w:eastAsia="ru-RU"/>
        </w:rPr>
        <w:t xml:space="preserve"> работы</w:t>
      </w:r>
    </w:p>
    <w:p w:rsidR="00E66E17" w:rsidRPr="00C237F6" w:rsidRDefault="00E66E17" w:rsidP="002B46AD">
      <w:pPr>
        <w:widowControl w:val="0"/>
        <w:shd w:val="clear" w:color="auto" w:fill="FFFFFF"/>
        <w:autoSpaceDE w:val="0"/>
        <w:autoSpaceDN w:val="0"/>
        <w:adjustRightInd w:val="0"/>
        <w:spacing w:after="0" w:line="240" w:lineRule="auto"/>
        <w:ind w:right="252"/>
        <w:jc w:val="both"/>
        <w:rPr>
          <w:rFonts w:ascii="Times New Roman" w:hAnsi="Times New Roman" w:cs="Times New Roman"/>
          <w:b/>
          <w:sz w:val="28"/>
          <w:szCs w:val="28"/>
        </w:rPr>
      </w:pPr>
      <w:r w:rsidRPr="00C237F6">
        <w:rPr>
          <w:rFonts w:ascii="Times New Roman" w:hAnsi="Times New Roman" w:cs="Times New Roman"/>
          <w:sz w:val="28"/>
          <w:szCs w:val="28"/>
          <w:lang w:eastAsia="ru-RU"/>
        </w:rPr>
        <w:t xml:space="preserve">Методическая работа в ДОУ - это основной путь совершенствования профессионального мастерства педагогов, развития творческого потенциала всего коллектива, повышения качества и эффективности воспитательно-образовательного процесса. Успех работы дошкольного учреждения во многом зависит от качества методической работы с педагогами. Цель методической работы – обеспечение качества образования, модернизация воспитательно-образовательного процесса. </w:t>
      </w:r>
    </w:p>
    <w:p w:rsidR="00937F2A" w:rsidRPr="00937F2A" w:rsidRDefault="00937F2A" w:rsidP="00937F2A">
      <w:pPr>
        <w:shd w:val="clear" w:color="auto" w:fill="FFFFFF"/>
        <w:spacing w:after="0" w:line="240" w:lineRule="auto"/>
        <w:jc w:val="both"/>
        <w:rPr>
          <w:rFonts w:ascii="Times New Roman" w:hAnsi="Times New Roman" w:cs="Times New Roman"/>
          <w:sz w:val="28"/>
          <w:szCs w:val="28"/>
          <w:lang w:eastAsia="ru-RU"/>
        </w:rPr>
      </w:pPr>
      <w:r w:rsidRPr="00937F2A">
        <w:rPr>
          <w:rFonts w:ascii="Times New Roman" w:hAnsi="Times New Roman" w:cs="Times New Roman"/>
          <w:sz w:val="28"/>
          <w:szCs w:val="28"/>
          <w:lang w:eastAsia="ru-RU"/>
        </w:rPr>
        <w:t xml:space="preserve">       Коллектив МБДОУ строит свою работу с учётом принципа интеграции образовательных областей, основываясь на комплексно - тематический принцип построения образовательного процесса. Все образовательные задачи решаются в процессе совместной деятельности ребёнка </w:t>
      </w:r>
      <w:proofErr w:type="gramStart"/>
      <w:r w:rsidRPr="00937F2A">
        <w:rPr>
          <w:rFonts w:ascii="Times New Roman" w:hAnsi="Times New Roman" w:cs="Times New Roman"/>
          <w:sz w:val="28"/>
          <w:szCs w:val="28"/>
          <w:lang w:eastAsia="ru-RU"/>
        </w:rPr>
        <w:t>со</w:t>
      </w:r>
      <w:proofErr w:type="gramEnd"/>
      <w:r w:rsidRPr="00937F2A">
        <w:rPr>
          <w:rFonts w:ascii="Times New Roman" w:hAnsi="Times New Roman" w:cs="Times New Roman"/>
          <w:sz w:val="28"/>
          <w:szCs w:val="28"/>
          <w:lang w:eastAsia="ru-RU"/>
        </w:rPr>
        <w:t xml:space="preserve"> взро</w:t>
      </w:r>
      <w:r>
        <w:rPr>
          <w:rFonts w:ascii="Times New Roman" w:hAnsi="Times New Roman" w:cs="Times New Roman"/>
          <w:sz w:val="28"/>
          <w:szCs w:val="28"/>
          <w:lang w:eastAsia="ru-RU"/>
        </w:rPr>
        <w:t>слым не только в непрерывной</w:t>
      </w:r>
      <w:r w:rsidRPr="00937F2A">
        <w:rPr>
          <w:rFonts w:ascii="Times New Roman" w:hAnsi="Times New Roman" w:cs="Times New Roman"/>
          <w:sz w:val="28"/>
          <w:szCs w:val="28"/>
          <w:lang w:eastAsia="ru-RU"/>
        </w:rPr>
        <w:t xml:space="preserve"> образовательной деятельности, но и в ходе режимных моментов и в самостоятельной деятельности детей.</w:t>
      </w:r>
    </w:p>
    <w:p w:rsidR="00937F2A" w:rsidRPr="00937F2A" w:rsidRDefault="00937F2A" w:rsidP="00937F2A">
      <w:pPr>
        <w:shd w:val="clear" w:color="auto" w:fill="FFFFFF"/>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Педагоги МБДОУ Д/</w:t>
      </w:r>
      <w:proofErr w:type="gramStart"/>
      <w:r>
        <w:rPr>
          <w:rFonts w:ascii="Times New Roman" w:hAnsi="Times New Roman" w:cs="Times New Roman"/>
          <w:sz w:val="28"/>
          <w:szCs w:val="28"/>
          <w:lang w:eastAsia="ru-RU"/>
        </w:rPr>
        <w:t>с</w:t>
      </w:r>
      <w:proofErr w:type="gramEnd"/>
      <w:r>
        <w:rPr>
          <w:rFonts w:ascii="Times New Roman" w:hAnsi="Times New Roman" w:cs="Times New Roman"/>
          <w:sz w:val="28"/>
          <w:szCs w:val="28"/>
          <w:lang w:eastAsia="ru-RU"/>
        </w:rPr>
        <w:t xml:space="preserve"> «Сказка»</w:t>
      </w:r>
      <w:r w:rsidRPr="00937F2A">
        <w:rPr>
          <w:rFonts w:ascii="Times New Roman" w:hAnsi="Times New Roman" w:cs="Times New Roman"/>
          <w:sz w:val="28"/>
          <w:szCs w:val="28"/>
          <w:lang w:eastAsia="ru-RU"/>
        </w:rPr>
        <w:t xml:space="preserve"> постоянно повышают свой уровень профессионального мастерства, посещают методические объединения, знакомятся с опытом работы коллег, приобретают и изучают новинки методической литературы.</w:t>
      </w:r>
    </w:p>
    <w:p w:rsidR="00937F2A" w:rsidRPr="00937F2A" w:rsidRDefault="00937F2A" w:rsidP="00937F2A">
      <w:pPr>
        <w:shd w:val="clear" w:color="auto" w:fill="FFFFFF"/>
        <w:spacing w:after="0" w:line="240" w:lineRule="auto"/>
        <w:jc w:val="both"/>
        <w:rPr>
          <w:rFonts w:ascii="Times New Roman" w:hAnsi="Times New Roman" w:cs="Times New Roman"/>
          <w:sz w:val="28"/>
          <w:szCs w:val="28"/>
          <w:lang w:eastAsia="ru-RU"/>
        </w:rPr>
      </w:pPr>
      <w:r w:rsidRPr="00937F2A">
        <w:rPr>
          <w:rFonts w:ascii="Times New Roman" w:hAnsi="Times New Roman" w:cs="Times New Roman"/>
          <w:sz w:val="28"/>
          <w:szCs w:val="28"/>
          <w:lang w:eastAsia="ru-RU"/>
        </w:rPr>
        <w:t xml:space="preserve">И всё это в комплексе даёт хороший результат в организации их педагогической деятельности и улучшении качества образования и воспитания дошкольников. </w:t>
      </w:r>
      <w:r w:rsidR="00B34490">
        <w:rPr>
          <w:rFonts w:ascii="Times New Roman" w:hAnsi="Times New Roman" w:cs="Times New Roman"/>
          <w:sz w:val="28"/>
          <w:szCs w:val="28"/>
          <w:lang w:eastAsia="ru-RU"/>
        </w:rPr>
        <w:t xml:space="preserve">Благодаря слаженной работе коллектива большим успехом для педагогов стало участие </w:t>
      </w:r>
      <w:proofErr w:type="gramStart"/>
      <w:r w:rsidR="00233A8B">
        <w:rPr>
          <w:rFonts w:ascii="Times New Roman" w:hAnsi="Times New Roman" w:cs="Times New Roman"/>
          <w:sz w:val="28"/>
          <w:szCs w:val="28"/>
          <w:lang w:eastAsia="ru-RU"/>
        </w:rPr>
        <w:t>в</w:t>
      </w:r>
      <w:proofErr w:type="gramEnd"/>
      <w:r w:rsidR="00233A8B">
        <w:rPr>
          <w:rFonts w:ascii="Times New Roman" w:hAnsi="Times New Roman" w:cs="Times New Roman"/>
          <w:sz w:val="28"/>
          <w:szCs w:val="28"/>
          <w:lang w:eastAsia="ru-RU"/>
        </w:rPr>
        <w:t xml:space="preserve"> Всероссийском</w:t>
      </w:r>
      <w:r w:rsidR="00B34490">
        <w:rPr>
          <w:rFonts w:ascii="Times New Roman" w:hAnsi="Times New Roman" w:cs="Times New Roman"/>
          <w:sz w:val="28"/>
          <w:szCs w:val="28"/>
          <w:lang w:eastAsia="ru-RU"/>
        </w:rPr>
        <w:t xml:space="preserve"> сете</w:t>
      </w:r>
      <w:r w:rsidR="00233A8B">
        <w:rPr>
          <w:rFonts w:ascii="Times New Roman" w:hAnsi="Times New Roman" w:cs="Times New Roman"/>
          <w:sz w:val="28"/>
          <w:szCs w:val="28"/>
          <w:lang w:eastAsia="ru-RU"/>
        </w:rPr>
        <w:t xml:space="preserve">вом проекте </w:t>
      </w:r>
      <w:r w:rsidR="00233A8B">
        <w:rPr>
          <w:rFonts w:ascii="Times New Roman" w:hAnsi="Times New Roman" w:cs="Times New Roman"/>
          <w:sz w:val="28"/>
          <w:szCs w:val="28"/>
          <w:lang w:eastAsia="ru-RU"/>
        </w:rPr>
        <w:lastRenderedPageBreak/>
        <w:t>«Эпос Руси – наше наследие</w:t>
      </w:r>
      <w:r w:rsidR="00B34490">
        <w:rPr>
          <w:rFonts w:ascii="Times New Roman" w:hAnsi="Times New Roman" w:cs="Times New Roman"/>
          <w:sz w:val="28"/>
          <w:szCs w:val="28"/>
          <w:lang w:eastAsia="ru-RU"/>
        </w:rPr>
        <w:t>» где все участники проекта награждены сертификатами финалистов.</w:t>
      </w:r>
    </w:p>
    <w:p w:rsidR="00937F2A" w:rsidRPr="00937F2A" w:rsidRDefault="00937F2A" w:rsidP="00937F2A">
      <w:pPr>
        <w:shd w:val="clear" w:color="auto" w:fill="FFFFFF"/>
        <w:spacing w:after="0" w:line="240" w:lineRule="auto"/>
        <w:jc w:val="both"/>
        <w:rPr>
          <w:rFonts w:ascii="Times New Roman" w:hAnsi="Times New Roman" w:cs="Times New Roman"/>
          <w:sz w:val="28"/>
          <w:szCs w:val="28"/>
          <w:lang w:eastAsia="ru-RU"/>
        </w:rPr>
      </w:pPr>
      <w:r w:rsidRPr="00937F2A">
        <w:rPr>
          <w:rFonts w:ascii="Times New Roman" w:hAnsi="Times New Roman" w:cs="Times New Roman"/>
          <w:sz w:val="28"/>
          <w:szCs w:val="28"/>
          <w:lang w:eastAsia="ru-RU"/>
        </w:rPr>
        <w:t xml:space="preserve">Педагоги совершенствовали свои профессиональные умения в реализации образовательной программы ДОУ  в процессе режимных моментов, совместной деятельности с детьми,  самостоятельной деятельности детей, </w:t>
      </w:r>
      <w:bookmarkStart w:id="0" w:name="_GoBack"/>
      <w:r w:rsidRPr="00937F2A">
        <w:rPr>
          <w:rFonts w:ascii="Times New Roman" w:hAnsi="Times New Roman" w:cs="Times New Roman"/>
          <w:sz w:val="28"/>
          <w:szCs w:val="28"/>
          <w:lang w:eastAsia="ru-RU"/>
        </w:rPr>
        <w:t xml:space="preserve">планировали образовательную работу с детьми в соответствии с ФГОС, </w:t>
      </w:r>
      <w:bookmarkEnd w:id="0"/>
      <w:r w:rsidRPr="00937F2A">
        <w:rPr>
          <w:rFonts w:ascii="Times New Roman" w:hAnsi="Times New Roman" w:cs="Times New Roman"/>
          <w:sz w:val="28"/>
          <w:szCs w:val="28"/>
          <w:lang w:eastAsia="ru-RU"/>
        </w:rPr>
        <w:t xml:space="preserve">используя тематическое планирование по 5 образовательным областям: речевое развитие, художественно-эстетическое развитие, физическое развитие, социально-коммуникативное развитие, познавательное развитие. </w:t>
      </w:r>
    </w:p>
    <w:p w:rsidR="004E50BC" w:rsidRPr="004E50BC" w:rsidRDefault="004E50BC" w:rsidP="004E50BC">
      <w:pPr>
        <w:shd w:val="clear" w:color="auto" w:fill="FFFFFF"/>
        <w:spacing w:after="0" w:line="240" w:lineRule="auto"/>
        <w:ind w:firstLine="708"/>
        <w:jc w:val="both"/>
        <w:rPr>
          <w:rFonts w:ascii="Times New Roman" w:hAnsi="Times New Roman" w:cs="Times New Roman"/>
          <w:sz w:val="28"/>
          <w:szCs w:val="28"/>
          <w:lang w:eastAsia="ru-RU"/>
        </w:rPr>
      </w:pPr>
      <w:r w:rsidRPr="004E50BC">
        <w:rPr>
          <w:rFonts w:ascii="Times New Roman" w:hAnsi="Times New Roman" w:cs="Times New Roman"/>
          <w:sz w:val="28"/>
          <w:szCs w:val="28"/>
          <w:lang w:eastAsia="ru-RU"/>
        </w:rPr>
        <w:t xml:space="preserve">В рамках решения годовых задач с воспитателями проводились  педагогические советы. Все темы педсоветов были посвящены основным задачам годового плана и анализу работы по тем или иным вопросам. </w:t>
      </w:r>
    </w:p>
    <w:p w:rsidR="004E50BC" w:rsidRPr="004E50BC" w:rsidRDefault="004E50BC" w:rsidP="004E50BC">
      <w:pPr>
        <w:shd w:val="clear" w:color="auto" w:fill="FFFFFF"/>
        <w:spacing w:after="0" w:line="240" w:lineRule="auto"/>
        <w:jc w:val="both"/>
        <w:rPr>
          <w:rFonts w:ascii="Times New Roman" w:hAnsi="Times New Roman" w:cs="Times New Roman"/>
          <w:sz w:val="28"/>
          <w:szCs w:val="28"/>
          <w:lang w:eastAsia="ru-RU"/>
        </w:rPr>
      </w:pPr>
      <w:r w:rsidRPr="004E50BC">
        <w:rPr>
          <w:rFonts w:ascii="Times New Roman" w:hAnsi="Times New Roman" w:cs="Times New Roman"/>
          <w:sz w:val="28"/>
          <w:szCs w:val="28"/>
          <w:lang w:eastAsia="ru-RU"/>
        </w:rPr>
        <w:t xml:space="preserve">  В течение года велась работа по организации информационно-просветительской деятельности (проведено изучение социального статуса семей, использование различных средств информации для родителей - оформление стендов, выпуск газет).</w:t>
      </w:r>
    </w:p>
    <w:p w:rsidR="004E50BC" w:rsidRPr="004E50BC" w:rsidRDefault="004E50BC" w:rsidP="004E50BC">
      <w:pPr>
        <w:shd w:val="clear" w:color="auto" w:fill="FFFFFF"/>
        <w:spacing w:after="0" w:line="240" w:lineRule="auto"/>
        <w:jc w:val="both"/>
        <w:rPr>
          <w:rFonts w:ascii="Times New Roman" w:hAnsi="Times New Roman" w:cs="Times New Roman"/>
          <w:sz w:val="28"/>
          <w:szCs w:val="28"/>
          <w:lang w:eastAsia="ru-RU"/>
        </w:rPr>
      </w:pPr>
      <w:r w:rsidRPr="004E50BC">
        <w:rPr>
          <w:rFonts w:ascii="Times New Roman" w:hAnsi="Times New Roman" w:cs="Times New Roman"/>
          <w:sz w:val="28"/>
          <w:szCs w:val="28"/>
          <w:lang w:eastAsia="ru-RU"/>
        </w:rPr>
        <w:t xml:space="preserve"> Постоянно осуществлялся контроль над выполнением учебно-воспитательной работы, требованием образовательной программы углубленной работой воспитателей.</w:t>
      </w:r>
    </w:p>
    <w:p w:rsidR="004E50BC" w:rsidRPr="004E50BC" w:rsidRDefault="004E50BC" w:rsidP="004E50BC">
      <w:pPr>
        <w:shd w:val="clear" w:color="auto" w:fill="FFFFFF"/>
        <w:spacing w:after="0" w:line="240" w:lineRule="auto"/>
        <w:jc w:val="both"/>
        <w:rPr>
          <w:rFonts w:ascii="Times New Roman" w:hAnsi="Times New Roman" w:cs="Times New Roman"/>
          <w:sz w:val="28"/>
          <w:szCs w:val="28"/>
          <w:lang w:eastAsia="ru-RU"/>
        </w:rPr>
      </w:pPr>
      <w:r w:rsidRPr="004E50BC">
        <w:rPr>
          <w:rFonts w:ascii="Times New Roman" w:hAnsi="Times New Roman" w:cs="Times New Roman"/>
          <w:sz w:val="28"/>
          <w:szCs w:val="28"/>
          <w:lang w:eastAsia="ru-RU"/>
        </w:rPr>
        <w:t xml:space="preserve"> Регулярно проверялись календарные планы воспитателей, посещались занятия и отдельные режимные моменты, проводились проверки знаний детей через беседы, просмотры детских работ. Результаты выполнения образовательной программы обсуждались на анализах и самоанализах, индивидуально.</w:t>
      </w:r>
    </w:p>
    <w:p w:rsidR="004E50BC" w:rsidRPr="004E50BC" w:rsidRDefault="004E50BC" w:rsidP="004E50BC">
      <w:pPr>
        <w:shd w:val="clear" w:color="auto" w:fill="FFFFFF"/>
        <w:spacing w:after="0" w:line="240" w:lineRule="auto"/>
        <w:jc w:val="both"/>
        <w:rPr>
          <w:rFonts w:ascii="Times New Roman" w:hAnsi="Times New Roman" w:cs="Times New Roman"/>
          <w:sz w:val="28"/>
          <w:szCs w:val="28"/>
          <w:lang w:eastAsia="ru-RU"/>
        </w:rPr>
      </w:pPr>
      <w:r w:rsidRPr="004E50BC">
        <w:rPr>
          <w:rFonts w:ascii="Times New Roman" w:hAnsi="Times New Roman" w:cs="Times New Roman"/>
          <w:sz w:val="28"/>
          <w:szCs w:val="28"/>
          <w:lang w:eastAsia="ru-RU"/>
        </w:rPr>
        <w:t xml:space="preserve">  Осуществлялся контроль посещаемости детей по группам (выявление причин непосещения, выявление ослабленных и часто болеющих детей).</w:t>
      </w:r>
    </w:p>
    <w:p w:rsidR="004E50BC" w:rsidRPr="004E50BC" w:rsidRDefault="004E50BC" w:rsidP="004E50BC">
      <w:pPr>
        <w:shd w:val="clear" w:color="auto" w:fill="FFFFFF"/>
        <w:spacing w:after="0" w:line="240" w:lineRule="auto"/>
        <w:jc w:val="both"/>
        <w:rPr>
          <w:rFonts w:ascii="Times New Roman" w:hAnsi="Times New Roman" w:cs="Times New Roman"/>
          <w:sz w:val="28"/>
          <w:szCs w:val="28"/>
          <w:lang w:eastAsia="ru-RU"/>
        </w:rPr>
      </w:pPr>
      <w:r w:rsidRPr="004E50BC">
        <w:rPr>
          <w:rFonts w:ascii="Times New Roman" w:hAnsi="Times New Roman" w:cs="Times New Roman"/>
          <w:sz w:val="28"/>
          <w:szCs w:val="28"/>
          <w:lang w:eastAsia="ru-RU"/>
        </w:rPr>
        <w:t xml:space="preserve">   Вся методическая работа была направлена на повышение профессионального мастерства каждого педагога, на развитие творческого потенциала всего педагогического коллектива и эффективности  образовательной деятельности.</w:t>
      </w:r>
    </w:p>
    <w:p w:rsidR="004E50BC" w:rsidRPr="004E50BC" w:rsidRDefault="004E50BC" w:rsidP="004E50BC">
      <w:pPr>
        <w:shd w:val="clear" w:color="auto" w:fill="FFFFFF"/>
        <w:spacing w:after="0" w:line="240" w:lineRule="auto"/>
        <w:jc w:val="both"/>
        <w:rPr>
          <w:rFonts w:ascii="Times New Roman" w:hAnsi="Times New Roman" w:cs="Times New Roman"/>
          <w:sz w:val="28"/>
          <w:szCs w:val="28"/>
          <w:lang w:eastAsia="ru-RU"/>
        </w:rPr>
      </w:pPr>
      <w:r w:rsidRPr="004E50BC">
        <w:rPr>
          <w:rFonts w:ascii="Times New Roman" w:hAnsi="Times New Roman" w:cs="Times New Roman"/>
          <w:sz w:val="28"/>
          <w:szCs w:val="28"/>
          <w:lang w:eastAsia="ru-RU"/>
        </w:rPr>
        <w:t xml:space="preserve"> Всю свою работу педагоги дошкольного учреждения проводят в тесном контакте с родителями воспитанников, которые имеют возможность участвовать в образовательной деятельности: приготовление поделок для выставок и конкурсов.    </w:t>
      </w:r>
    </w:p>
    <w:p w:rsidR="004E50BC" w:rsidRPr="004E50BC" w:rsidRDefault="004E50BC" w:rsidP="004E50BC">
      <w:pPr>
        <w:shd w:val="clear" w:color="auto" w:fill="FFFFFF"/>
        <w:spacing w:after="0" w:line="240" w:lineRule="auto"/>
        <w:jc w:val="both"/>
        <w:rPr>
          <w:rFonts w:ascii="Times New Roman" w:hAnsi="Times New Roman" w:cs="Times New Roman"/>
          <w:sz w:val="28"/>
          <w:szCs w:val="28"/>
          <w:lang w:eastAsia="ru-RU"/>
        </w:rPr>
      </w:pPr>
      <w:r w:rsidRPr="004E50BC">
        <w:rPr>
          <w:rFonts w:ascii="Times New Roman" w:hAnsi="Times New Roman" w:cs="Times New Roman"/>
          <w:sz w:val="28"/>
          <w:szCs w:val="28"/>
          <w:lang w:eastAsia="ru-RU"/>
        </w:rPr>
        <w:t xml:space="preserve">На сегодняшний день в ДОУ работает профессиональный педагогический коллектив, обладающий высоким культурным уровнем. </w:t>
      </w:r>
    </w:p>
    <w:p w:rsidR="00937F2A" w:rsidRDefault="004E50BC" w:rsidP="004E50BC">
      <w:pPr>
        <w:shd w:val="clear" w:color="auto" w:fill="FFFFFF"/>
        <w:spacing w:after="0" w:line="240" w:lineRule="auto"/>
        <w:jc w:val="both"/>
        <w:rPr>
          <w:rFonts w:ascii="Times New Roman" w:hAnsi="Times New Roman" w:cs="Times New Roman"/>
          <w:sz w:val="28"/>
          <w:szCs w:val="28"/>
          <w:lang w:eastAsia="ru-RU"/>
        </w:rPr>
      </w:pPr>
      <w:r w:rsidRPr="004E50BC">
        <w:rPr>
          <w:rFonts w:ascii="Times New Roman" w:hAnsi="Times New Roman" w:cs="Times New Roman"/>
          <w:sz w:val="28"/>
          <w:szCs w:val="28"/>
          <w:lang w:eastAsia="ru-RU"/>
        </w:rPr>
        <w:t>В</w:t>
      </w:r>
      <w:r w:rsidR="00233A8B">
        <w:rPr>
          <w:rFonts w:ascii="Times New Roman" w:hAnsi="Times New Roman" w:cs="Times New Roman"/>
          <w:sz w:val="28"/>
          <w:szCs w:val="28"/>
          <w:lang w:eastAsia="ru-RU"/>
        </w:rPr>
        <w:t xml:space="preserve"> 2021-2022</w:t>
      </w:r>
      <w:r>
        <w:rPr>
          <w:rFonts w:ascii="Times New Roman" w:hAnsi="Times New Roman" w:cs="Times New Roman"/>
          <w:sz w:val="28"/>
          <w:szCs w:val="28"/>
          <w:lang w:eastAsia="ru-RU"/>
        </w:rPr>
        <w:t xml:space="preserve"> учебном году в </w:t>
      </w:r>
      <w:r w:rsidRPr="004E50BC">
        <w:rPr>
          <w:rFonts w:ascii="Times New Roman" w:hAnsi="Times New Roman" w:cs="Times New Roman"/>
          <w:sz w:val="28"/>
          <w:szCs w:val="28"/>
          <w:lang w:eastAsia="ru-RU"/>
        </w:rPr>
        <w:t xml:space="preserve"> образовательном учреждении учебно-вос</w:t>
      </w:r>
      <w:r>
        <w:rPr>
          <w:rFonts w:ascii="Times New Roman" w:hAnsi="Times New Roman" w:cs="Times New Roman"/>
          <w:sz w:val="28"/>
          <w:szCs w:val="28"/>
          <w:lang w:eastAsia="ru-RU"/>
        </w:rPr>
        <w:t>пит</w:t>
      </w:r>
      <w:r w:rsidR="00CA7EBE">
        <w:rPr>
          <w:rFonts w:ascii="Times New Roman" w:hAnsi="Times New Roman" w:cs="Times New Roman"/>
          <w:sz w:val="28"/>
          <w:szCs w:val="28"/>
          <w:lang w:eastAsia="ru-RU"/>
        </w:rPr>
        <w:t>ательный процесс осуществляли 15</w:t>
      </w:r>
      <w:r>
        <w:rPr>
          <w:rFonts w:ascii="Times New Roman" w:hAnsi="Times New Roman" w:cs="Times New Roman"/>
          <w:sz w:val="28"/>
          <w:szCs w:val="28"/>
          <w:lang w:eastAsia="ru-RU"/>
        </w:rPr>
        <w:t xml:space="preserve"> </w:t>
      </w:r>
      <w:r w:rsidRPr="004E50BC">
        <w:rPr>
          <w:rFonts w:ascii="Times New Roman" w:hAnsi="Times New Roman" w:cs="Times New Roman"/>
          <w:sz w:val="28"/>
          <w:szCs w:val="28"/>
          <w:lang w:eastAsia="ru-RU"/>
        </w:rPr>
        <w:t xml:space="preserve">педагогических работников: из них заведующая -1, старший </w:t>
      </w:r>
      <w:r w:rsidR="00233A8B">
        <w:rPr>
          <w:rFonts w:ascii="Times New Roman" w:hAnsi="Times New Roman" w:cs="Times New Roman"/>
          <w:sz w:val="28"/>
          <w:szCs w:val="28"/>
          <w:lang w:eastAsia="ru-RU"/>
        </w:rPr>
        <w:t>воспитатель – 1, воспитателей- 8</w:t>
      </w:r>
      <w:r w:rsidRPr="004E50BC">
        <w:rPr>
          <w:rFonts w:ascii="Times New Roman" w:hAnsi="Times New Roman" w:cs="Times New Roman"/>
          <w:sz w:val="28"/>
          <w:szCs w:val="28"/>
          <w:lang w:eastAsia="ru-RU"/>
        </w:rPr>
        <w:t>, музыкальных руководителей – 1, учитель-логопед – 1</w:t>
      </w:r>
      <w:r>
        <w:rPr>
          <w:rFonts w:ascii="Times New Roman" w:hAnsi="Times New Roman" w:cs="Times New Roman"/>
          <w:sz w:val="28"/>
          <w:szCs w:val="28"/>
          <w:lang w:eastAsia="ru-RU"/>
        </w:rPr>
        <w:t>,</w:t>
      </w:r>
      <w:r w:rsidR="00CA7EBE">
        <w:rPr>
          <w:rFonts w:ascii="Times New Roman" w:hAnsi="Times New Roman" w:cs="Times New Roman"/>
          <w:sz w:val="28"/>
          <w:szCs w:val="28"/>
          <w:lang w:eastAsia="ru-RU"/>
        </w:rPr>
        <w:t>педагог-психолог – 1,</w:t>
      </w:r>
      <w:r>
        <w:rPr>
          <w:rFonts w:ascii="Times New Roman" w:hAnsi="Times New Roman" w:cs="Times New Roman"/>
          <w:sz w:val="28"/>
          <w:szCs w:val="28"/>
          <w:lang w:eastAsia="ru-RU"/>
        </w:rPr>
        <w:t xml:space="preserve"> инструктор по физической культуре </w:t>
      </w:r>
      <w:r w:rsidR="00233A8B">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1</w:t>
      </w:r>
      <w:r w:rsidR="00233A8B">
        <w:rPr>
          <w:rFonts w:ascii="Times New Roman" w:hAnsi="Times New Roman" w:cs="Times New Roman"/>
          <w:sz w:val="28"/>
          <w:szCs w:val="28"/>
          <w:lang w:eastAsia="ru-RU"/>
        </w:rPr>
        <w:t>, педагог дополнительного образования</w:t>
      </w:r>
      <w:r w:rsidR="00CA7EBE">
        <w:rPr>
          <w:rFonts w:ascii="Times New Roman" w:hAnsi="Times New Roman" w:cs="Times New Roman"/>
          <w:sz w:val="28"/>
          <w:szCs w:val="28"/>
          <w:lang w:eastAsia="ru-RU"/>
        </w:rPr>
        <w:t xml:space="preserve"> - 1</w:t>
      </w:r>
      <w:r w:rsidRPr="004E50BC">
        <w:rPr>
          <w:rFonts w:ascii="Times New Roman" w:hAnsi="Times New Roman" w:cs="Times New Roman"/>
          <w:sz w:val="28"/>
          <w:szCs w:val="28"/>
          <w:lang w:eastAsia="ru-RU"/>
        </w:rPr>
        <w:t>.</w:t>
      </w:r>
    </w:p>
    <w:p w:rsidR="001623BB" w:rsidRPr="00B37577" w:rsidRDefault="002B46AD" w:rsidP="002B46AD">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В целом работа педагогического коллектива муниципального бюджетного дошкольного образовательного учреждения Детского сада «Сказка» признана удовлетворительной.</w:t>
      </w:r>
    </w:p>
    <w:p w:rsidR="00CE6577" w:rsidRDefault="00CE6577"/>
    <w:p w:rsidR="00CE6577" w:rsidRDefault="00CE6577">
      <w:pPr>
        <w:rPr>
          <w:rFonts w:ascii="Times New Roman" w:hAnsi="Times New Roman" w:cs="Times New Roman"/>
          <w:sz w:val="28"/>
        </w:rPr>
      </w:pPr>
      <w:r w:rsidRPr="00CE6577">
        <w:rPr>
          <w:rFonts w:ascii="Times New Roman" w:hAnsi="Times New Roman" w:cs="Times New Roman"/>
          <w:sz w:val="28"/>
        </w:rPr>
        <w:lastRenderedPageBreak/>
        <w:t xml:space="preserve">Старший воспитатель                        </w:t>
      </w:r>
      <w:r w:rsidR="002B46AD">
        <w:rPr>
          <w:rFonts w:ascii="Times New Roman" w:hAnsi="Times New Roman" w:cs="Times New Roman"/>
          <w:sz w:val="28"/>
        </w:rPr>
        <w:t xml:space="preserve">                      _________</w:t>
      </w:r>
      <w:r w:rsidRPr="00CE6577">
        <w:rPr>
          <w:rFonts w:ascii="Times New Roman" w:hAnsi="Times New Roman" w:cs="Times New Roman"/>
          <w:sz w:val="28"/>
        </w:rPr>
        <w:t xml:space="preserve"> </w:t>
      </w:r>
      <w:r w:rsidR="00B34490" w:rsidRPr="00CE6577">
        <w:rPr>
          <w:rFonts w:ascii="Times New Roman" w:hAnsi="Times New Roman" w:cs="Times New Roman"/>
          <w:sz w:val="28"/>
        </w:rPr>
        <w:t>В.В.</w:t>
      </w:r>
      <w:r w:rsidR="00B34490">
        <w:rPr>
          <w:rFonts w:ascii="Times New Roman" w:hAnsi="Times New Roman" w:cs="Times New Roman"/>
          <w:sz w:val="28"/>
        </w:rPr>
        <w:t xml:space="preserve"> </w:t>
      </w:r>
      <w:r w:rsidRPr="00CE6577">
        <w:rPr>
          <w:rFonts w:ascii="Times New Roman" w:hAnsi="Times New Roman" w:cs="Times New Roman"/>
          <w:sz w:val="28"/>
        </w:rPr>
        <w:t xml:space="preserve">Молоканова </w:t>
      </w:r>
    </w:p>
    <w:p w:rsidR="00CE6577" w:rsidRDefault="00CE6577">
      <w:pPr>
        <w:rPr>
          <w:rFonts w:ascii="Times New Roman" w:hAnsi="Times New Roman" w:cs="Times New Roman"/>
          <w:sz w:val="28"/>
        </w:rPr>
      </w:pPr>
    </w:p>
    <w:p w:rsidR="00B34490" w:rsidRDefault="00B34490" w:rsidP="00B34490">
      <w:pPr>
        <w:spacing w:after="0" w:line="240" w:lineRule="auto"/>
        <w:rPr>
          <w:rFonts w:ascii="Times New Roman" w:hAnsi="Times New Roman" w:cs="Times New Roman"/>
          <w:sz w:val="28"/>
        </w:rPr>
      </w:pPr>
      <w:r>
        <w:rPr>
          <w:rFonts w:ascii="Times New Roman" w:hAnsi="Times New Roman" w:cs="Times New Roman"/>
          <w:sz w:val="28"/>
        </w:rPr>
        <w:t xml:space="preserve">Заведующий </w:t>
      </w:r>
    </w:p>
    <w:p w:rsidR="00CE6577" w:rsidRPr="00CE6577" w:rsidRDefault="00B34490" w:rsidP="00B34490">
      <w:pPr>
        <w:spacing w:after="0" w:line="240" w:lineRule="auto"/>
        <w:rPr>
          <w:rFonts w:ascii="Times New Roman" w:hAnsi="Times New Roman" w:cs="Times New Roman"/>
          <w:sz w:val="28"/>
        </w:rPr>
      </w:pPr>
      <w:r>
        <w:rPr>
          <w:rFonts w:ascii="Times New Roman" w:hAnsi="Times New Roman" w:cs="Times New Roman"/>
          <w:sz w:val="28"/>
        </w:rPr>
        <w:t>МБДОУ Д/</w:t>
      </w:r>
      <w:proofErr w:type="gramStart"/>
      <w:r>
        <w:rPr>
          <w:rFonts w:ascii="Times New Roman" w:hAnsi="Times New Roman" w:cs="Times New Roman"/>
          <w:sz w:val="28"/>
        </w:rPr>
        <w:t>с</w:t>
      </w:r>
      <w:proofErr w:type="gramEnd"/>
      <w:r>
        <w:rPr>
          <w:rFonts w:ascii="Times New Roman" w:hAnsi="Times New Roman" w:cs="Times New Roman"/>
          <w:sz w:val="28"/>
        </w:rPr>
        <w:t xml:space="preserve"> «Сказка»</w:t>
      </w:r>
      <w:r w:rsidR="00CE6577">
        <w:rPr>
          <w:rFonts w:ascii="Times New Roman" w:hAnsi="Times New Roman" w:cs="Times New Roman"/>
          <w:sz w:val="28"/>
        </w:rPr>
        <w:t xml:space="preserve">                                    </w:t>
      </w:r>
      <w:r>
        <w:rPr>
          <w:rFonts w:ascii="Times New Roman" w:hAnsi="Times New Roman" w:cs="Times New Roman"/>
          <w:sz w:val="28"/>
        </w:rPr>
        <w:t xml:space="preserve"> </w:t>
      </w:r>
      <w:r w:rsidR="00CE6577">
        <w:rPr>
          <w:rFonts w:ascii="Times New Roman" w:hAnsi="Times New Roman" w:cs="Times New Roman"/>
          <w:sz w:val="28"/>
        </w:rPr>
        <w:t xml:space="preserve">   </w:t>
      </w:r>
      <w:r w:rsidR="002B46AD">
        <w:rPr>
          <w:rFonts w:ascii="Times New Roman" w:hAnsi="Times New Roman" w:cs="Times New Roman"/>
          <w:sz w:val="28"/>
        </w:rPr>
        <w:t xml:space="preserve">       _________    Т.Н. Ищенко </w:t>
      </w:r>
    </w:p>
    <w:sectPr w:rsidR="00CE6577" w:rsidRPr="00CE65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270CE"/>
    <w:multiLevelType w:val="hybridMultilevel"/>
    <w:tmpl w:val="139CA878"/>
    <w:lvl w:ilvl="0" w:tplc="8D50B28A">
      <w:start w:val="1"/>
      <w:numFmt w:val="upperRoman"/>
      <w:lvlText w:val="%1."/>
      <w:lvlJc w:val="left"/>
      <w:pPr>
        <w:ind w:left="720"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A03459"/>
    <w:multiLevelType w:val="hybridMultilevel"/>
    <w:tmpl w:val="086A4E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C968E4"/>
    <w:multiLevelType w:val="hybridMultilevel"/>
    <w:tmpl w:val="0D7E03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8F24B0D"/>
    <w:multiLevelType w:val="hybridMultilevel"/>
    <w:tmpl w:val="F1B8B4EE"/>
    <w:lvl w:ilvl="0" w:tplc="0419000D">
      <w:start w:val="1"/>
      <w:numFmt w:val="bullet"/>
      <w:lvlText w:val=""/>
      <w:lvlJc w:val="left"/>
      <w:pPr>
        <w:ind w:left="19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951621"/>
    <w:multiLevelType w:val="hybridMultilevel"/>
    <w:tmpl w:val="47D65874"/>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
    <w:nsid w:val="11300C55"/>
    <w:multiLevelType w:val="hybridMultilevel"/>
    <w:tmpl w:val="014042D8"/>
    <w:lvl w:ilvl="0" w:tplc="D97857D4">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11436C18"/>
    <w:multiLevelType w:val="hybridMultilevel"/>
    <w:tmpl w:val="4BD47D7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7DE650F"/>
    <w:multiLevelType w:val="hybridMultilevel"/>
    <w:tmpl w:val="9A38E04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E79437E"/>
    <w:multiLevelType w:val="multilevel"/>
    <w:tmpl w:val="1BB44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12336E"/>
    <w:multiLevelType w:val="hybridMultilevel"/>
    <w:tmpl w:val="498003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1A20AA"/>
    <w:multiLevelType w:val="hybridMultilevel"/>
    <w:tmpl w:val="89B0B12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6AF444B"/>
    <w:multiLevelType w:val="hybridMultilevel"/>
    <w:tmpl w:val="86D628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2C5258"/>
    <w:multiLevelType w:val="hybridMultilevel"/>
    <w:tmpl w:val="F8BCC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8805F22"/>
    <w:multiLevelType w:val="hybridMultilevel"/>
    <w:tmpl w:val="359AA0E0"/>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4">
    <w:nsid w:val="29B42A36"/>
    <w:multiLevelType w:val="hybridMultilevel"/>
    <w:tmpl w:val="AD983298"/>
    <w:lvl w:ilvl="0" w:tplc="540CC9A8">
      <w:start w:val="1"/>
      <w:numFmt w:val="decimal"/>
      <w:lvlText w:val="%1."/>
      <w:lvlJc w:val="left"/>
      <w:pPr>
        <w:ind w:left="720" w:hanging="360"/>
      </w:pPr>
      <w:rPr>
        <w:rFonts w:ascii="Times New Roman" w:eastAsia="Calibri"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0296081"/>
    <w:multiLevelType w:val="hybridMultilevel"/>
    <w:tmpl w:val="200A9744"/>
    <w:lvl w:ilvl="0" w:tplc="453C5CD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9F34F74"/>
    <w:multiLevelType w:val="hybridMultilevel"/>
    <w:tmpl w:val="F0C2E6F0"/>
    <w:lvl w:ilvl="0" w:tplc="3A08CF8E">
      <w:start w:val="1"/>
      <w:numFmt w:val="decimal"/>
      <w:lvlText w:val="%1."/>
      <w:lvlJc w:val="left"/>
      <w:pPr>
        <w:ind w:left="720" w:hanging="360"/>
      </w:pPr>
      <w:rPr>
        <w:rFonts w:ascii="Times New Roman" w:hAnsi="Times New Roman" w:cs="Times New Roman" w:hint="default"/>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095E1C"/>
    <w:multiLevelType w:val="hybridMultilevel"/>
    <w:tmpl w:val="2CAC2FA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43001A8E"/>
    <w:multiLevelType w:val="hybridMultilevel"/>
    <w:tmpl w:val="9AEAA2D6"/>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9">
    <w:nsid w:val="465D2E26"/>
    <w:multiLevelType w:val="hybridMultilevel"/>
    <w:tmpl w:val="E8F0EA1A"/>
    <w:lvl w:ilvl="0" w:tplc="0419000D">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0">
    <w:nsid w:val="48E42472"/>
    <w:multiLevelType w:val="hybridMultilevel"/>
    <w:tmpl w:val="D3388F28"/>
    <w:lvl w:ilvl="0" w:tplc="ADD69B9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1">
    <w:nsid w:val="4B6F1540"/>
    <w:multiLevelType w:val="hybridMultilevel"/>
    <w:tmpl w:val="23A4D7B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CC0392E"/>
    <w:multiLevelType w:val="hybridMultilevel"/>
    <w:tmpl w:val="086692F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F123B47"/>
    <w:multiLevelType w:val="multilevel"/>
    <w:tmpl w:val="8F0420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3A808BC"/>
    <w:multiLevelType w:val="hybridMultilevel"/>
    <w:tmpl w:val="7DFCB2EE"/>
    <w:lvl w:ilvl="0" w:tplc="A1E8D456">
      <w:start w:val="1"/>
      <w:numFmt w:val="decimal"/>
      <w:lvlText w:val="%1."/>
      <w:lvlJc w:val="left"/>
      <w:pPr>
        <w:ind w:left="1080" w:hanging="360"/>
      </w:pPr>
      <w:rPr>
        <w:rFonts w:hint="default"/>
        <w:color w:val="111111"/>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nsid w:val="580F7FF0"/>
    <w:multiLevelType w:val="hybridMultilevel"/>
    <w:tmpl w:val="62E671D6"/>
    <w:lvl w:ilvl="0" w:tplc="9BD4979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A291D88"/>
    <w:multiLevelType w:val="hybridMultilevel"/>
    <w:tmpl w:val="5D9EE3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1B47A94"/>
    <w:multiLevelType w:val="hybridMultilevel"/>
    <w:tmpl w:val="E02EFB26"/>
    <w:lvl w:ilvl="0" w:tplc="A03ED82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nsid w:val="676442A1"/>
    <w:multiLevelType w:val="hybridMultilevel"/>
    <w:tmpl w:val="B814609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6B7B0C55"/>
    <w:multiLevelType w:val="hybridMultilevel"/>
    <w:tmpl w:val="F18665A0"/>
    <w:lvl w:ilvl="0" w:tplc="EF1EEBBA">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1F0FA3"/>
    <w:multiLevelType w:val="hybridMultilevel"/>
    <w:tmpl w:val="D6ECB46A"/>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F671BA6"/>
    <w:multiLevelType w:val="hybridMultilevel"/>
    <w:tmpl w:val="D528FF9E"/>
    <w:lvl w:ilvl="0" w:tplc="0419000D">
      <w:start w:val="1"/>
      <w:numFmt w:val="bullet"/>
      <w:lvlText w:val=""/>
      <w:lvlJc w:val="left"/>
      <w:pPr>
        <w:ind w:left="1495" w:hanging="360"/>
      </w:pPr>
      <w:rPr>
        <w:rFonts w:ascii="Wingdings" w:hAnsi="Wingdings"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32">
    <w:nsid w:val="706B0D08"/>
    <w:multiLevelType w:val="hybridMultilevel"/>
    <w:tmpl w:val="C470B00A"/>
    <w:lvl w:ilvl="0" w:tplc="8E143F2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78C1539E"/>
    <w:multiLevelType w:val="hybridMultilevel"/>
    <w:tmpl w:val="3048A9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B1A6C2E"/>
    <w:multiLevelType w:val="hybridMultilevel"/>
    <w:tmpl w:val="20B4ED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8"/>
  </w:num>
  <w:num w:numId="5">
    <w:abstractNumId w:val="22"/>
  </w:num>
  <w:num w:numId="6">
    <w:abstractNumId w:val="21"/>
  </w:num>
  <w:num w:numId="7">
    <w:abstractNumId w:val="4"/>
  </w:num>
  <w:num w:numId="8">
    <w:abstractNumId w:val="23"/>
  </w:num>
  <w:num w:numId="9">
    <w:abstractNumId w:val="26"/>
  </w:num>
  <w:num w:numId="10">
    <w:abstractNumId w:val="1"/>
  </w:num>
  <w:num w:numId="11">
    <w:abstractNumId w:val="31"/>
  </w:num>
  <w:num w:numId="12">
    <w:abstractNumId w:val="30"/>
  </w:num>
  <w:num w:numId="13">
    <w:abstractNumId w:val="11"/>
  </w:num>
  <w:num w:numId="14">
    <w:abstractNumId w:val="10"/>
  </w:num>
  <w:num w:numId="15">
    <w:abstractNumId w:val="17"/>
  </w:num>
  <w:num w:numId="16">
    <w:abstractNumId w:val="9"/>
  </w:num>
  <w:num w:numId="17">
    <w:abstractNumId w:val="19"/>
  </w:num>
  <w:num w:numId="18">
    <w:abstractNumId w:val="34"/>
  </w:num>
  <w:num w:numId="19">
    <w:abstractNumId w:val="13"/>
  </w:num>
  <w:num w:numId="20">
    <w:abstractNumId w:val="6"/>
  </w:num>
  <w:num w:numId="21">
    <w:abstractNumId w:val="12"/>
  </w:num>
  <w:num w:numId="22">
    <w:abstractNumId w:val="29"/>
  </w:num>
  <w:num w:numId="23">
    <w:abstractNumId w:val="14"/>
  </w:num>
  <w:num w:numId="24">
    <w:abstractNumId w:val="7"/>
  </w:num>
  <w:num w:numId="25">
    <w:abstractNumId w:val="3"/>
  </w:num>
  <w:num w:numId="26">
    <w:abstractNumId w:val="16"/>
  </w:num>
  <w:num w:numId="27">
    <w:abstractNumId w:val="8"/>
  </w:num>
  <w:num w:numId="28">
    <w:abstractNumId w:val="2"/>
  </w:num>
  <w:num w:numId="29">
    <w:abstractNumId w:val="33"/>
  </w:num>
  <w:num w:numId="30">
    <w:abstractNumId w:val="0"/>
  </w:num>
  <w:num w:numId="31">
    <w:abstractNumId w:val="25"/>
  </w:num>
  <w:num w:numId="32">
    <w:abstractNumId w:val="24"/>
  </w:num>
  <w:num w:numId="33">
    <w:abstractNumId w:val="15"/>
  </w:num>
  <w:num w:numId="34">
    <w:abstractNumId w:val="27"/>
  </w:num>
  <w:num w:numId="35">
    <w:abstractNumId w:val="5"/>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E17"/>
    <w:rsid w:val="00087E9F"/>
    <w:rsid w:val="000A56F9"/>
    <w:rsid w:val="000F1250"/>
    <w:rsid w:val="001623BB"/>
    <w:rsid w:val="00174969"/>
    <w:rsid w:val="00213ACF"/>
    <w:rsid w:val="00233A8B"/>
    <w:rsid w:val="002B46AD"/>
    <w:rsid w:val="00353E67"/>
    <w:rsid w:val="003E78C1"/>
    <w:rsid w:val="004E214A"/>
    <w:rsid w:val="004E50BC"/>
    <w:rsid w:val="005044EE"/>
    <w:rsid w:val="00562018"/>
    <w:rsid w:val="00582D5C"/>
    <w:rsid w:val="00696637"/>
    <w:rsid w:val="007A71FA"/>
    <w:rsid w:val="00840CB7"/>
    <w:rsid w:val="00937F2A"/>
    <w:rsid w:val="00A400F6"/>
    <w:rsid w:val="00B34490"/>
    <w:rsid w:val="00C615AA"/>
    <w:rsid w:val="00CA7EBE"/>
    <w:rsid w:val="00CE6577"/>
    <w:rsid w:val="00E66E17"/>
    <w:rsid w:val="00EC5E8F"/>
    <w:rsid w:val="00F318C6"/>
    <w:rsid w:val="00FC5127"/>
    <w:rsid w:val="00FF4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E17"/>
    <w:pPr>
      <w:ind w:left="720"/>
      <w:contextualSpacing/>
    </w:pPr>
  </w:style>
  <w:style w:type="paragraph" w:styleId="a4">
    <w:name w:val="Normal (Web)"/>
    <w:basedOn w:val="a"/>
    <w:uiPriority w:val="99"/>
    <w:rsid w:val="00E66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E66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FF406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F4068"/>
    <w:pPr>
      <w:widowControl w:val="0"/>
      <w:shd w:val="clear" w:color="auto" w:fill="FFFFFF"/>
      <w:spacing w:before="660" w:after="0" w:line="322" w:lineRule="exact"/>
      <w:jc w:val="both"/>
    </w:pPr>
    <w:rPr>
      <w:rFonts w:ascii="Times New Roman" w:eastAsia="Times New Roman" w:hAnsi="Times New Roman" w:cs="Times New Roman"/>
      <w:sz w:val="28"/>
      <w:szCs w:val="28"/>
    </w:rPr>
  </w:style>
  <w:style w:type="table" w:styleId="a5">
    <w:name w:val="Table Grid"/>
    <w:basedOn w:val="a1"/>
    <w:uiPriority w:val="59"/>
    <w:rsid w:val="000A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4">
    <w:name w:val="c14"/>
    <w:basedOn w:val="a"/>
    <w:rsid w:val="000A5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A56F9"/>
  </w:style>
  <w:style w:type="table" w:customStyle="1" w:styleId="1">
    <w:name w:val="Сетка таблицы1"/>
    <w:basedOn w:val="a1"/>
    <w:next w:val="a5"/>
    <w:uiPriority w:val="59"/>
    <w:rsid w:val="00C615AA"/>
    <w:pPr>
      <w:widowControl w:val="0"/>
      <w:spacing w:after="160" w:line="259" w:lineRule="auto"/>
      <w:jc w:val="both"/>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1">
    <w:name w:val="c51"/>
    <w:basedOn w:val="a"/>
    <w:rsid w:val="00840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840CB7"/>
  </w:style>
  <w:style w:type="character" w:customStyle="1" w:styleId="c75">
    <w:name w:val="c75"/>
    <w:basedOn w:val="a0"/>
    <w:rsid w:val="00840CB7"/>
  </w:style>
  <w:style w:type="character" w:customStyle="1" w:styleId="21">
    <w:name w:val="Основной текст (2) + Полужирный;Курсив"/>
    <w:basedOn w:val="a0"/>
    <w:rsid w:val="00840CB7"/>
    <w:rPr>
      <w:rFonts w:ascii="Times New Roman" w:eastAsia="Times New Roman" w:hAnsi="Times New Roman" w:cs="Times New Roman"/>
      <w:b/>
      <w:bCs/>
      <w:i/>
      <w:iCs/>
      <w:color w:val="000000"/>
      <w:w w:val="100"/>
      <w:position w:val="0"/>
      <w:sz w:val="28"/>
      <w:szCs w:val="28"/>
      <w:u w:val="single"/>
      <w:shd w:val="clear" w:color="auto" w:fill="FFFFFF"/>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8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66E17"/>
    <w:pPr>
      <w:ind w:left="720"/>
      <w:contextualSpacing/>
    </w:pPr>
  </w:style>
  <w:style w:type="paragraph" w:styleId="a4">
    <w:name w:val="Normal (Web)"/>
    <w:basedOn w:val="a"/>
    <w:uiPriority w:val="99"/>
    <w:rsid w:val="00E66E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andard">
    <w:name w:val="standard"/>
    <w:basedOn w:val="a"/>
    <w:rsid w:val="00E66E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basedOn w:val="a0"/>
    <w:link w:val="20"/>
    <w:rsid w:val="00FF4068"/>
    <w:rPr>
      <w:rFonts w:ascii="Times New Roman" w:eastAsia="Times New Roman" w:hAnsi="Times New Roman" w:cs="Times New Roman"/>
      <w:sz w:val="28"/>
      <w:szCs w:val="28"/>
      <w:shd w:val="clear" w:color="auto" w:fill="FFFFFF"/>
    </w:rPr>
  </w:style>
  <w:style w:type="paragraph" w:customStyle="1" w:styleId="20">
    <w:name w:val="Основной текст (2)"/>
    <w:basedOn w:val="a"/>
    <w:link w:val="2"/>
    <w:rsid w:val="00FF4068"/>
    <w:pPr>
      <w:widowControl w:val="0"/>
      <w:shd w:val="clear" w:color="auto" w:fill="FFFFFF"/>
      <w:spacing w:before="660" w:after="0" w:line="322" w:lineRule="exact"/>
      <w:jc w:val="both"/>
    </w:pPr>
    <w:rPr>
      <w:rFonts w:ascii="Times New Roman" w:eastAsia="Times New Roman" w:hAnsi="Times New Roman" w:cs="Times New Roman"/>
      <w:sz w:val="28"/>
      <w:szCs w:val="28"/>
    </w:rPr>
  </w:style>
  <w:style w:type="table" w:styleId="a5">
    <w:name w:val="Table Grid"/>
    <w:basedOn w:val="a1"/>
    <w:uiPriority w:val="59"/>
    <w:rsid w:val="000A56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4">
    <w:name w:val="c14"/>
    <w:basedOn w:val="a"/>
    <w:rsid w:val="000A56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0A56F9"/>
  </w:style>
  <w:style w:type="table" w:customStyle="1" w:styleId="1">
    <w:name w:val="Сетка таблицы1"/>
    <w:basedOn w:val="a1"/>
    <w:next w:val="a5"/>
    <w:uiPriority w:val="59"/>
    <w:rsid w:val="00C615AA"/>
    <w:pPr>
      <w:widowControl w:val="0"/>
      <w:spacing w:after="160" w:line="259" w:lineRule="auto"/>
      <w:jc w:val="both"/>
    </w:pPr>
    <w:rPr>
      <w:rFonts w:ascii="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51">
    <w:name w:val="c51"/>
    <w:basedOn w:val="a"/>
    <w:rsid w:val="00840CB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6">
    <w:name w:val="c56"/>
    <w:basedOn w:val="a0"/>
    <w:rsid w:val="00840CB7"/>
  </w:style>
  <w:style w:type="character" w:customStyle="1" w:styleId="c75">
    <w:name w:val="c75"/>
    <w:basedOn w:val="a0"/>
    <w:rsid w:val="00840CB7"/>
  </w:style>
  <w:style w:type="character" w:customStyle="1" w:styleId="21">
    <w:name w:val="Основной текст (2) + Полужирный;Курсив"/>
    <w:basedOn w:val="a0"/>
    <w:rsid w:val="00840CB7"/>
    <w:rPr>
      <w:rFonts w:ascii="Times New Roman" w:eastAsia="Times New Roman" w:hAnsi="Times New Roman" w:cs="Times New Roman"/>
      <w:b/>
      <w:bCs/>
      <w:i/>
      <w:iCs/>
      <w:color w:val="000000"/>
      <w:w w:val="100"/>
      <w:position w:val="0"/>
      <w:sz w:val="28"/>
      <w:szCs w:val="28"/>
      <w:u w:val="singl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0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37</Pages>
  <Words>11032</Words>
  <Characters>62887</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Ученик 11</dc:creator>
  <cp:lastModifiedBy>sckazka</cp:lastModifiedBy>
  <cp:revision>9</cp:revision>
  <cp:lastPrinted>2020-06-09T07:25:00Z</cp:lastPrinted>
  <dcterms:created xsi:type="dcterms:W3CDTF">2015-05-25T08:28:00Z</dcterms:created>
  <dcterms:modified xsi:type="dcterms:W3CDTF">2022-09-12T12:43:00Z</dcterms:modified>
</cp:coreProperties>
</file>